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87B4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B44" w:rsidRPr="009D324E" w:rsidRDefault="00A87B44" w:rsidP="009D324E"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87B44" w:rsidRPr="009D324E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 xml:space="preserve">Приложение </w:t>
                  </w:r>
                  <w:r w:rsidR="009D324E" w:rsidRPr="009D324E">
                    <w:rPr>
                      <w:color w:val="000000"/>
                    </w:rPr>
                    <w:t>3</w:t>
                  </w:r>
                </w:p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>к решению Совета сельского поселения</w:t>
                  </w:r>
                </w:p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>Бекетовский сельсовет</w:t>
                  </w:r>
                </w:p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>муниципального района </w:t>
                  </w:r>
                </w:p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>Ермекеевский район</w:t>
                  </w:r>
                </w:p>
                <w:p w:rsidR="00A87B44" w:rsidRPr="009D324E" w:rsidRDefault="0089296F" w:rsidP="009D324E">
                  <w:r w:rsidRPr="009D324E">
                    <w:rPr>
                      <w:color w:val="000000"/>
                    </w:rPr>
                    <w:t>Республики Башкортостан</w:t>
                  </w:r>
                </w:p>
                <w:p w:rsidR="00A87B44" w:rsidRPr="009D324E" w:rsidRDefault="00571ADE" w:rsidP="009D324E">
                  <w:r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  <w:u w:val="single"/>
                    </w:rPr>
                    <w:t>«__»</w:t>
                  </w:r>
                  <w:r>
                    <w:rPr>
                      <w:color w:val="000000"/>
                    </w:rPr>
                    <w:t xml:space="preserve"> декабря 2023 года № </w:t>
                  </w:r>
                  <w:r>
                    <w:rPr>
                      <w:color w:val="000000"/>
                      <w:u w:val="single"/>
                    </w:rPr>
                    <w:t>__</w:t>
                  </w:r>
                  <w:r>
                    <w:rPr>
                      <w:color w:val="000000"/>
                    </w:rPr>
                    <w:t>_</w:t>
                  </w:r>
                </w:p>
              </w:tc>
            </w:tr>
          </w:tbl>
          <w:p w:rsidR="00A87B44" w:rsidRPr="009D324E" w:rsidRDefault="00A87B44" w:rsidP="009D324E"/>
        </w:tc>
      </w:tr>
    </w:tbl>
    <w:p w:rsidR="00A87B44" w:rsidRDefault="00A87B4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87B4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87B44" w:rsidRDefault="0089296F" w:rsidP="009D32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Бекетовский сельсовет</w:t>
            </w:r>
          </w:p>
          <w:p w:rsidR="00A87B44" w:rsidRDefault="0089296F" w:rsidP="009D32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Ермекеевский район Республики Башкортостан</w:t>
            </w:r>
          </w:p>
          <w:p w:rsidR="00A87B44" w:rsidRDefault="0089296F" w:rsidP="009D32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A87B44" w:rsidRDefault="0089296F" w:rsidP="009D32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A87B44" w:rsidRDefault="0089296F" w:rsidP="009D324E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A87B44" w:rsidRDefault="00A87B4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87B44" w:rsidRPr="009D324E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87B44" w:rsidRPr="009D324E" w:rsidRDefault="0089296F">
            <w:pPr>
              <w:jc w:val="right"/>
            </w:pPr>
            <w:r w:rsidRPr="009D324E">
              <w:rPr>
                <w:color w:val="000000"/>
              </w:rPr>
              <w:t>(в рублях)</w:t>
            </w:r>
          </w:p>
        </w:tc>
      </w:tr>
    </w:tbl>
    <w:p w:rsidR="00A87B44" w:rsidRPr="009D324E" w:rsidRDefault="00A87B44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A87B44" w:rsidRPr="009D324E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A87B44" w:rsidRPr="009D324E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A87B44" w:rsidRPr="009D324E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A87B44" w:rsidRPr="009D324E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A87B44" w:rsidRPr="009D324E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</w:tr>
      <w:tr w:rsidR="00A87B44" w:rsidRPr="009D324E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87B44" w:rsidRPr="009D324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87B44" w:rsidRPr="009D324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A87B44" w:rsidRPr="009D324E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</w:tr>
    </w:tbl>
    <w:p w:rsidR="00A87B44" w:rsidRPr="009D324E" w:rsidRDefault="00A87B4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A87B44" w:rsidRPr="009D324E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A87B44" w:rsidRPr="009D324E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87B44" w:rsidRPr="009D324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A87B44" w:rsidRPr="009D324E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B44" w:rsidRPr="009D324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B44" w:rsidRPr="009D324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B44" w:rsidRPr="009D324E" w:rsidRDefault="00A87B4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B44" w:rsidRPr="009D324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B44" w:rsidRPr="009D324E" w:rsidRDefault="0089296F">
                  <w:pPr>
                    <w:jc w:val="center"/>
                  </w:pPr>
                  <w:r w:rsidRPr="009D324E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A87B44" w:rsidRPr="009D324E" w:rsidRDefault="00A87B44">
            <w:pPr>
              <w:spacing w:line="1" w:lineRule="auto"/>
            </w:pP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4 413 900,00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3 919 300,00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3 919 300,00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Развитие сельских поселений муниципального района Ермекее</w:t>
            </w:r>
            <w:r w:rsidRPr="009D324E">
              <w:rPr>
                <w:b/>
                <w:bCs/>
                <w:color w:val="000000"/>
              </w:rPr>
              <w:t>в</w:t>
            </w:r>
            <w:r w:rsidRPr="009D324E">
              <w:rPr>
                <w:b/>
                <w:bCs/>
                <w:color w:val="000000"/>
              </w:rPr>
              <w:t>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4 275 000,00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3 690 000,00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3 610 000,00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9D324E">
              <w:rPr>
                <w:color w:val="000000"/>
              </w:rPr>
              <w:t>к</w:t>
            </w:r>
            <w:r w:rsidRPr="009D324E">
              <w:rPr>
                <w:color w:val="000000"/>
              </w:rPr>
              <w:t>ций государственными (муниципальными) органами, казенными учр</w:t>
            </w:r>
            <w:r w:rsidRPr="009D324E">
              <w:rPr>
                <w:color w:val="000000"/>
              </w:rPr>
              <w:t>е</w:t>
            </w:r>
            <w:r w:rsidRPr="009D324E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923 800,00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1 924 900,00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9D324E">
              <w:rPr>
                <w:color w:val="000000"/>
              </w:rPr>
              <w:t>к</w:t>
            </w:r>
            <w:r w:rsidRPr="009D324E">
              <w:rPr>
                <w:color w:val="000000"/>
              </w:rPr>
              <w:t>ций государственными (муниципальными) органами, казенными учр</w:t>
            </w:r>
            <w:r w:rsidRPr="009D324E">
              <w:rPr>
                <w:color w:val="000000"/>
              </w:rPr>
              <w:t>е</w:t>
            </w:r>
            <w:r w:rsidRPr="009D324E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1 254 000,00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lastRenderedPageBreak/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663 500,00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7 400,00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462 000,00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169 200,00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169 200,00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130 100,00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</w:t>
            </w:r>
            <w:r w:rsidRPr="009D324E">
              <w:rPr>
                <w:color w:val="000000"/>
              </w:rPr>
              <w:t>о</w:t>
            </w:r>
            <w:r w:rsidRPr="009D324E">
              <w:rPr>
                <w:color w:val="000000"/>
              </w:rPr>
              <w:t>зяйству, обеспечению мер пожарной безопасности, осуществлению дорожной деятельности и охране окружающей среды в границах сел</w:t>
            </w:r>
            <w:r w:rsidRPr="009D324E">
              <w:rPr>
                <w:color w:val="000000"/>
              </w:rPr>
              <w:t>ь</w:t>
            </w:r>
            <w:r w:rsidRPr="009D324E">
              <w:rPr>
                <w:color w:val="000000"/>
              </w:rPr>
              <w:t>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138 900,00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229 300,00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b/>
                <w:bCs/>
                <w:color w:val="000000"/>
              </w:rPr>
            </w:pPr>
            <w:r w:rsidRPr="009D324E">
              <w:rPr>
                <w:b/>
                <w:bCs/>
                <w:color w:val="000000"/>
              </w:rPr>
              <w:t>309 300,00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Субвенции на осуществление первичного воинского учета на террит</w:t>
            </w:r>
            <w:r w:rsidRPr="009D324E">
              <w:rPr>
                <w:color w:val="000000"/>
              </w:rPr>
              <w:t>о</w:t>
            </w:r>
            <w:r w:rsidRPr="009D324E">
              <w:rPr>
                <w:color w:val="000000"/>
              </w:rPr>
              <w:t>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134 300,00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9D324E">
              <w:rPr>
                <w:color w:val="000000"/>
              </w:rPr>
              <w:t>к</w:t>
            </w:r>
            <w:r w:rsidRPr="009D324E">
              <w:rPr>
                <w:color w:val="000000"/>
              </w:rPr>
              <w:t>ций государственными (муниципальными) органами, казенными учр</w:t>
            </w:r>
            <w:r w:rsidRPr="009D324E">
              <w:rPr>
                <w:color w:val="000000"/>
              </w:rPr>
              <w:t>е</w:t>
            </w:r>
            <w:r w:rsidRPr="009D324E">
              <w:rPr>
                <w:color w:val="000000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118 900,00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9D324E">
              <w:rPr>
                <w:color w:val="000000"/>
              </w:rPr>
              <w:t>у</w:t>
            </w:r>
            <w:r w:rsidRPr="009D324E">
              <w:rPr>
                <w:color w:val="000000"/>
              </w:rPr>
              <w:t>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15 400,00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A87B44">
            <w:pPr>
              <w:spacing w:line="280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165 000,00</w:t>
            </w:r>
          </w:p>
        </w:tc>
      </w:tr>
      <w:tr w:rsidR="00A87B44" w:rsidRPr="009D324E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rPr>
                <w:color w:val="000000"/>
              </w:rPr>
            </w:pPr>
            <w:r w:rsidRPr="009D324E">
              <w:rPr>
                <w:color w:val="000000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87B44" w:rsidRPr="009D324E" w:rsidRDefault="0089296F">
            <w:pPr>
              <w:spacing w:line="280" w:lineRule="auto"/>
              <w:jc w:val="center"/>
              <w:rPr>
                <w:color w:val="000000"/>
              </w:rPr>
            </w:pPr>
            <w:r w:rsidRPr="009D324E">
              <w:rPr>
                <w:color w:val="000000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A87B44">
            <w:pPr>
              <w:spacing w:line="280" w:lineRule="auto"/>
              <w:jc w:val="right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87B44" w:rsidRPr="009D324E" w:rsidRDefault="0089296F">
            <w:pPr>
              <w:spacing w:line="280" w:lineRule="auto"/>
              <w:jc w:val="right"/>
              <w:rPr>
                <w:color w:val="000000"/>
              </w:rPr>
            </w:pPr>
            <w:r w:rsidRPr="009D324E">
              <w:rPr>
                <w:color w:val="000000"/>
              </w:rPr>
              <w:t>165 000,00</w:t>
            </w:r>
          </w:p>
        </w:tc>
      </w:tr>
    </w:tbl>
    <w:p w:rsidR="0089296F" w:rsidRDefault="0089296F"/>
    <w:sectPr w:rsidR="0089296F" w:rsidSect="00A87B44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75" w:rsidRDefault="00255875" w:rsidP="00A87B44">
      <w:r>
        <w:separator/>
      </w:r>
    </w:p>
  </w:endnote>
  <w:endnote w:type="continuationSeparator" w:id="0">
    <w:p w:rsidR="00255875" w:rsidRDefault="00255875" w:rsidP="00A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87B44">
      <w:tc>
        <w:tcPr>
          <w:tcW w:w="14785" w:type="dxa"/>
        </w:tcPr>
        <w:p w:rsidR="00A87B44" w:rsidRDefault="0089296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87B44" w:rsidRDefault="00A87B4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75" w:rsidRDefault="00255875" w:rsidP="00A87B44">
      <w:r>
        <w:separator/>
      </w:r>
    </w:p>
  </w:footnote>
  <w:footnote w:type="continuationSeparator" w:id="0">
    <w:p w:rsidR="00255875" w:rsidRDefault="00255875" w:rsidP="00A8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87B44">
      <w:tc>
        <w:tcPr>
          <w:tcW w:w="14785" w:type="dxa"/>
        </w:tcPr>
        <w:p w:rsidR="00A87B44" w:rsidRDefault="00180D5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9296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36B9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87B44" w:rsidRDefault="00A87B4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44"/>
    <w:rsid w:val="00180D53"/>
    <w:rsid w:val="00236B98"/>
    <w:rsid w:val="00255875"/>
    <w:rsid w:val="00316CAA"/>
    <w:rsid w:val="003A645E"/>
    <w:rsid w:val="004A7190"/>
    <w:rsid w:val="00571ADE"/>
    <w:rsid w:val="007B73F0"/>
    <w:rsid w:val="007E0AEF"/>
    <w:rsid w:val="0089296F"/>
    <w:rsid w:val="009473E0"/>
    <w:rsid w:val="009D324E"/>
    <w:rsid w:val="00A87B44"/>
    <w:rsid w:val="00B22434"/>
    <w:rsid w:val="00E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87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87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2023-11-24T05:36:00Z</dcterms:created>
  <dcterms:modified xsi:type="dcterms:W3CDTF">2023-11-24T05:36:00Z</dcterms:modified>
</cp:coreProperties>
</file>