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E" w:rsidRPr="00623880" w:rsidRDefault="007A160E" w:rsidP="007A160E">
      <w:pPr>
        <w:jc w:val="both"/>
        <w:rPr>
          <w:sz w:val="25"/>
          <w:szCs w:val="25"/>
        </w:rPr>
      </w:pPr>
      <w:bookmarkStart w:id="0" w:name="_GoBack"/>
      <w:r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50EB2A2F" wp14:editId="68BE3200">
            <wp:simplePos x="0" y="0"/>
            <wp:positionH relativeFrom="column">
              <wp:posOffset>2362835</wp:posOffset>
            </wp:positionH>
            <wp:positionV relativeFrom="page">
              <wp:posOffset>290830</wp:posOffset>
            </wp:positionV>
            <wp:extent cx="963930" cy="1143000"/>
            <wp:effectExtent l="0" t="0" r="7620" b="0"/>
            <wp:wrapNone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23880">
        <w:rPr>
          <w:bCs/>
          <w:sz w:val="25"/>
          <w:szCs w:val="25"/>
        </w:rPr>
        <w:t xml:space="preserve">Бекетов </w:t>
      </w:r>
      <w:proofErr w:type="spellStart"/>
      <w:r w:rsidRPr="00623880">
        <w:rPr>
          <w:sz w:val="25"/>
          <w:szCs w:val="25"/>
        </w:rPr>
        <w:t>ауыл</w:t>
      </w:r>
      <w:proofErr w:type="spellEnd"/>
      <w:r w:rsidRPr="00623880">
        <w:rPr>
          <w:bCs/>
          <w:sz w:val="25"/>
          <w:szCs w:val="25"/>
        </w:rPr>
        <w:t xml:space="preserve"> </w:t>
      </w:r>
      <w:r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sz w:val="25"/>
          <w:szCs w:val="25"/>
        </w:rPr>
        <w:t>сельского</w:t>
      </w:r>
      <w:proofErr w:type="gramEnd"/>
      <w:r w:rsidRPr="00623880">
        <w:rPr>
          <w:sz w:val="25"/>
          <w:szCs w:val="25"/>
        </w:rPr>
        <w:t xml:space="preserve">  </w:t>
      </w:r>
    </w:p>
    <w:p w:rsidR="007A160E" w:rsidRPr="00623880" w:rsidRDefault="007A160E" w:rsidP="007A160E">
      <w:pPr>
        <w:pStyle w:val="a7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</w:t>
      </w:r>
      <w:r>
        <w:rPr>
          <w:rFonts w:ascii="Times New Roman" w:hAnsi="Times New Roman"/>
          <w:sz w:val="25"/>
          <w:szCs w:val="25"/>
        </w:rPr>
        <w:t xml:space="preserve">   </w:t>
      </w:r>
      <w:r w:rsidRPr="00623880">
        <w:rPr>
          <w:rFonts w:ascii="Times New Roman" w:hAnsi="Times New Roman"/>
          <w:sz w:val="25"/>
          <w:szCs w:val="25"/>
        </w:rPr>
        <w:t xml:space="preserve">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7A160E" w:rsidRPr="00623880" w:rsidRDefault="007A160E" w:rsidP="007A160E">
      <w:pPr>
        <w:pStyle w:val="a7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7A160E" w:rsidRPr="00623880" w:rsidRDefault="007A160E" w:rsidP="007A160E">
      <w:pPr>
        <w:pStyle w:val="a7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7A160E" w:rsidRPr="00623880" w:rsidRDefault="007A160E" w:rsidP="007A160E">
      <w:pPr>
        <w:pStyle w:val="a7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7A160E" w:rsidRPr="00B7640A" w:rsidRDefault="007A160E" w:rsidP="007A160E">
      <w:pPr>
        <w:pStyle w:val="a7"/>
        <w:rPr>
          <w:sz w:val="25"/>
          <w:szCs w:val="25"/>
        </w:rPr>
      </w:pPr>
    </w:p>
    <w:p w:rsidR="007A160E" w:rsidRPr="00B7640A" w:rsidRDefault="007A160E" w:rsidP="007A160E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7A160E" w:rsidRDefault="007A160E" w:rsidP="007A160E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7A160E" w:rsidRDefault="007A160E" w:rsidP="007A160E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08 июль 2022 й.</w:t>
      </w:r>
      <w:r>
        <w:rPr>
          <w:sz w:val="28"/>
          <w:szCs w:val="28"/>
        </w:rPr>
        <w:tab/>
        <w:t xml:space="preserve">                  № 42                        08 июля 2022 г.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7B32">
        <w:rPr>
          <w:rFonts w:ascii="Times New Roman" w:hAnsi="Times New Roman" w:cs="Times New Roman"/>
          <w:sz w:val="28"/>
          <w:szCs w:val="28"/>
        </w:rPr>
        <w:t>Об утверждении положения о порядке сноса зеленых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7B32">
        <w:rPr>
          <w:rFonts w:ascii="Times New Roman" w:hAnsi="Times New Roman" w:cs="Times New Roman"/>
          <w:sz w:val="28"/>
          <w:szCs w:val="28"/>
        </w:rPr>
        <w:t xml:space="preserve">насаждений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В целях поддержания и улучшения экологического фона поселения, повышения ответственности за сохранность на территории поселения зеленых насаждений,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317B32">
        <w:rPr>
          <w:rFonts w:ascii="Times New Roman" w:hAnsi="Times New Roman" w:cs="Times New Roman"/>
          <w:sz w:val="28"/>
          <w:szCs w:val="28"/>
        </w:rPr>
        <w:t>: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A160E" w:rsidRPr="00317B32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1.1.</w:t>
      </w:r>
      <w:r w:rsidRPr="00317B32">
        <w:rPr>
          <w:rFonts w:ascii="Times New Roman" w:hAnsi="Times New Roman" w:cs="Times New Roman"/>
          <w:sz w:val="28"/>
          <w:szCs w:val="28"/>
        </w:rPr>
        <w:tab/>
        <w:t xml:space="preserve">Положение о порядке сноса зеленых насаждений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район РБ (приложение № 1);</w:t>
      </w:r>
    </w:p>
    <w:p w:rsidR="007A160E" w:rsidRPr="00317B32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1.2.</w:t>
      </w:r>
      <w:r w:rsidRPr="00317B32">
        <w:rPr>
          <w:rFonts w:ascii="Times New Roman" w:hAnsi="Times New Roman" w:cs="Times New Roman"/>
          <w:sz w:val="28"/>
          <w:szCs w:val="28"/>
        </w:rPr>
        <w:tab/>
        <w:t>Форму акта осмотра территории (приложение № 2);</w:t>
      </w:r>
    </w:p>
    <w:p w:rsidR="007A160E" w:rsidRPr="00317B32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1.4.</w:t>
      </w:r>
      <w:r w:rsidRPr="00317B32">
        <w:rPr>
          <w:rFonts w:ascii="Times New Roman" w:hAnsi="Times New Roman" w:cs="Times New Roman"/>
          <w:sz w:val="28"/>
          <w:szCs w:val="28"/>
        </w:rPr>
        <w:tab/>
        <w:t>Форму разрешения на снос зеленых насаждений (приложение № 3);</w:t>
      </w:r>
    </w:p>
    <w:p w:rsidR="007A160E" w:rsidRPr="00317B32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1.5.</w:t>
      </w:r>
      <w:r w:rsidRPr="00317B32">
        <w:rPr>
          <w:rFonts w:ascii="Times New Roman" w:hAnsi="Times New Roman" w:cs="Times New Roman"/>
          <w:sz w:val="28"/>
          <w:szCs w:val="28"/>
        </w:rPr>
        <w:tab/>
        <w:t>Форму реестра снесенных зеленых насаждений (приложение № 4).</w:t>
      </w:r>
    </w:p>
    <w:p w:rsidR="007A160E" w:rsidRPr="00317B32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установленном порядке.</w:t>
      </w:r>
    </w:p>
    <w:p w:rsidR="007A160E" w:rsidRPr="00317B32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B3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</w:p>
    <w:p w:rsidR="007A160E" w:rsidRPr="00317B32" w:rsidRDefault="007A160E" w:rsidP="007A160E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ind w:left="4962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ind w:left="4962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160E" w:rsidRPr="00317B32" w:rsidRDefault="007A160E" w:rsidP="007A160E">
      <w:pPr>
        <w:pStyle w:val="PreformattedText"/>
        <w:ind w:left="4962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главы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08.07.2022.</w:t>
      </w:r>
      <w:r w:rsidRPr="00317B3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161AD0" w:rsidRDefault="007A160E" w:rsidP="007A160E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ПОЛОЖЕНИЕ</w:t>
      </w:r>
    </w:p>
    <w:p w:rsidR="007A160E" w:rsidRPr="00161AD0" w:rsidRDefault="007A160E" w:rsidP="007A160E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 xml:space="preserve">о порядке сноса зеленых насаждений на территории сельского поселения </w:t>
      </w:r>
      <w:proofErr w:type="spellStart"/>
      <w:r w:rsidRPr="00161AD0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161AD0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161AD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161A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A160E" w:rsidRPr="00161AD0" w:rsidRDefault="007A160E" w:rsidP="007A160E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7A160E" w:rsidRPr="00161AD0" w:rsidRDefault="007A160E" w:rsidP="007A160E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A160E" w:rsidRPr="00161AD0" w:rsidRDefault="007A160E" w:rsidP="007A160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61AD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кодексом РФ, Земельным кодексом РФ, Федеральным законом "Об охране окружающей среды", Федеральным законом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161AD0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161AD0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161AD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161A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 целью повышения уровня благоустройства, увеличения площадей зеленых насаждений общего пользования, их сохранности и своевременного восстановления.</w:t>
      </w:r>
      <w:proofErr w:type="gramEnd"/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единый порядок согласования работ по сносу зеленых насаждений, порядок оформления разрешений на снос зеленых насаждений на территории сельского поселения </w:t>
      </w:r>
      <w:proofErr w:type="spellStart"/>
      <w:r w:rsidRPr="00161AD0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161AD0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161AD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161AD0">
        <w:rPr>
          <w:rFonts w:ascii="Times New Roman" w:hAnsi="Times New Roman" w:cs="Times New Roman"/>
          <w:sz w:val="24"/>
          <w:szCs w:val="24"/>
        </w:rPr>
        <w:t xml:space="preserve"> район РБ.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1.3. В настоящем Положении используются следующие понятия: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Зеленые насаждения - древесно-кустарниковая и травянистая растительность естественного и искусственного происхождения (деревья, кустарники, газоны и цветники), расположенная в пределах территории сельского поселения.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застроенная территория жилого, общественного,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Зеленый массив -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 xml:space="preserve"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</w:t>
      </w:r>
      <w:proofErr w:type="spellStart"/>
      <w:r w:rsidRPr="00161AD0">
        <w:rPr>
          <w:rFonts w:ascii="Times New Roman" w:hAnsi="Times New Roman" w:cs="Times New Roman"/>
          <w:sz w:val="24"/>
          <w:szCs w:val="24"/>
        </w:rPr>
        <w:t>вытаптывание</w:t>
      </w:r>
      <w:proofErr w:type="spellEnd"/>
      <w:r w:rsidRPr="00161AD0">
        <w:rPr>
          <w:rFonts w:ascii="Times New Roman" w:hAnsi="Times New Roman" w:cs="Times New Roman"/>
          <w:sz w:val="24"/>
          <w:szCs w:val="24"/>
        </w:rPr>
        <w:t>, наезд автотранспорта, поджог и иное причинение вреда.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Уничтожение зеленых насаждений -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объектах, произведенное на основании выданного разрешения установленного образца.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Восстановительная стоимость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lastRenderedPageBreak/>
        <w:t>Аварийно-опасные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Объекты - здания, сооружения различного назначения, в том числе дороги, тротуары, парковки, инженерные коммуникации и т.д.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1.4. Деятельность по развитию зеленых насаждений осуществляется на принципах:</w:t>
      </w:r>
    </w:p>
    <w:p w:rsidR="007A160E" w:rsidRPr="00161AD0" w:rsidRDefault="007A160E" w:rsidP="007A160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- защиты зеленых насаждений;</w:t>
      </w:r>
    </w:p>
    <w:p w:rsidR="007A160E" w:rsidRPr="00161AD0" w:rsidRDefault="007A160E" w:rsidP="007A160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-рационального использования зеленых насаждений и обязательного восстановления в случаях повреждения, уничтожения, сноса;</w:t>
      </w:r>
    </w:p>
    <w:p w:rsidR="007A160E" w:rsidRPr="00161AD0" w:rsidRDefault="007A160E" w:rsidP="007A160E">
      <w:pPr>
        <w:jc w:val="both"/>
      </w:pPr>
      <w:r w:rsidRPr="00161AD0">
        <w:t>- комплексности мероприятий по оформлению разрешительной документации на снос зеленых насаждений.</w:t>
      </w:r>
    </w:p>
    <w:p w:rsidR="007A160E" w:rsidRPr="00161AD0" w:rsidRDefault="007A160E" w:rsidP="007A160E"/>
    <w:p w:rsidR="007A160E" w:rsidRPr="00161AD0" w:rsidRDefault="007A160E" w:rsidP="007A160E">
      <w:pPr>
        <w:jc w:val="center"/>
      </w:pPr>
      <w:r w:rsidRPr="00161AD0">
        <w:t>2. Снос зеленых насаждений.</w:t>
      </w:r>
    </w:p>
    <w:p w:rsidR="007A160E" w:rsidRPr="00161AD0" w:rsidRDefault="007A160E" w:rsidP="007A160E"/>
    <w:p w:rsidR="007A160E" w:rsidRPr="00161AD0" w:rsidRDefault="007A160E" w:rsidP="007A160E">
      <w:pPr>
        <w:ind w:firstLine="709"/>
      </w:pPr>
      <w:r w:rsidRPr="00161AD0">
        <w:t>2.1. Снос зеленых насаждений на территории сельского поселения может быть разрешен в следующих случаях: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2.1.1. Строительства и реконструкции зданий и сооружений различного назначения.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2.1.2. Строительства парковочных карманов.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 xml:space="preserve">2.1.3. Строительства и </w:t>
      </w:r>
      <w:proofErr w:type="gramStart"/>
      <w:r w:rsidRPr="00161AD0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161AD0">
        <w:rPr>
          <w:rFonts w:ascii="Times New Roman" w:hAnsi="Times New Roman" w:cs="Times New Roman"/>
          <w:sz w:val="24"/>
          <w:szCs w:val="24"/>
        </w:rPr>
        <w:t xml:space="preserve"> автомобильных дорог и тротуаров.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2.1.4. Планового ремонта подземных и инженерных коммуникаций.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2.1.5. Проведения санитарных рубок и реконструкции зеленых насаждений в соответствии с требованиями СНиП.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2.1.6. Восстановления 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2.1.7. Сноса деревьев, место произрастания которых не соответствует требованиям СНиП.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2.1.8. Предотвращения или ликвидации аварийных и чрезвычайных ситуаций техногенного и природного характера и их последствий.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2.1.9. При вырубке аварийно-опасных деревьев и кустарников.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61AD0">
        <w:rPr>
          <w:rFonts w:ascii="Times New Roman" w:hAnsi="Times New Roman" w:cs="Times New Roman"/>
          <w:sz w:val="24"/>
          <w:szCs w:val="24"/>
        </w:rPr>
        <w:t xml:space="preserve">Снос зеленых насаждений производится при наличии разрешения, составленного комиссией в составе представителей Администрации сельского поселения </w:t>
      </w:r>
      <w:proofErr w:type="spellStart"/>
      <w:r w:rsidRPr="00161AD0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161AD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1AD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161AD0">
        <w:rPr>
          <w:rFonts w:ascii="Times New Roman" w:hAnsi="Times New Roman" w:cs="Times New Roman"/>
          <w:sz w:val="24"/>
          <w:szCs w:val="24"/>
        </w:rPr>
        <w:t xml:space="preserve"> район РБ, </w:t>
      </w:r>
      <w:proofErr w:type="spellStart"/>
      <w:r w:rsidRPr="00161AD0">
        <w:rPr>
          <w:rFonts w:ascii="Times New Roman" w:hAnsi="Times New Roman" w:cs="Times New Roman"/>
          <w:sz w:val="24"/>
          <w:szCs w:val="24"/>
        </w:rPr>
        <w:t>Белебеевского</w:t>
      </w:r>
      <w:proofErr w:type="spellEnd"/>
      <w:r w:rsidRPr="00161AD0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</w:t>
      </w:r>
      <w:proofErr w:type="spellStart"/>
      <w:r w:rsidRPr="00161AD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61AD0">
        <w:rPr>
          <w:rFonts w:ascii="Times New Roman" w:hAnsi="Times New Roman" w:cs="Times New Roman"/>
          <w:sz w:val="24"/>
          <w:szCs w:val="24"/>
        </w:rPr>
        <w:t xml:space="preserve"> по Республике Башкортостан (по согласованию), Министерства лесного хозяйства РБ (далее - Комиссия) по форме, утвержденной  постановлением главы Администрации  сельского поселения </w:t>
      </w:r>
      <w:proofErr w:type="spellStart"/>
      <w:r w:rsidRPr="00161AD0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161AD0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161AD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161AD0">
        <w:rPr>
          <w:rFonts w:ascii="Times New Roman" w:hAnsi="Times New Roman" w:cs="Times New Roman"/>
          <w:sz w:val="24"/>
          <w:szCs w:val="24"/>
        </w:rPr>
        <w:t xml:space="preserve"> район РБ (далее - Администрация).</w:t>
      </w:r>
      <w:proofErr w:type="gramEnd"/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2.3. Физическое или юридическое лицо (далее - Заявитель), которое заинтересовано в сносе зеленых насаждений, обязано обратиться в Администрацию (в Комиссию)  с заявлением о выдаче разрешения на снос зеленых насаждений.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2.4. 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Заявитель обязан произвести работы по восстановлению нарушаемых газонов, цветников, кустарников и деревьев в соответствии с действующим законодательством.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2.5. Если зеленые насаждения застрахованы, восстановительная стоимость оплачивается за счет сре</w:t>
      </w:r>
      <w:proofErr w:type="gramStart"/>
      <w:r w:rsidRPr="00161AD0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161AD0">
        <w:rPr>
          <w:rFonts w:ascii="Times New Roman" w:hAnsi="Times New Roman" w:cs="Times New Roman"/>
          <w:sz w:val="24"/>
          <w:szCs w:val="24"/>
        </w:rPr>
        <w:t>ахового возмещения, выплачиваемых в случаях повреждения или уничтожения зеленых насаждений.</w:t>
      </w:r>
    </w:p>
    <w:p w:rsidR="007A160E" w:rsidRPr="00161AD0" w:rsidRDefault="007A160E" w:rsidP="007A160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161AD0" w:rsidRDefault="007A160E" w:rsidP="007A160E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3. Оформление разрешений на снос зеленых насаждений</w:t>
      </w:r>
    </w:p>
    <w:p w:rsidR="007A160E" w:rsidRPr="00161AD0" w:rsidRDefault="007A160E" w:rsidP="007A160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3.1. С целью получения разрешения на снос зеленых насаждений Заявитель при производстве работ по новому строительству, реконструкции или ремонту существующих объектов представляет Комиссии следующие документы:</w:t>
      </w:r>
    </w:p>
    <w:p w:rsidR="007A160E" w:rsidRPr="00161AD0" w:rsidRDefault="007A160E" w:rsidP="007A160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- заявление на получение разрешения;</w:t>
      </w:r>
    </w:p>
    <w:p w:rsidR="007A160E" w:rsidRPr="00161AD0" w:rsidRDefault="007A160E" w:rsidP="007A160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lastRenderedPageBreak/>
        <w:t>- копию разрешительной документации на строительство, реконструкцию или ремонт объекта;</w:t>
      </w:r>
    </w:p>
    <w:p w:rsidR="007A160E" w:rsidRPr="00161AD0" w:rsidRDefault="007A160E" w:rsidP="007A160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- проект благоустройства и озеленения;</w:t>
      </w:r>
    </w:p>
    <w:p w:rsidR="007A160E" w:rsidRPr="00161AD0" w:rsidRDefault="007A160E" w:rsidP="007A160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- график проведения работ.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3.2. При производстве работ по ликвидации и предотвращению аварийных ситуаций,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3.3. При производстве работ по вырубке аварийно-опасных и сухостойных деревьев, а также деревьев, место произрастания которых не соответствует требованиям СНиП, Заявитель предоставляет Комиссии заявление на получение разрешения.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3.4. 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СНиП, Заявитель предоставляет Комиссии заявление на получение разрешения и заключение соответствующих органов.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3.5. В течение 10 рабочих дней (за исключением случаев, предусмотренных пунктом 2.1.8 настоящего Положения) с момента представления всех необходимых документов, указанных в пунктах 3.1 - 3.4 настоящего Положения, Комиссия совместно с Заявителем проводят осмотр участка, на котором планируется проведение работ по сносу зеленых насаждений, и составляют акт осмотра территории.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3.6. При ликвидации аварийных ситуаций обследование зеленых насаждений и оформление разрешения на их снос производится в течение трех суток.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3.7. Срок действия разрешения устанавливается 1 (один) месяц.</w:t>
      </w: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3.8. При наличии разрешения Заявитель вправе произвести снос зеленых насаждений самостоятельно, либо с привлечением соответствующих организаций.</w:t>
      </w:r>
    </w:p>
    <w:p w:rsidR="007A160E" w:rsidRPr="00161AD0" w:rsidRDefault="007A160E" w:rsidP="007A160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161AD0" w:rsidRDefault="007A160E" w:rsidP="007A160E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4. Учет снесенных и поврежденных зеленых насаждений</w:t>
      </w:r>
    </w:p>
    <w:p w:rsidR="007A160E" w:rsidRPr="00161AD0" w:rsidRDefault="007A160E" w:rsidP="007A160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Для целей учета в администрации поселения ежегодно создается реестр снесенных и поврежденных зеленых насаждений, форма которого утверждена постановлением главы Администрации.</w:t>
      </w:r>
    </w:p>
    <w:p w:rsidR="007A160E" w:rsidRPr="00161AD0" w:rsidRDefault="007A160E" w:rsidP="007A160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161AD0" w:rsidRDefault="007A160E" w:rsidP="007A160E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7A160E" w:rsidRPr="00161AD0" w:rsidRDefault="007A160E" w:rsidP="007A160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5.1. 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7A160E" w:rsidRPr="00161AD0" w:rsidRDefault="007A160E" w:rsidP="007A160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161AD0" w:rsidRDefault="007A160E" w:rsidP="007A16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>6.2.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</w:t>
      </w:r>
    </w:p>
    <w:p w:rsidR="007A160E" w:rsidRPr="00161AD0" w:rsidRDefault="007A160E" w:rsidP="007A160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7A160E" w:rsidRPr="00161AD0" w:rsidRDefault="007A160E" w:rsidP="007A160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7A160E" w:rsidRPr="00161AD0" w:rsidRDefault="007A160E" w:rsidP="007A160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161AD0">
        <w:rPr>
          <w:rFonts w:ascii="Times New Roman" w:hAnsi="Times New Roman" w:cs="Times New Roman"/>
          <w:sz w:val="24"/>
          <w:szCs w:val="24"/>
        </w:rPr>
        <w:tab/>
      </w:r>
      <w:r w:rsidRPr="00161AD0">
        <w:rPr>
          <w:rFonts w:ascii="Times New Roman" w:hAnsi="Times New Roman" w:cs="Times New Roman"/>
          <w:sz w:val="24"/>
          <w:szCs w:val="24"/>
        </w:rPr>
        <w:tab/>
      </w:r>
      <w:r w:rsidRPr="00161AD0">
        <w:rPr>
          <w:rFonts w:ascii="Times New Roman" w:hAnsi="Times New Roman" w:cs="Times New Roman"/>
          <w:sz w:val="24"/>
          <w:szCs w:val="24"/>
        </w:rPr>
        <w:tab/>
      </w:r>
      <w:r w:rsidRPr="00161AD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A160E" w:rsidRPr="00161AD0" w:rsidRDefault="007A160E" w:rsidP="007A160E">
      <w:pPr>
        <w:pStyle w:val="PreformattedTex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317B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A160E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сельского поселения </w:t>
      </w:r>
      <w:proofErr w:type="spellStart"/>
      <w:r w:rsidRPr="004F4225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4F4225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район РБ </w:t>
      </w:r>
    </w:p>
    <w:p w:rsidR="007A160E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08.07.2022. № 42</w:t>
      </w: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"____" _____________ 20__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7B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F4225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(указать должность, фамилию, имя, отчество)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произвела осмотр участка 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(назначение, место расположения)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Земельный участок используется 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Имеются следующие зеленые насаждения:_________________________________ _____________________________________________________________________</w:t>
      </w:r>
    </w:p>
    <w:p w:rsidR="007A160E" w:rsidRPr="00317B32" w:rsidRDefault="007A160E" w:rsidP="007A160E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(указать породу зеленых насаждений, их количество, состояние, возраст)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ПОДПИСИ: 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317B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7A160E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сельского поселения </w:t>
      </w:r>
      <w:proofErr w:type="spellStart"/>
      <w:r w:rsidRPr="004F4225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район РБ  </w:t>
      </w:r>
    </w:p>
    <w:p w:rsidR="007A160E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08.07.2022. № 42</w:t>
      </w: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РАЗРЕШЕНИЕ на снос зеленых насаждений</w:t>
      </w:r>
    </w:p>
    <w:p w:rsidR="007A160E" w:rsidRPr="00317B32" w:rsidRDefault="007A160E" w:rsidP="007A160E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№ ____ от 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                 (указать должность, фамилию, имя, отчество)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разрешает снос зеленых насаждений: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1017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276"/>
        <w:gridCol w:w="1418"/>
        <w:gridCol w:w="1701"/>
        <w:gridCol w:w="1418"/>
        <w:gridCol w:w="1701"/>
      </w:tblGrid>
      <w:tr w:rsidR="007A160E" w:rsidRPr="00317B32" w:rsidTr="008A743F">
        <w:tc>
          <w:tcPr>
            <w:tcW w:w="817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зеленых</w:t>
            </w:r>
          </w:p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аждений</w:t>
            </w:r>
          </w:p>
        </w:tc>
        <w:tc>
          <w:tcPr>
            <w:tcW w:w="1276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</w:p>
        </w:tc>
        <w:tc>
          <w:tcPr>
            <w:tcW w:w="1701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Диаметр,</w:t>
            </w:r>
          </w:p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01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7A160E" w:rsidRPr="00317B32" w:rsidTr="008A743F">
        <w:tc>
          <w:tcPr>
            <w:tcW w:w="817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Категория зеленых насаждений 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На земельном участке, расположенном 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Требования при выполнении работ: 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>(указать, за чей счет производится снос зеленых насаждений,</w:t>
      </w:r>
      <w:proofErr w:type="gramEnd"/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                      требования по технике безопасности)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Срок действия разрешения: 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Подписи: </w:t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A160E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сельского поселения </w:t>
      </w:r>
      <w:proofErr w:type="spellStart"/>
      <w:r w:rsidRPr="004F4225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район РБ </w:t>
      </w:r>
    </w:p>
    <w:p w:rsidR="007A160E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08.07.2022. № 42</w:t>
      </w:r>
    </w:p>
    <w:p w:rsidR="007A160E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ind w:left="4820"/>
        <w:rPr>
          <w:rFonts w:ascii="Times New Roman" w:hAnsi="Times New Roman" w:cs="Times New Roman"/>
          <w:sz w:val="28"/>
          <w:szCs w:val="28"/>
        </w:rPr>
      </w:pPr>
    </w:p>
    <w:p w:rsidR="007A160E" w:rsidRPr="00317B32" w:rsidRDefault="007A160E" w:rsidP="007A160E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РЕЕСТР снесенных зеленых насаждений</w:t>
      </w:r>
    </w:p>
    <w:p w:rsidR="007A160E" w:rsidRPr="00317B32" w:rsidRDefault="007A160E" w:rsidP="007A160E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в период с "___" _______ 20___ г. по "___" _______ 20___ г.</w:t>
      </w:r>
    </w:p>
    <w:p w:rsidR="007A160E" w:rsidRPr="00317B32" w:rsidRDefault="007A160E" w:rsidP="007A160E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94"/>
        <w:gridCol w:w="2066"/>
        <w:gridCol w:w="1660"/>
        <w:gridCol w:w="1607"/>
        <w:gridCol w:w="1113"/>
        <w:gridCol w:w="1580"/>
        <w:gridCol w:w="1276"/>
      </w:tblGrid>
      <w:tr w:rsidR="007A160E" w:rsidRPr="00317B32" w:rsidTr="008A743F">
        <w:tc>
          <w:tcPr>
            <w:tcW w:w="594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66" w:type="dxa"/>
          </w:tcPr>
          <w:p w:rsidR="007A160E" w:rsidRPr="00317B32" w:rsidRDefault="007A160E" w:rsidP="008A743F">
            <w:pPr>
              <w:pStyle w:val="PreformattedText"/>
              <w:ind w:left="-27" w:right="-1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Адрес,     </w:t>
            </w:r>
          </w:p>
          <w:p w:rsidR="007A160E" w:rsidRPr="00317B32" w:rsidRDefault="007A160E" w:rsidP="008A743F">
            <w:pPr>
              <w:pStyle w:val="PreformattedText"/>
              <w:ind w:left="-27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660" w:type="dxa"/>
          </w:tcPr>
          <w:p w:rsidR="007A160E" w:rsidRPr="00317B32" w:rsidRDefault="007A160E" w:rsidP="008A743F">
            <w:pPr>
              <w:pStyle w:val="PreformattedText"/>
              <w:ind w:left="-102" w:right="-155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№ разрешения</w:t>
            </w:r>
          </w:p>
        </w:tc>
        <w:tc>
          <w:tcPr>
            <w:tcW w:w="1607" w:type="dxa"/>
          </w:tcPr>
          <w:p w:rsidR="007A160E" w:rsidRPr="00317B32" w:rsidRDefault="007A160E" w:rsidP="008A743F">
            <w:pPr>
              <w:pStyle w:val="PreformattedText"/>
              <w:ind w:left="-6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 xml:space="preserve">Кол-во и вид зеленых насаждений, </w:t>
            </w:r>
          </w:p>
          <w:p w:rsidR="007A160E" w:rsidRPr="00317B32" w:rsidRDefault="007A160E" w:rsidP="008A743F">
            <w:pPr>
              <w:pStyle w:val="PreformattedText"/>
              <w:ind w:left="-61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отведенных</w:t>
            </w:r>
            <w:proofErr w:type="gramEnd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 xml:space="preserve"> под снос</w:t>
            </w:r>
          </w:p>
        </w:tc>
        <w:tc>
          <w:tcPr>
            <w:tcW w:w="1113" w:type="dxa"/>
          </w:tcPr>
          <w:p w:rsidR="007A160E" w:rsidRPr="00317B32" w:rsidRDefault="007A160E" w:rsidP="008A743F">
            <w:pPr>
              <w:pStyle w:val="PreformattedText"/>
              <w:ind w:left="-108" w:right="-129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Деревья,</w:t>
            </w:r>
          </w:p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80" w:type="dxa"/>
          </w:tcPr>
          <w:p w:rsidR="007A160E" w:rsidRPr="00317B32" w:rsidRDefault="007A160E" w:rsidP="008A743F">
            <w:pPr>
              <w:pStyle w:val="PreformattedText"/>
              <w:ind w:left="-87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Кустарники,</w:t>
            </w:r>
          </w:p>
          <w:p w:rsidR="007A160E" w:rsidRPr="00317B32" w:rsidRDefault="007A160E" w:rsidP="008A743F">
            <w:pPr>
              <w:pStyle w:val="PreformattedText"/>
              <w:ind w:left="-87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шт./</w:t>
            </w:r>
            <w:proofErr w:type="spellStart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276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Газоны, цветники,</w:t>
            </w:r>
          </w:p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7A160E" w:rsidRPr="00317B32" w:rsidTr="008A743F">
        <w:tc>
          <w:tcPr>
            <w:tcW w:w="594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7A160E" w:rsidRPr="00317B32" w:rsidRDefault="007A160E" w:rsidP="008A743F">
            <w:pPr>
              <w:pStyle w:val="PreformattedText"/>
              <w:ind w:left="-27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7A160E" w:rsidRPr="00317B32" w:rsidRDefault="007A160E" w:rsidP="008A743F">
            <w:pPr>
              <w:pStyle w:val="PreformattedText"/>
              <w:ind w:left="-27"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A160E" w:rsidRPr="00317B32" w:rsidRDefault="007A160E" w:rsidP="008A743F">
            <w:pPr>
              <w:pStyle w:val="PreformattedText"/>
              <w:ind w:left="-102" w:right="-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7A160E" w:rsidRPr="00317B32" w:rsidRDefault="007A160E" w:rsidP="008A743F">
            <w:pPr>
              <w:pStyle w:val="PreformattedText"/>
              <w:ind w:left="-61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7A160E" w:rsidRPr="00317B32" w:rsidRDefault="007A160E" w:rsidP="008A743F">
            <w:pPr>
              <w:pStyle w:val="PreformattedText"/>
              <w:ind w:left="-87"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160E" w:rsidRPr="00317B32" w:rsidRDefault="007A160E" w:rsidP="008A74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60E" w:rsidRPr="00317B32" w:rsidRDefault="007A160E" w:rsidP="007A160E">
      <w:pPr>
        <w:pStyle w:val="PreformattedText"/>
        <w:rPr>
          <w:sz w:val="28"/>
          <w:szCs w:val="28"/>
        </w:rPr>
      </w:pPr>
    </w:p>
    <w:p w:rsidR="00D61917" w:rsidRDefault="00D61917"/>
    <w:sectPr w:rsidR="00D61917" w:rsidSect="007A160E">
      <w:headerReference w:type="even" r:id="rId6"/>
      <w:headerReference w:type="default" r:id="rId7"/>
      <w:pgSz w:w="11906" w:h="16838"/>
      <w:pgMar w:top="426" w:right="567" w:bottom="426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54" w:rsidRDefault="007A160E" w:rsidP="001A0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454" w:rsidRDefault="007A16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54" w:rsidRDefault="007A160E" w:rsidP="001A0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22454" w:rsidRDefault="007A16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E"/>
    <w:rsid w:val="007A160E"/>
    <w:rsid w:val="00D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uiPriority w:val="99"/>
    <w:rsid w:val="007A160E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7A1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A16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160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uiPriority w:val="99"/>
    <w:rsid w:val="007A160E"/>
    <w:rPr>
      <w:rFonts w:cs="Times New Roman"/>
    </w:rPr>
  </w:style>
  <w:style w:type="paragraph" w:styleId="a7">
    <w:name w:val="No Spacing"/>
    <w:link w:val="a8"/>
    <w:uiPriority w:val="1"/>
    <w:qFormat/>
    <w:rsid w:val="007A16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160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uiPriority w:val="99"/>
    <w:rsid w:val="007A160E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7A1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A16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160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uiPriority w:val="99"/>
    <w:rsid w:val="007A160E"/>
    <w:rPr>
      <w:rFonts w:cs="Times New Roman"/>
    </w:rPr>
  </w:style>
  <w:style w:type="paragraph" w:styleId="a7">
    <w:name w:val="No Spacing"/>
    <w:link w:val="a8"/>
    <w:uiPriority w:val="1"/>
    <w:qFormat/>
    <w:rsid w:val="007A16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16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2133</Words>
  <Characters>12163</Characters>
  <Application>Microsoft Office Word</Application>
  <DocSecurity>0</DocSecurity>
  <Lines>101</Lines>
  <Paragraphs>28</Paragraphs>
  <ScaleCrop>false</ScaleCrop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2022-07-08T10:14:00Z</dcterms:created>
  <dcterms:modified xsi:type="dcterms:W3CDTF">2022-07-08T10:14:00Z</dcterms:modified>
</cp:coreProperties>
</file>