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F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налогоплательщик!</w:t>
      </w:r>
    </w:p>
    <w:p w:rsidR="00EB03F8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18" w:rsidRDefault="00390783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="00240F7E">
        <w:rPr>
          <w:rFonts w:ascii="Times New Roman" w:hAnsi="Times New Roman" w:cs="Times New Roman"/>
          <w:sz w:val="28"/>
          <w:szCs w:val="28"/>
        </w:rPr>
        <w:t xml:space="preserve">Приказом Министерства земельных и имущественных отношений Республики Башкортостан </w:t>
      </w:r>
      <w:r w:rsidR="00240F7E" w:rsidRPr="00D26793">
        <w:rPr>
          <w:rFonts w:ascii="Times New Roman" w:hAnsi="Times New Roman" w:cs="Times New Roman"/>
          <w:sz w:val="28"/>
          <w:szCs w:val="28"/>
        </w:rPr>
        <w:t xml:space="preserve">от </w:t>
      </w:r>
      <w:r w:rsidR="00D26793">
        <w:rPr>
          <w:rFonts w:ascii="Times New Roman" w:hAnsi="Times New Roman" w:cs="Times New Roman"/>
          <w:sz w:val="28"/>
          <w:szCs w:val="28"/>
        </w:rPr>
        <w:t>15</w:t>
      </w:r>
      <w:r w:rsidR="00240F7E" w:rsidRPr="00D26793">
        <w:rPr>
          <w:rFonts w:ascii="Times New Roman" w:hAnsi="Times New Roman" w:cs="Times New Roman"/>
          <w:sz w:val="28"/>
          <w:szCs w:val="28"/>
        </w:rPr>
        <w:t>.12.20</w:t>
      </w:r>
      <w:r w:rsidR="00D26793">
        <w:rPr>
          <w:rFonts w:ascii="Times New Roman" w:hAnsi="Times New Roman" w:cs="Times New Roman"/>
          <w:sz w:val="28"/>
          <w:szCs w:val="28"/>
        </w:rPr>
        <w:t>20</w:t>
      </w:r>
      <w:r w:rsidR="00240F7E" w:rsidRPr="00D26793">
        <w:rPr>
          <w:rFonts w:ascii="Times New Roman" w:hAnsi="Times New Roman" w:cs="Times New Roman"/>
          <w:sz w:val="28"/>
          <w:szCs w:val="28"/>
        </w:rPr>
        <w:t xml:space="preserve"> № </w:t>
      </w:r>
      <w:r w:rsidR="00D26793">
        <w:rPr>
          <w:rFonts w:ascii="Times New Roman" w:hAnsi="Times New Roman" w:cs="Times New Roman"/>
          <w:sz w:val="28"/>
          <w:szCs w:val="28"/>
        </w:rPr>
        <w:t>1907</w:t>
      </w:r>
      <w:r w:rsidR="00240F7E">
        <w:rPr>
          <w:rFonts w:ascii="Times New Roman" w:hAnsi="Times New Roman" w:cs="Times New Roman"/>
          <w:sz w:val="28"/>
          <w:szCs w:val="28"/>
        </w:rPr>
        <w:t xml:space="preserve"> </w:t>
      </w:r>
      <w:r w:rsidR="002C1518">
        <w:rPr>
          <w:rFonts w:ascii="Times New Roman" w:hAnsi="Times New Roman" w:cs="Times New Roman"/>
          <w:sz w:val="28"/>
          <w:szCs w:val="28"/>
        </w:rPr>
        <w:t>утвержден Перечень объектов недвижимого имуще</w:t>
      </w:r>
      <w:r w:rsidR="00A820C6">
        <w:rPr>
          <w:rFonts w:ascii="Times New Roman" w:hAnsi="Times New Roman" w:cs="Times New Roman"/>
          <w:sz w:val="28"/>
          <w:szCs w:val="28"/>
        </w:rPr>
        <w:t>ства, в отношении которых в 20</w:t>
      </w:r>
      <w:r w:rsidR="00B83AA0">
        <w:rPr>
          <w:rFonts w:ascii="Times New Roman" w:hAnsi="Times New Roman" w:cs="Times New Roman"/>
          <w:sz w:val="28"/>
          <w:szCs w:val="28"/>
        </w:rPr>
        <w:t>21</w:t>
      </w:r>
      <w:r w:rsidR="002C1518">
        <w:rPr>
          <w:rFonts w:ascii="Times New Roman" w:hAnsi="Times New Roman" w:cs="Times New Roman"/>
          <w:sz w:val="28"/>
          <w:szCs w:val="28"/>
        </w:rPr>
        <w:t xml:space="preserve"> году налоговая база определяется как их кадастровая стоимость (далее – Перечень), который размещен на </w:t>
      </w:r>
      <w:r w:rsidR="002C1518" w:rsidRPr="00004C5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2C1518">
        <w:rPr>
          <w:rFonts w:ascii="Times New Roman" w:hAnsi="Times New Roman" w:cs="Times New Roman"/>
          <w:sz w:val="28"/>
          <w:szCs w:val="28"/>
        </w:rPr>
        <w:t xml:space="preserve"> </w:t>
      </w:r>
      <w:r w:rsidR="00A820C6">
        <w:rPr>
          <w:rFonts w:ascii="Times New Roman" w:hAnsi="Times New Roman" w:cs="Times New Roman"/>
          <w:sz w:val="28"/>
          <w:szCs w:val="28"/>
        </w:rPr>
        <w:t xml:space="preserve">Министерства земельных и имущественных отношений Республики Башкортостан </w:t>
      </w:r>
      <w:r w:rsidR="002C1518">
        <w:rPr>
          <w:rFonts w:ascii="Times New Roman" w:hAnsi="Times New Roman" w:cs="Times New Roman"/>
          <w:sz w:val="28"/>
          <w:szCs w:val="28"/>
        </w:rPr>
        <w:t>(</w:t>
      </w:r>
      <w:r w:rsidR="002C15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mziorb</w:t>
      </w:r>
      <w:proofErr w:type="spellEnd"/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518">
        <w:rPr>
          <w:rFonts w:ascii="Times New Roman" w:hAnsi="Times New Roman" w:cs="Times New Roman"/>
          <w:sz w:val="28"/>
          <w:szCs w:val="28"/>
        </w:rPr>
        <w:t>) в разделе «Имущество».</w:t>
      </w:r>
      <w:proofErr w:type="gramEnd"/>
    </w:p>
    <w:p w:rsidR="00EB03F8" w:rsidRDefault="002C151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</w:t>
      </w:r>
      <w:r w:rsidR="00F715EC" w:rsidRPr="00544CB0">
        <w:rPr>
          <w:rFonts w:ascii="Times New Roman" w:hAnsi="Times New Roman" w:cs="Times New Roman"/>
          <w:sz w:val="28"/>
          <w:szCs w:val="28"/>
        </w:rPr>
        <w:t>о данным Управления Федера</w:t>
      </w:r>
      <w:bookmarkStart w:id="0" w:name="_GoBack"/>
      <w:bookmarkEnd w:id="0"/>
      <w:r w:rsidR="00F715EC" w:rsidRPr="00544CB0">
        <w:rPr>
          <w:rFonts w:ascii="Times New Roman" w:hAnsi="Times New Roman" w:cs="Times New Roman"/>
          <w:sz w:val="28"/>
          <w:szCs w:val="28"/>
        </w:rPr>
        <w:t>льной службы государственной регистрации, кадастра и картографии по Республике Башкортостан</w:t>
      </w:r>
      <w:r w:rsidR="00547A19">
        <w:rPr>
          <w:rFonts w:ascii="Times New Roman" w:hAnsi="Times New Roman" w:cs="Times New Roman"/>
          <w:sz w:val="28"/>
          <w:szCs w:val="28"/>
        </w:rPr>
        <w:t xml:space="preserve"> </w:t>
      </w:r>
      <w:r w:rsidR="00390783" w:rsidRPr="00544CB0">
        <w:rPr>
          <w:rFonts w:ascii="Times New Roman" w:hAnsi="Times New Roman" w:cs="Times New Roman"/>
          <w:sz w:val="28"/>
          <w:szCs w:val="28"/>
        </w:rPr>
        <w:t>Ва</w:t>
      </w:r>
      <w:r w:rsidR="00CB2D70">
        <w:rPr>
          <w:rFonts w:ascii="Times New Roman" w:hAnsi="Times New Roman" w:cs="Times New Roman"/>
          <w:sz w:val="28"/>
          <w:szCs w:val="28"/>
        </w:rPr>
        <w:t xml:space="preserve">м </w:t>
      </w:r>
      <w:r w:rsidR="00390783" w:rsidRPr="00544CB0">
        <w:rPr>
          <w:rFonts w:ascii="Times New Roman" w:hAnsi="Times New Roman" w:cs="Times New Roman"/>
          <w:sz w:val="28"/>
          <w:szCs w:val="28"/>
        </w:rPr>
        <w:t>на праве собственности (хозяйственного ведения) принадлежи</w:t>
      </w:r>
      <w:proofErr w:type="gramStart"/>
      <w:r w:rsidR="00390783" w:rsidRPr="00544CB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90783" w:rsidRPr="00544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0783" w:rsidRPr="00544CB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90783" w:rsidRPr="00544CB0">
        <w:rPr>
          <w:rFonts w:ascii="Times New Roman" w:hAnsi="Times New Roman" w:cs="Times New Roman"/>
          <w:sz w:val="28"/>
          <w:szCs w:val="28"/>
        </w:rPr>
        <w:t xml:space="preserve">) </w:t>
      </w:r>
      <w:r w:rsidR="00C700D1" w:rsidRPr="00544CB0">
        <w:rPr>
          <w:rFonts w:ascii="Times New Roman" w:hAnsi="Times New Roman" w:cs="Times New Roman"/>
          <w:sz w:val="28"/>
          <w:szCs w:val="28"/>
        </w:rPr>
        <w:t>объект(ы) недвижимого</w:t>
      </w:r>
      <w:r w:rsidR="00C700D1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24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включенный(-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Перечень и </w:t>
      </w:r>
      <w:r w:rsidR="00C700D1">
        <w:rPr>
          <w:rFonts w:ascii="Times New Roman" w:hAnsi="Times New Roman" w:cs="Times New Roman"/>
          <w:sz w:val="28"/>
          <w:szCs w:val="28"/>
        </w:rPr>
        <w:t xml:space="preserve">расположенные на территории, администрируемой </w:t>
      </w:r>
      <w:r w:rsidR="00547A19">
        <w:rPr>
          <w:rFonts w:ascii="Times New Roman" w:hAnsi="Times New Roman" w:cs="Times New Roman"/>
          <w:sz w:val="28"/>
          <w:szCs w:val="28"/>
        </w:rPr>
        <w:t>инспекцией</w:t>
      </w:r>
      <w:r w:rsidR="00390783">
        <w:rPr>
          <w:rFonts w:ascii="Times New Roman" w:hAnsi="Times New Roman" w:cs="Times New Roman"/>
          <w:sz w:val="28"/>
          <w:szCs w:val="28"/>
        </w:rPr>
        <w:t>.</w:t>
      </w:r>
    </w:p>
    <w:p w:rsidR="00004C5B" w:rsidRPr="00544CB0" w:rsidRDefault="00004C5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следующее.</w:t>
      </w:r>
      <w:r w:rsidR="00CB2D70">
        <w:rPr>
          <w:rFonts w:ascii="Times New Roman" w:hAnsi="Times New Roman" w:cs="Times New Roman"/>
          <w:sz w:val="28"/>
          <w:szCs w:val="28"/>
        </w:rPr>
        <w:t xml:space="preserve"> </w:t>
      </w:r>
      <w:r w:rsidR="000617A1">
        <w:rPr>
          <w:rFonts w:ascii="Times New Roman" w:hAnsi="Times New Roman" w:cs="Times New Roman"/>
          <w:sz w:val="28"/>
          <w:szCs w:val="28"/>
        </w:rPr>
        <w:t>С учетом положений пункта</w:t>
      </w:r>
      <w:r w:rsidRPr="00004C5B">
        <w:rPr>
          <w:rFonts w:ascii="Times New Roman" w:hAnsi="Times New Roman" w:cs="Times New Roman"/>
          <w:sz w:val="28"/>
          <w:szCs w:val="28"/>
        </w:rPr>
        <w:t xml:space="preserve"> 1 ст</w:t>
      </w:r>
      <w:r w:rsidR="000617A1">
        <w:rPr>
          <w:rFonts w:ascii="Times New Roman" w:hAnsi="Times New Roman" w:cs="Times New Roman"/>
          <w:sz w:val="28"/>
          <w:szCs w:val="28"/>
        </w:rPr>
        <w:t>атьи</w:t>
      </w:r>
      <w:r w:rsidRPr="00004C5B">
        <w:rPr>
          <w:rFonts w:ascii="Times New Roman" w:hAnsi="Times New Roman" w:cs="Times New Roman"/>
          <w:sz w:val="28"/>
          <w:szCs w:val="28"/>
        </w:rPr>
        <w:t xml:space="preserve"> 378.2 </w:t>
      </w:r>
      <w:r>
        <w:rPr>
          <w:rFonts w:ascii="Times New Roman" w:hAnsi="Times New Roman" w:cs="Times New Roman"/>
          <w:sz w:val="28"/>
          <w:szCs w:val="28"/>
        </w:rPr>
        <w:t>Налогового к</w:t>
      </w:r>
      <w:r w:rsidRPr="00004C5B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04C5B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proofErr w:type="gramStart"/>
      <w:r w:rsidRPr="00004C5B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Pr="00004C5B">
        <w:rPr>
          <w:rFonts w:ascii="Times New Roman" w:hAnsi="Times New Roman" w:cs="Times New Roman"/>
          <w:sz w:val="28"/>
          <w:szCs w:val="28"/>
        </w:rPr>
        <w:t xml:space="preserve">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</w:t>
      </w:r>
      <w:r w:rsidRPr="00544CB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вне зависимости от </w:t>
      </w:r>
      <w:r w:rsidR="00042D8C">
        <w:rPr>
          <w:rFonts w:ascii="Times New Roman" w:hAnsi="Times New Roman" w:cs="Times New Roman"/>
          <w:sz w:val="28"/>
          <w:szCs w:val="28"/>
          <w:u w:val="single"/>
        </w:rPr>
        <w:t>указания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 этих помещений в Перечне</w:t>
      </w:r>
      <w:r w:rsidRPr="00544CB0">
        <w:rPr>
          <w:rFonts w:ascii="Times New Roman" w:hAnsi="Times New Roman" w:cs="Times New Roman"/>
          <w:sz w:val="28"/>
          <w:szCs w:val="28"/>
        </w:rPr>
        <w:t>.</w:t>
      </w:r>
    </w:p>
    <w:p w:rsidR="00FC247B" w:rsidRPr="00544CB0" w:rsidRDefault="00D3471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 о кадастровом номере здания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(кадастровый номер родительского объекта) указ</w:t>
      </w:r>
      <w:r w:rsidR="00567DA4" w:rsidRPr="00544CB0">
        <w:rPr>
          <w:rFonts w:ascii="Times New Roman" w:hAnsi="Times New Roman" w:cs="Times New Roman"/>
          <w:sz w:val="28"/>
          <w:szCs w:val="28"/>
        </w:rPr>
        <w:t>ан</w:t>
      </w:r>
      <w:r w:rsidR="00042D8C">
        <w:rPr>
          <w:rFonts w:ascii="Times New Roman" w:hAnsi="Times New Roman" w:cs="Times New Roman"/>
          <w:sz w:val="28"/>
          <w:szCs w:val="28"/>
        </w:rPr>
        <w:t>ы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 характеристиках объекта недвижимости</w:t>
      </w:r>
      <w:r w:rsidR="001E318D" w:rsidRPr="00544CB0">
        <w:rPr>
          <w:rFonts w:ascii="Times New Roman" w:hAnsi="Times New Roman" w:cs="Times New Roman"/>
          <w:sz w:val="28"/>
          <w:szCs w:val="28"/>
        </w:rPr>
        <w:t>, которы</w:t>
      </w:r>
      <w:r w:rsidR="00042D8C">
        <w:rPr>
          <w:rFonts w:ascii="Times New Roman" w:hAnsi="Times New Roman" w:cs="Times New Roman"/>
          <w:sz w:val="28"/>
          <w:szCs w:val="28"/>
        </w:rPr>
        <w:t>е</w:t>
      </w:r>
      <w:r w:rsidR="001E318D" w:rsidRPr="00544CB0">
        <w:rPr>
          <w:rFonts w:ascii="Times New Roman" w:hAnsi="Times New Roman" w:cs="Times New Roman"/>
          <w:sz w:val="28"/>
          <w:szCs w:val="28"/>
        </w:rPr>
        <w:t xml:space="preserve"> </w:t>
      </w:r>
      <w:r w:rsidR="00042D8C">
        <w:rPr>
          <w:rFonts w:ascii="Times New Roman" w:hAnsi="Times New Roman" w:cs="Times New Roman"/>
          <w:sz w:val="28"/>
          <w:szCs w:val="28"/>
        </w:rPr>
        <w:t>возможно</w:t>
      </w:r>
      <w:r w:rsidR="001E318D" w:rsidRPr="00544CB0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42D8C">
        <w:rPr>
          <w:rFonts w:ascii="Times New Roman" w:hAnsi="Times New Roman" w:cs="Times New Roman"/>
          <w:sz w:val="28"/>
          <w:szCs w:val="28"/>
        </w:rPr>
        <w:t xml:space="preserve"> на сайте http://zkprb.ru/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 </w:t>
      </w:r>
      <w:r w:rsidR="00042D8C">
        <w:rPr>
          <w:rFonts w:ascii="Times New Roman" w:hAnsi="Times New Roman" w:cs="Times New Roman"/>
          <w:sz w:val="28"/>
          <w:szCs w:val="28"/>
        </w:rPr>
        <w:t>(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кликнув на баннер «Консультант сайта </w:t>
      </w:r>
      <w:r w:rsidR="00FC247B" w:rsidRPr="00544C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 задайте вопрос» внизу страницы сайта</w:t>
      </w:r>
      <w:r w:rsidR="00042D8C">
        <w:rPr>
          <w:rFonts w:ascii="Times New Roman" w:hAnsi="Times New Roman" w:cs="Times New Roman"/>
          <w:sz w:val="28"/>
          <w:szCs w:val="28"/>
        </w:rPr>
        <w:t>)</w:t>
      </w:r>
      <w:r w:rsidR="00FC247B" w:rsidRPr="00544CB0">
        <w:rPr>
          <w:rFonts w:ascii="Times New Roman" w:hAnsi="Times New Roman" w:cs="Times New Roman"/>
          <w:sz w:val="28"/>
          <w:szCs w:val="28"/>
        </w:rPr>
        <w:t>.</w:t>
      </w:r>
    </w:p>
    <w:p w:rsidR="000617A1" w:rsidRPr="00544CB0" w:rsidRDefault="00FC247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B0">
        <w:rPr>
          <w:rFonts w:ascii="Times New Roman" w:hAnsi="Times New Roman" w:cs="Times New Roman"/>
          <w:sz w:val="28"/>
          <w:szCs w:val="28"/>
        </w:rPr>
        <w:t xml:space="preserve">Также вы можете </w:t>
      </w:r>
      <w:r w:rsidR="000617A1" w:rsidRPr="00544CB0">
        <w:rPr>
          <w:rFonts w:ascii="Times New Roman" w:hAnsi="Times New Roman" w:cs="Times New Roman"/>
          <w:sz w:val="28"/>
          <w:szCs w:val="28"/>
        </w:rPr>
        <w:t>заказ</w:t>
      </w:r>
      <w:r w:rsidR="00082D9C" w:rsidRPr="00544CB0">
        <w:rPr>
          <w:rFonts w:ascii="Times New Roman" w:hAnsi="Times New Roman" w:cs="Times New Roman"/>
          <w:sz w:val="28"/>
          <w:szCs w:val="28"/>
        </w:rPr>
        <w:t>а</w:t>
      </w:r>
      <w:r w:rsidRPr="00544CB0">
        <w:rPr>
          <w:rFonts w:ascii="Times New Roman" w:hAnsi="Times New Roman" w:cs="Times New Roman"/>
          <w:sz w:val="28"/>
          <w:szCs w:val="28"/>
        </w:rPr>
        <w:t>ть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D4B6A" w:rsidRPr="00544CB0">
        <w:rPr>
          <w:rFonts w:ascii="Times New Roman" w:hAnsi="Times New Roman" w:cs="Times New Roman"/>
          <w:sz w:val="28"/>
          <w:szCs w:val="28"/>
        </w:rPr>
        <w:t xml:space="preserve"> (раздел 1, реквизит </w:t>
      </w:r>
      <w:r w:rsidR="00082D9C" w:rsidRPr="00544CB0">
        <w:rPr>
          <w:rFonts w:ascii="Times New Roman" w:hAnsi="Times New Roman" w:cs="Times New Roman"/>
          <w:sz w:val="28"/>
          <w:szCs w:val="28"/>
        </w:rPr>
        <w:t>«Кадастровые номера иных объектов недвижимости, в пределах которых расположен объект недвижимости»)</w:t>
      </w:r>
      <w:r w:rsidRPr="00544CB0">
        <w:rPr>
          <w:rFonts w:ascii="Times New Roman" w:hAnsi="Times New Roman" w:cs="Times New Roman"/>
          <w:sz w:val="28"/>
          <w:szCs w:val="28"/>
        </w:rPr>
        <w:t>, обратившись в любой удобный офис приема документов 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544CB0" w:rsidRPr="00544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7A1" w:rsidRPr="00544CB0" w:rsidRDefault="000617A1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Порядок получения сведений, содержащихся в Едином государственном реестре недвижимости, утвержден Приказом Министерства экономического развития Российской Федерации от 23.12.2015 № 968.</w:t>
      </w:r>
    </w:p>
    <w:p w:rsidR="001E318D" w:rsidRDefault="001E318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547A19" w:rsidRDefault="00547A19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6629AA">
        <w:rPr>
          <w:rFonts w:ascii="Times New Roman" w:hAnsi="Times New Roman" w:cs="Times New Roman"/>
          <w:sz w:val="28"/>
          <w:szCs w:val="28"/>
        </w:rPr>
        <w:t>.</w:t>
      </w:r>
      <w:r w:rsidR="00CB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включения объекта недвижимости в Перечень не относится к компетенции налоговых органов и находится исключительно в компетенции </w:t>
      </w:r>
      <w:r w:rsidRPr="0039078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90783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ельных и </w:t>
      </w:r>
      <w:r w:rsidRPr="00390783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Башкортостан (</w:t>
      </w:r>
      <w:r w:rsidR="0013741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3741B" w:rsidRPr="0013741B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субъекта Российской Федерации </w:t>
      </w:r>
      <w:r w:rsidR="001374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 7 </w:t>
      </w:r>
      <w:r w:rsidR="0013741B">
        <w:rPr>
          <w:rFonts w:ascii="Times New Roman" w:hAnsi="Times New Roman" w:cs="Times New Roman"/>
          <w:sz w:val="28"/>
          <w:szCs w:val="28"/>
        </w:rPr>
        <w:t>ст. </w:t>
      </w:r>
      <w:r>
        <w:rPr>
          <w:rFonts w:ascii="Times New Roman" w:hAnsi="Times New Roman" w:cs="Times New Roman"/>
          <w:sz w:val="28"/>
          <w:szCs w:val="28"/>
        </w:rPr>
        <w:t>378.2 Налогового кодекса Российско</w:t>
      </w:r>
      <w:r w:rsidR="0013741B">
        <w:rPr>
          <w:rFonts w:ascii="Times New Roman" w:hAnsi="Times New Roman" w:cs="Times New Roman"/>
          <w:sz w:val="28"/>
          <w:szCs w:val="28"/>
        </w:rPr>
        <w:t xml:space="preserve">й Федерации, </w:t>
      </w:r>
      <w:r w:rsidR="00A820C6" w:rsidRPr="00A820C6">
        <w:rPr>
          <w:rFonts w:ascii="Times New Roman" w:hAnsi="Times New Roman" w:cs="Times New Roman"/>
          <w:sz w:val="28"/>
          <w:szCs w:val="28"/>
        </w:rPr>
        <w:t>п. 3.94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 от 31 января</w:t>
      </w:r>
      <w:proofErr w:type="gramEnd"/>
      <w:r w:rsidR="00A820C6" w:rsidRPr="00A82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0C6" w:rsidRPr="00A820C6">
        <w:rPr>
          <w:rFonts w:ascii="Times New Roman" w:hAnsi="Times New Roman" w:cs="Times New Roman"/>
          <w:sz w:val="28"/>
          <w:szCs w:val="28"/>
        </w:rPr>
        <w:t>2014 г. № 35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183E" w:rsidRDefault="0015183E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83E" w:rsidRPr="0015183E" w:rsidRDefault="0015183E" w:rsidP="0015183E">
      <w:pPr>
        <w:tabs>
          <w:tab w:val="left" w:pos="-2828"/>
        </w:tabs>
        <w:snapToGri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5183E">
        <w:rPr>
          <w:rFonts w:ascii="Times New Roman" w:hAnsi="Times New Roman" w:cs="Times New Roman"/>
          <w:sz w:val="20"/>
          <w:szCs w:val="20"/>
        </w:rPr>
        <w:t>Р.Р. Шакирова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5183E">
        <w:rPr>
          <w:rFonts w:ascii="Times New Roman" w:hAnsi="Times New Roman" w:cs="Times New Roman"/>
          <w:sz w:val="20"/>
          <w:szCs w:val="20"/>
        </w:rPr>
        <w:t>(34782) 5-92-00</w:t>
      </w:r>
    </w:p>
    <w:sectPr w:rsidR="0015183E" w:rsidRPr="0015183E" w:rsidSect="000617A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F"/>
    <w:rsid w:val="00004C5B"/>
    <w:rsid w:val="00042D8C"/>
    <w:rsid w:val="000617A1"/>
    <w:rsid w:val="00082D9C"/>
    <w:rsid w:val="0013741B"/>
    <w:rsid w:val="0015183E"/>
    <w:rsid w:val="0018151A"/>
    <w:rsid w:val="001E318D"/>
    <w:rsid w:val="001F6EF0"/>
    <w:rsid w:val="00240F7E"/>
    <w:rsid w:val="00267523"/>
    <w:rsid w:val="002C1518"/>
    <w:rsid w:val="002D4B6A"/>
    <w:rsid w:val="00336AC4"/>
    <w:rsid w:val="00372D13"/>
    <w:rsid w:val="00390783"/>
    <w:rsid w:val="003D19CE"/>
    <w:rsid w:val="00544CB0"/>
    <w:rsid w:val="00547A19"/>
    <w:rsid w:val="005568E0"/>
    <w:rsid w:val="00567DA4"/>
    <w:rsid w:val="00575323"/>
    <w:rsid w:val="00626EDD"/>
    <w:rsid w:val="006629AA"/>
    <w:rsid w:val="006B73A0"/>
    <w:rsid w:val="006E56DE"/>
    <w:rsid w:val="006F35BC"/>
    <w:rsid w:val="00760086"/>
    <w:rsid w:val="007C53B8"/>
    <w:rsid w:val="0092736D"/>
    <w:rsid w:val="0096397F"/>
    <w:rsid w:val="00A36300"/>
    <w:rsid w:val="00A820C6"/>
    <w:rsid w:val="00B7128A"/>
    <w:rsid w:val="00B83AA0"/>
    <w:rsid w:val="00C01318"/>
    <w:rsid w:val="00C06FE3"/>
    <w:rsid w:val="00C4471C"/>
    <w:rsid w:val="00C700D1"/>
    <w:rsid w:val="00CB2D70"/>
    <w:rsid w:val="00D26793"/>
    <w:rsid w:val="00D3471D"/>
    <w:rsid w:val="00E430C1"/>
    <w:rsid w:val="00E87225"/>
    <w:rsid w:val="00EA1FFD"/>
    <w:rsid w:val="00EB03F8"/>
    <w:rsid w:val="00F715EC"/>
    <w:rsid w:val="00FC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Сафаргалиева Роза Рафаилевна</cp:lastModifiedBy>
  <cp:revision>5</cp:revision>
  <cp:lastPrinted>2017-11-13T12:59:00Z</cp:lastPrinted>
  <dcterms:created xsi:type="dcterms:W3CDTF">2020-04-09T10:16:00Z</dcterms:created>
  <dcterms:modified xsi:type="dcterms:W3CDTF">2022-02-01T06:59:00Z</dcterms:modified>
</cp:coreProperties>
</file>