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AE" w:rsidRDefault="00092DAE" w:rsidP="00092DAE">
      <w:pPr>
        <w:rPr>
          <w:rFonts w:cs="Arial"/>
          <w:spacing w:val="3"/>
          <w:sz w:val="28"/>
          <w:szCs w:val="28"/>
        </w:rPr>
      </w:pPr>
      <w:r w:rsidRPr="00C1703D">
        <w:rPr>
          <w:rFonts w:cs="Arial"/>
          <w:noProof/>
          <w:spacing w:val="3"/>
          <w:sz w:val="28"/>
          <w:szCs w:val="28"/>
        </w:rPr>
        <w:drawing>
          <wp:inline distT="0" distB="0" distL="0" distR="0">
            <wp:extent cx="5788603" cy="2007144"/>
            <wp:effectExtent l="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03" cy="200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AE" w:rsidRPr="00426492" w:rsidRDefault="00092DAE" w:rsidP="00092DAE">
      <w:pPr>
        <w:pStyle w:val="a3"/>
      </w:pPr>
      <w:r w:rsidRPr="00426492">
        <w:rPr>
          <w:rFonts w:eastAsia="Arial Unicode MS"/>
        </w:rPr>
        <w:t>Ҡ</w:t>
      </w:r>
      <w:r w:rsidRPr="00426492">
        <w:t>АРАР                                                                        РЕШЕНИЕ</w:t>
      </w:r>
    </w:p>
    <w:p w:rsidR="00092DAE" w:rsidRDefault="00092DAE" w:rsidP="00092DAE">
      <w:pPr>
        <w:pStyle w:val="a3"/>
        <w:rPr>
          <w:spacing w:val="3"/>
        </w:rPr>
      </w:pPr>
      <w:r w:rsidRPr="00426492">
        <w:t xml:space="preserve">«12 »  август  2020 </w:t>
      </w:r>
      <w:proofErr w:type="spellStart"/>
      <w:r w:rsidRPr="00426492">
        <w:t>й</w:t>
      </w:r>
      <w:proofErr w:type="spellEnd"/>
      <w:r w:rsidRPr="00426492">
        <w:t>.                        №  11.</w:t>
      </w:r>
      <w:r>
        <w:t>9</w:t>
      </w:r>
      <w:r w:rsidRPr="00426492">
        <w:t xml:space="preserve">              «12»  августа  2020 г. </w:t>
      </w:r>
      <w:r w:rsidRPr="00426492">
        <w:rPr>
          <w:spacing w:val="3"/>
        </w:rPr>
        <w:t> </w:t>
      </w:r>
    </w:p>
    <w:p w:rsidR="00092DAE" w:rsidRPr="005E5A9C" w:rsidRDefault="00092DAE" w:rsidP="00092DAE">
      <w:pPr>
        <w:pStyle w:val="a3"/>
        <w:rPr>
          <w:b/>
        </w:rPr>
      </w:pPr>
    </w:p>
    <w:p w:rsidR="00092DAE" w:rsidRPr="00A9625B" w:rsidRDefault="00092DAE" w:rsidP="00092DAE">
      <w:pPr>
        <w:pStyle w:val="a5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9625B">
        <w:rPr>
          <w:rFonts w:ascii="Times New Roman" w:hAnsi="Times New Roman"/>
          <w:b/>
          <w:sz w:val="28"/>
          <w:szCs w:val="28"/>
        </w:rPr>
        <w:t>Отмена решение</w:t>
      </w:r>
      <w:r w:rsidRPr="00A9625B">
        <w:rPr>
          <w:rFonts w:ascii="Times New Roman" w:hAnsi="Times New Roman"/>
          <w:sz w:val="28"/>
          <w:szCs w:val="28"/>
        </w:rPr>
        <w:t xml:space="preserve"> </w:t>
      </w:r>
      <w:r w:rsidRPr="00A9625B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A9625B">
        <w:rPr>
          <w:rFonts w:ascii="Times New Roman" w:hAnsi="Times New Roman"/>
          <w:b/>
          <w:sz w:val="28"/>
          <w:szCs w:val="28"/>
        </w:rPr>
        <w:t>Бекетовский</w:t>
      </w:r>
      <w:proofErr w:type="spellEnd"/>
      <w:r w:rsidRPr="00A9625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9625B">
        <w:rPr>
          <w:rFonts w:ascii="Times New Roman" w:hAnsi="Times New Roman"/>
          <w:b/>
          <w:sz w:val="28"/>
          <w:szCs w:val="28"/>
        </w:rPr>
        <w:t>Ермекеевский</w:t>
      </w:r>
      <w:proofErr w:type="spellEnd"/>
      <w:r w:rsidRPr="00A9625B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A9625B">
        <w:rPr>
          <w:rFonts w:ascii="Times New Roman" w:hAnsi="Times New Roman"/>
          <w:sz w:val="28"/>
          <w:szCs w:val="28"/>
        </w:rPr>
        <w:t xml:space="preserve"> </w:t>
      </w:r>
      <w:r w:rsidRPr="00A9625B">
        <w:rPr>
          <w:rFonts w:ascii="Times New Roman" w:hAnsi="Times New Roman"/>
          <w:b/>
          <w:sz w:val="28"/>
          <w:szCs w:val="28"/>
        </w:rPr>
        <w:t xml:space="preserve">№ 9.6 от 29.05.2020. </w:t>
      </w:r>
      <w:r w:rsidRPr="00A9625B">
        <w:rPr>
          <w:rFonts w:ascii="Times New Roman" w:hAnsi="Times New Roman"/>
          <w:sz w:val="28"/>
          <w:szCs w:val="28"/>
        </w:rPr>
        <w:t xml:space="preserve">      </w:t>
      </w:r>
      <w:r w:rsidRPr="00A9625B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№ 6.9 от 22.04.2016 г.  «Об утверждении Положения о представлении депутатами Совета сельского поселения </w:t>
      </w:r>
      <w:proofErr w:type="spellStart"/>
      <w:r w:rsidRPr="00A9625B">
        <w:rPr>
          <w:rFonts w:ascii="Times New Roman" w:hAnsi="Times New Roman"/>
          <w:b/>
          <w:sz w:val="28"/>
          <w:szCs w:val="28"/>
        </w:rPr>
        <w:t>Бекетовский</w:t>
      </w:r>
      <w:proofErr w:type="spellEnd"/>
      <w:r w:rsidRPr="00A9625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9625B">
        <w:rPr>
          <w:rFonts w:ascii="Times New Roman" w:hAnsi="Times New Roman"/>
          <w:b/>
          <w:sz w:val="28"/>
          <w:szCs w:val="28"/>
        </w:rPr>
        <w:t>Ермекеевский</w:t>
      </w:r>
      <w:proofErr w:type="spellEnd"/>
      <w:r w:rsidRPr="00A9625B">
        <w:rPr>
          <w:rFonts w:ascii="Times New Roman" w:hAnsi="Times New Roman"/>
          <w:b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характера»</w:t>
      </w:r>
    </w:p>
    <w:p w:rsidR="00092DAE" w:rsidRDefault="00092DAE" w:rsidP="00092DAE">
      <w:pPr>
        <w:jc w:val="right"/>
        <w:rPr>
          <w:sz w:val="26"/>
          <w:szCs w:val="26"/>
        </w:rPr>
      </w:pPr>
    </w:p>
    <w:p w:rsidR="00092DAE" w:rsidRDefault="00092DAE" w:rsidP="00092DAE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      В соответствии Федерального закона № от 6 октября 2003 года № 131 –ФЗ «Об общих принципах организации местного самоуправления  в Российской Федерации», Закон Республики Башкортостан от 18 марта 2005 года № 162-з </w:t>
      </w:r>
    </w:p>
    <w:p w:rsidR="00092DAE" w:rsidRDefault="00092DAE" w:rsidP="00092DAE">
      <w:pPr>
        <w:pStyle w:val="3"/>
        <w:ind w:firstLine="0"/>
        <w:jc w:val="both"/>
        <w:rPr>
          <w:szCs w:val="28"/>
        </w:rPr>
      </w:pPr>
      <w:proofErr w:type="gramStart"/>
      <w:r>
        <w:rPr>
          <w:szCs w:val="28"/>
        </w:rPr>
        <w:t xml:space="preserve">«О местном самоуправлении в Республике Башкортостан», Закон Республики Башкортостан от 6 июля 2017 года № 517-з « О внесении изменений в отдельные акты Республики Башкортостан в сфере местного самоуправления в целях противодействия коррупции», Устава </w:t>
      </w:r>
      <w:r w:rsidRPr="00CB2092">
        <w:rPr>
          <w:szCs w:val="28"/>
        </w:rPr>
        <w:t xml:space="preserve">Совета сельского поселения </w:t>
      </w:r>
      <w:proofErr w:type="spellStart"/>
      <w:r w:rsidRPr="00CB2092">
        <w:rPr>
          <w:szCs w:val="28"/>
        </w:rPr>
        <w:t>Бекетовский</w:t>
      </w:r>
      <w:proofErr w:type="spellEnd"/>
      <w:r w:rsidRPr="00CB2092">
        <w:rPr>
          <w:szCs w:val="28"/>
        </w:rPr>
        <w:t xml:space="preserve"> сельсовет муниципального района </w:t>
      </w:r>
      <w:proofErr w:type="spellStart"/>
      <w:r w:rsidRPr="00CB2092">
        <w:rPr>
          <w:szCs w:val="28"/>
        </w:rPr>
        <w:t>Ермекеевский</w:t>
      </w:r>
      <w:proofErr w:type="spellEnd"/>
      <w:r w:rsidRPr="00CB2092">
        <w:rPr>
          <w:szCs w:val="28"/>
        </w:rPr>
        <w:t xml:space="preserve"> район  Республики  Башкортостан</w:t>
      </w:r>
      <w:r>
        <w:rPr>
          <w:szCs w:val="28"/>
        </w:rPr>
        <w:t xml:space="preserve">,  </w:t>
      </w:r>
      <w:r w:rsidRPr="00CB2092">
        <w:rPr>
          <w:szCs w:val="28"/>
        </w:rPr>
        <w:t xml:space="preserve">Совет сельского поселения </w:t>
      </w:r>
      <w:proofErr w:type="spellStart"/>
      <w:r w:rsidRPr="00CB2092">
        <w:rPr>
          <w:szCs w:val="28"/>
        </w:rPr>
        <w:t>Бекетовский</w:t>
      </w:r>
      <w:proofErr w:type="spellEnd"/>
      <w:r w:rsidRPr="00CB2092">
        <w:rPr>
          <w:szCs w:val="28"/>
        </w:rPr>
        <w:t xml:space="preserve"> сельсовет муниципального района </w:t>
      </w:r>
      <w:proofErr w:type="spellStart"/>
      <w:r w:rsidRPr="00CB2092">
        <w:rPr>
          <w:szCs w:val="28"/>
        </w:rPr>
        <w:t>Ермекеевский</w:t>
      </w:r>
      <w:proofErr w:type="spellEnd"/>
      <w:r w:rsidRPr="00CB2092">
        <w:rPr>
          <w:szCs w:val="28"/>
        </w:rPr>
        <w:t xml:space="preserve"> район  Республики  Башкортостан</w:t>
      </w:r>
      <w:r>
        <w:rPr>
          <w:szCs w:val="28"/>
        </w:rPr>
        <w:t xml:space="preserve"> РЕШИЛ:</w:t>
      </w:r>
      <w:proofErr w:type="gramEnd"/>
    </w:p>
    <w:p w:rsidR="00092DAE" w:rsidRDefault="00092DAE" w:rsidP="00092DAE">
      <w:pPr>
        <w:pStyle w:val="a5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C22E4">
        <w:rPr>
          <w:rFonts w:ascii="Times New Roman" w:hAnsi="Times New Roman"/>
          <w:sz w:val="28"/>
          <w:szCs w:val="28"/>
        </w:rPr>
        <w:t>1.Отменить решение Совета сельского п</w:t>
      </w:r>
      <w:r>
        <w:rPr>
          <w:rFonts w:ascii="Times New Roman" w:hAnsi="Times New Roman"/>
          <w:sz w:val="28"/>
          <w:szCs w:val="28"/>
        </w:rPr>
        <w:t xml:space="preserve">оселения 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092DAE" w:rsidRPr="00BC22E4" w:rsidRDefault="00092DAE" w:rsidP="00092DAE">
      <w:pPr>
        <w:pStyle w:val="a5"/>
        <w:shd w:val="clear" w:color="auto" w:fill="FFFFFF"/>
        <w:rPr>
          <w:rFonts w:ascii="Times New Roman" w:hAnsi="Times New Roman"/>
          <w:sz w:val="28"/>
          <w:szCs w:val="28"/>
        </w:rPr>
      </w:pPr>
      <w:r w:rsidRPr="00BC22E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C22E4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BC22E4">
        <w:rPr>
          <w:rFonts w:ascii="Times New Roman" w:hAnsi="Times New Roman"/>
          <w:sz w:val="28"/>
          <w:szCs w:val="28"/>
        </w:rPr>
        <w:t xml:space="preserve"> район РБ № 9.6 от 29.05.2020.       «О внесении изменений в Решение № 6.9 от 22.04.2016 г.  «Об утверждении Положения о представлении депутатами Совета сельского поселения </w:t>
      </w:r>
      <w:proofErr w:type="spellStart"/>
      <w:r w:rsidRPr="00BC22E4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BC22E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22E4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BC22E4">
        <w:rPr>
          <w:rFonts w:ascii="Times New Roman" w:hAnsi="Times New Roman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характера»</w:t>
      </w:r>
    </w:p>
    <w:p w:rsidR="00092DAE" w:rsidRPr="00BC22E4" w:rsidRDefault="00092DAE" w:rsidP="00092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BC22E4">
        <w:rPr>
          <w:sz w:val="28"/>
          <w:szCs w:val="28"/>
        </w:rPr>
        <w:t xml:space="preserve">Настоящее решение разместить в сети общего доступа «Интернет» на официальном сайте Администрации сельского поселения  </w:t>
      </w:r>
      <w:proofErr w:type="spellStart"/>
      <w:r w:rsidRPr="00BC22E4">
        <w:rPr>
          <w:sz w:val="28"/>
          <w:szCs w:val="28"/>
        </w:rPr>
        <w:t>Бекетовский</w:t>
      </w:r>
      <w:proofErr w:type="spellEnd"/>
      <w:r w:rsidRPr="00BC22E4">
        <w:rPr>
          <w:sz w:val="28"/>
          <w:szCs w:val="28"/>
        </w:rPr>
        <w:t xml:space="preserve"> сельсовет муниципального района </w:t>
      </w:r>
      <w:proofErr w:type="spellStart"/>
      <w:r w:rsidRPr="00BC22E4">
        <w:rPr>
          <w:sz w:val="28"/>
          <w:szCs w:val="28"/>
        </w:rPr>
        <w:t>Ермекеевский</w:t>
      </w:r>
      <w:proofErr w:type="spellEnd"/>
      <w:r w:rsidRPr="00BC22E4">
        <w:rPr>
          <w:sz w:val="28"/>
          <w:szCs w:val="28"/>
        </w:rPr>
        <w:t xml:space="preserve"> район РБ  и обнародовать на информационном стенде в здании Администрации сельского поселения  </w:t>
      </w:r>
      <w:proofErr w:type="spellStart"/>
      <w:r w:rsidRPr="00BC22E4">
        <w:rPr>
          <w:sz w:val="28"/>
          <w:szCs w:val="28"/>
        </w:rPr>
        <w:t>Бекетовский</w:t>
      </w:r>
      <w:proofErr w:type="spellEnd"/>
      <w:r w:rsidRPr="00BC22E4">
        <w:rPr>
          <w:sz w:val="28"/>
          <w:szCs w:val="28"/>
        </w:rPr>
        <w:t xml:space="preserve"> сельсовет муниципального района </w:t>
      </w:r>
      <w:proofErr w:type="spellStart"/>
      <w:r w:rsidRPr="00BC22E4">
        <w:rPr>
          <w:sz w:val="28"/>
          <w:szCs w:val="28"/>
        </w:rPr>
        <w:t>Ермекеевский</w:t>
      </w:r>
      <w:proofErr w:type="spellEnd"/>
      <w:r w:rsidRPr="00BC22E4">
        <w:rPr>
          <w:sz w:val="28"/>
          <w:szCs w:val="28"/>
        </w:rPr>
        <w:t xml:space="preserve"> район РБ.  </w:t>
      </w:r>
    </w:p>
    <w:p w:rsidR="00092DAE" w:rsidRPr="00BC22E4" w:rsidRDefault="00092DAE" w:rsidP="00092DAE">
      <w:pPr>
        <w:pStyle w:val="a6"/>
        <w:tabs>
          <w:tab w:val="clear" w:pos="4677"/>
          <w:tab w:val="clear" w:pos="9355"/>
          <w:tab w:val="right" w:pos="10065"/>
        </w:tabs>
        <w:ind w:left="435"/>
        <w:rPr>
          <w:rFonts w:ascii="Times New Roman" w:hAnsi="Times New Roman"/>
          <w:sz w:val="28"/>
          <w:szCs w:val="28"/>
        </w:rPr>
      </w:pPr>
    </w:p>
    <w:p w:rsidR="00092DAE" w:rsidRPr="00CB1E63" w:rsidRDefault="00092DAE" w:rsidP="00092DAE">
      <w:pPr>
        <w:pStyle w:val="a6"/>
        <w:tabs>
          <w:tab w:val="clear" w:pos="4677"/>
          <w:tab w:val="clear" w:pos="9355"/>
          <w:tab w:val="right" w:pos="10065"/>
        </w:tabs>
        <w:ind w:left="435"/>
        <w:rPr>
          <w:szCs w:val="28"/>
        </w:rPr>
      </w:pPr>
    </w:p>
    <w:p w:rsidR="00092DAE" w:rsidRPr="00BC22E4" w:rsidRDefault="00092DAE" w:rsidP="00092DAE">
      <w:pPr>
        <w:ind w:left="75"/>
        <w:jc w:val="both"/>
        <w:rPr>
          <w:sz w:val="28"/>
          <w:szCs w:val="28"/>
        </w:rPr>
      </w:pPr>
      <w:r w:rsidRPr="00BC22E4">
        <w:rPr>
          <w:sz w:val="28"/>
          <w:szCs w:val="28"/>
        </w:rPr>
        <w:t xml:space="preserve">      Глава сельского поселения                                            </w:t>
      </w:r>
      <w:proofErr w:type="spellStart"/>
      <w:r w:rsidRPr="00BC22E4">
        <w:rPr>
          <w:sz w:val="28"/>
          <w:szCs w:val="28"/>
        </w:rPr>
        <w:t>З.З.Исламова</w:t>
      </w:r>
      <w:proofErr w:type="spellEnd"/>
      <w:r w:rsidRPr="00BC22E4">
        <w:rPr>
          <w:sz w:val="28"/>
          <w:szCs w:val="28"/>
        </w:rPr>
        <w:t xml:space="preserve"> </w:t>
      </w:r>
    </w:p>
    <w:p w:rsidR="00092DAE" w:rsidRDefault="00092DAE" w:rsidP="00092DAE">
      <w:pPr>
        <w:pStyle w:val="a3"/>
        <w:ind w:left="435"/>
        <w:jc w:val="both"/>
      </w:pPr>
    </w:p>
    <w:p w:rsidR="00A6666E" w:rsidRDefault="00A6666E"/>
    <w:sectPr w:rsidR="00A6666E" w:rsidSect="00092DA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092DAE"/>
    <w:rsid w:val="00092DAE"/>
    <w:rsid w:val="00A6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DA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rsid w:val="00092DAE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92D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92DA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092DAE"/>
    <w:rPr>
      <w:rFonts w:ascii="Verdana" w:hAnsi="Verdana"/>
      <w:sz w:val="17"/>
      <w:szCs w:val="17"/>
    </w:rPr>
  </w:style>
  <w:style w:type="paragraph" w:styleId="a6">
    <w:name w:val="header"/>
    <w:basedOn w:val="a"/>
    <w:link w:val="a7"/>
    <w:unhideWhenUsed/>
    <w:rsid w:val="00092DAE"/>
    <w:pPr>
      <w:tabs>
        <w:tab w:val="center" w:pos="4677"/>
        <w:tab w:val="right" w:pos="9355"/>
      </w:tabs>
    </w:pPr>
    <w:rPr>
      <w:rFonts w:ascii="Arial" w:eastAsia="Calibri" w:hAnsi="Arial"/>
      <w:lang w:eastAsia="en-US"/>
    </w:rPr>
  </w:style>
  <w:style w:type="character" w:customStyle="1" w:styleId="a7">
    <w:name w:val="Верхний колонтитул Знак"/>
    <w:basedOn w:val="a0"/>
    <w:link w:val="a6"/>
    <w:rsid w:val="00092DAE"/>
    <w:rPr>
      <w:rFonts w:ascii="Arial" w:eastAsia="Calibri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2D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D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2020-09-29T05:57:00Z</dcterms:created>
  <dcterms:modified xsi:type="dcterms:W3CDTF">2020-09-29T05:58:00Z</dcterms:modified>
</cp:coreProperties>
</file>