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5D" w:rsidRDefault="00293252" w:rsidP="000F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95D">
        <w:rPr>
          <w:noProof/>
        </w:rPr>
        <w:drawing>
          <wp:inline distT="0" distB="0" distL="0" distR="0">
            <wp:extent cx="6286500" cy="2124075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5D" w:rsidRDefault="000F095D" w:rsidP="000F095D">
      <w:pPr>
        <w:pStyle w:val="a3"/>
        <w:rPr>
          <w:b/>
        </w:rPr>
      </w:pPr>
      <w:r>
        <w:rPr>
          <w:rFonts w:eastAsia="Arial Unicode MS"/>
          <w:b/>
        </w:rPr>
        <w:t xml:space="preserve">    Ҡ</w:t>
      </w:r>
      <w:r>
        <w:rPr>
          <w:b/>
        </w:rPr>
        <w:t>АРАР                                                                          РЕШЕНИЕ</w:t>
      </w:r>
    </w:p>
    <w:p w:rsidR="000F095D" w:rsidRDefault="000F095D" w:rsidP="000F095D">
      <w:pPr>
        <w:pStyle w:val="a3"/>
        <w:rPr>
          <w:b/>
          <w:spacing w:val="3"/>
        </w:rPr>
      </w:pPr>
      <w:r>
        <w:rPr>
          <w:b/>
        </w:rPr>
        <w:t xml:space="preserve">«30 »  август  2019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№  42.5                 «30»  августа 2019 г. </w:t>
      </w:r>
      <w:r>
        <w:rPr>
          <w:b/>
          <w:spacing w:val="3"/>
        </w:rPr>
        <w:t> </w:t>
      </w:r>
    </w:p>
    <w:p w:rsidR="000F095D" w:rsidRDefault="000F095D" w:rsidP="000F095D">
      <w:pPr>
        <w:pStyle w:val="a3"/>
        <w:rPr>
          <w:b/>
          <w:color w:val="333333"/>
        </w:rPr>
      </w:pPr>
    </w:p>
    <w:p w:rsidR="000F095D" w:rsidRDefault="000F095D" w:rsidP="000F095D">
      <w:pPr>
        <w:pStyle w:val="a3"/>
        <w:rPr>
          <w:rFonts w:eastAsia="Calibri"/>
          <w:b/>
          <w:color w:val="auto"/>
          <w:lang w:eastAsia="en-US"/>
        </w:rPr>
      </w:pPr>
      <w:r>
        <w:rPr>
          <w:b/>
        </w:rPr>
        <w:t xml:space="preserve">  «Об утверждении Правил землепользования и застройки 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 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 район Республики Башкортостан»</w:t>
      </w:r>
    </w:p>
    <w:p w:rsidR="000F095D" w:rsidRDefault="000F095D" w:rsidP="000F095D">
      <w:pPr>
        <w:jc w:val="center"/>
        <w:rPr>
          <w:sz w:val="28"/>
          <w:szCs w:val="28"/>
        </w:rPr>
      </w:pPr>
    </w:p>
    <w:p w:rsidR="0041538C" w:rsidRDefault="000F095D" w:rsidP="0041538C">
      <w:pPr>
        <w:widowControl w:val="0"/>
        <w:autoSpaceDE w:val="0"/>
        <w:autoSpaceDN w:val="0"/>
        <w:adjustRightInd w:val="0"/>
        <w:ind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Рассмотрев  </w:t>
      </w:r>
      <w:r w:rsidRPr="000F095D">
        <w:rPr>
          <w:b/>
          <w:sz w:val="28"/>
          <w:szCs w:val="28"/>
        </w:rPr>
        <w:t>протест</w:t>
      </w:r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от 19.06.2019 года №33б-2019/1200 на решение Совета с</w:t>
      </w:r>
      <w:r w:rsidR="0041538C">
        <w:rPr>
          <w:sz w:val="28"/>
          <w:szCs w:val="28"/>
        </w:rPr>
        <w:t xml:space="preserve">ельского поселения  </w:t>
      </w:r>
      <w:proofErr w:type="spellStart"/>
      <w:r w:rsidR="0041538C">
        <w:rPr>
          <w:sz w:val="28"/>
          <w:szCs w:val="28"/>
        </w:rPr>
        <w:t>Бекетовский</w:t>
      </w:r>
      <w:proofErr w:type="spellEnd"/>
    </w:p>
    <w:p w:rsidR="0041538C" w:rsidRDefault="000F095D" w:rsidP="0041538C">
      <w:pPr>
        <w:widowControl w:val="0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от 25.01.2019  года № 36.13 «Правила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/>
          <w:sz w:val="28"/>
          <w:szCs w:val="28"/>
        </w:rPr>
        <w:t xml:space="preserve">» </w:t>
      </w:r>
      <w:r w:rsidR="0041538C">
        <w:rPr>
          <w:b/>
          <w:sz w:val="28"/>
          <w:szCs w:val="28"/>
        </w:rPr>
        <w:t xml:space="preserve">и </w:t>
      </w:r>
      <w:r w:rsidR="0041538C" w:rsidRPr="0041538C">
        <w:rPr>
          <w:b/>
          <w:color w:val="000000"/>
          <w:sz w:val="28"/>
          <w:szCs w:val="28"/>
        </w:rPr>
        <w:t>предложение</w:t>
      </w:r>
      <w:r w:rsidR="0041538C">
        <w:rPr>
          <w:color w:val="000000"/>
          <w:sz w:val="28"/>
          <w:szCs w:val="28"/>
        </w:rPr>
        <w:t xml:space="preserve"> </w:t>
      </w:r>
      <w:proofErr w:type="gramStart"/>
      <w:r w:rsidR="0041538C">
        <w:rPr>
          <w:color w:val="000000"/>
          <w:sz w:val="28"/>
          <w:szCs w:val="28"/>
        </w:rPr>
        <w:t>от</w:t>
      </w:r>
      <w:proofErr w:type="gramEnd"/>
    </w:p>
    <w:p w:rsidR="000F095D" w:rsidRDefault="0041538C" w:rsidP="0041538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08</w:t>
      </w:r>
      <w:r w:rsidRPr="0001258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01258E">
        <w:rPr>
          <w:color w:val="000000"/>
          <w:sz w:val="28"/>
          <w:szCs w:val="28"/>
        </w:rPr>
        <w:t xml:space="preserve">.2019 года за № </w:t>
      </w:r>
      <w:r>
        <w:rPr>
          <w:color w:val="000000"/>
          <w:sz w:val="28"/>
          <w:szCs w:val="28"/>
        </w:rPr>
        <w:t>19г</w:t>
      </w:r>
      <w:r w:rsidRPr="0001258E">
        <w:rPr>
          <w:color w:val="000000"/>
          <w:sz w:val="28"/>
          <w:szCs w:val="28"/>
        </w:rPr>
        <w:t>-2019/</w:t>
      </w:r>
      <w:r>
        <w:rPr>
          <w:color w:val="000000"/>
          <w:sz w:val="28"/>
          <w:szCs w:val="28"/>
        </w:rPr>
        <w:t xml:space="preserve">1468 </w:t>
      </w:r>
      <w:r>
        <w:rPr>
          <w:sz w:val="28"/>
          <w:szCs w:val="28"/>
        </w:rPr>
        <w:t xml:space="preserve"> на проект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 о внесении изменений и дополнений в решение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 от 25.01.2019  года № 36.13«Правила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 w:rsidR="000F095D">
        <w:rPr>
          <w:sz w:val="28"/>
          <w:szCs w:val="28"/>
        </w:rPr>
        <w:t xml:space="preserve"> </w:t>
      </w:r>
      <w:proofErr w:type="gramEnd"/>
    </w:p>
    <w:p w:rsidR="000F095D" w:rsidRDefault="000F095D" w:rsidP="000F095D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072E18" w:rsidRDefault="000F095D" w:rsidP="000F09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В соответствии «О внесений изменений в  Градостроительный кодекс Российской Федерации», вступил в силу со 02.08.2019</w:t>
      </w:r>
      <w:proofErr w:type="gramStart"/>
      <w:r>
        <w:rPr>
          <w:color w:val="2D2D2D"/>
          <w:spacing w:val="2"/>
          <w:sz w:val="28"/>
          <w:szCs w:val="28"/>
        </w:rPr>
        <w:t xml:space="preserve">( </w:t>
      </w:r>
      <w:proofErr w:type="gramEnd"/>
      <w:r>
        <w:rPr>
          <w:color w:val="2D2D2D"/>
          <w:spacing w:val="2"/>
          <w:sz w:val="28"/>
          <w:szCs w:val="28"/>
        </w:rPr>
        <w:t xml:space="preserve">далее Федеральный закон от 02.08.2019. № 283-ФЗ, с учетом результатов публичных слушаний, проведенных 20 августа 2019 года, Совет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Бекетовский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="00816332">
        <w:rPr>
          <w:color w:val="2D2D2D"/>
          <w:spacing w:val="2"/>
          <w:sz w:val="28"/>
          <w:szCs w:val="28"/>
        </w:rPr>
        <w:t xml:space="preserve"> </w:t>
      </w:r>
      <w:r>
        <w:rPr>
          <w:b/>
          <w:bCs/>
          <w:color w:val="2D2D2D"/>
          <w:spacing w:val="2"/>
          <w:sz w:val="28"/>
          <w:szCs w:val="28"/>
        </w:rPr>
        <w:t>решил:</w:t>
      </w:r>
      <w:r>
        <w:rPr>
          <w:color w:val="2D2D2D"/>
          <w:spacing w:val="2"/>
          <w:sz w:val="28"/>
          <w:szCs w:val="28"/>
        </w:rPr>
        <w:br/>
        <w:t xml:space="preserve">1. Утвердить Правила землепользования и застройки сельского поселения  </w:t>
      </w:r>
      <w:proofErr w:type="spellStart"/>
      <w:r>
        <w:rPr>
          <w:color w:val="2D2D2D"/>
          <w:spacing w:val="2"/>
          <w:sz w:val="28"/>
          <w:szCs w:val="28"/>
        </w:rPr>
        <w:t>Бекетовский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в новой редакции (приложение).</w:t>
      </w:r>
    </w:p>
    <w:p w:rsidR="00072E18" w:rsidRDefault="00072E18" w:rsidP="00072E18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 Раздел 1</w:t>
      </w:r>
      <w:r>
        <w:rPr>
          <w:sz w:val="28"/>
          <w:szCs w:val="28"/>
        </w:rPr>
        <w:t xml:space="preserve">решения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</w:p>
    <w:p w:rsidR="00072E18" w:rsidRDefault="00072E18" w:rsidP="00072E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от 25.01.2019  года № 36.13 «Правила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утратил силу .</w:t>
      </w:r>
      <w:r w:rsidR="000F095D">
        <w:rPr>
          <w:color w:val="2D2D2D"/>
          <w:spacing w:val="2"/>
          <w:sz w:val="28"/>
          <w:szCs w:val="28"/>
        </w:rPr>
        <w:br/>
        <w:t xml:space="preserve">2. Опубликовать настоящее решение на официальном сайте сельского поселения </w:t>
      </w:r>
      <w:proofErr w:type="spellStart"/>
      <w:r w:rsidR="000F095D">
        <w:rPr>
          <w:color w:val="2D2D2D"/>
          <w:spacing w:val="2"/>
          <w:sz w:val="28"/>
          <w:szCs w:val="28"/>
          <w:lang w:val="en-US"/>
        </w:rPr>
        <w:t>spbeketovo</w:t>
      </w:r>
      <w:proofErr w:type="spellEnd"/>
      <w:r w:rsidR="000F095D">
        <w:rPr>
          <w:color w:val="2D2D2D"/>
          <w:spacing w:val="2"/>
          <w:sz w:val="28"/>
          <w:szCs w:val="28"/>
        </w:rPr>
        <w:t>.</w:t>
      </w:r>
      <w:proofErr w:type="spellStart"/>
      <w:r w:rsidR="000F095D"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 w:rsidR="000F095D" w:rsidRPr="00DB63B3">
        <w:rPr>
          <w:color w:val="2D2D2D"/>
          <w:spacing w:val="2"/>
          <w:sz w:val="28"/>
          <w:szCs w:val="28"/>
        </w:rPr>
        <w:t xml:space="preserve"> </w:t>
      </w:r>
      <w:r w:rsidR="000F095D">
        <w:rPr>
          <w:color w:val="2D2D2D"/>
          <w:spacing w:val="2"/>
          <w:sz w:val="28"/>
          <w:szCs w:val="28"/>
        </w:rPr>
        <w:t xml:space="preserve">и </w:t>
      </w:r>
      <w:proofErr w:type="gramStart"/>
      <w:r w:rsidR="000F095D">
        <w:rPr>
          <w:color w:val="2D2D2D"/>
          <w:spacing w:val="2"/>
          <w:sz w:val="28"/>
          <w:szCs w:val="28"/>
        </w:rPr>
        <w:t>разместить Правила</w:t>
      </w:r>
      <w:proofErr w:type="gramEnd"/>
      <w:r w:rsidR="000F095D">
        <w:rPr>
          <w:color w:val="2D2D2D"/>
          <w:spacing w:val="2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0F095D">
        <w:rPr>
          <w:color w:val="2D2D2D"/>
          <w:spacing w:val="2"/>
          <w:sz w:val="28"/>
          <w:szCs w:val="28"/>
        </w:rPr>
        <w:t>Бекетовский</w:t>
      </w:r>
      <w:proofErr w:type="spellEnd"/>
      <w:r w:rsidR="000F095D">
        <w:rPr>
          <w:color w:val="2D2D2D"/>
          <w:spacing w:val="2"/>
          <w:sz w:val="28"/>
          <w:szCs w:val="28"/>
        </w:rPr>
        <w:t xml:space="preserve"> сельсовет муниципального </w:t>
      </w:r>
    </w:p>
    <w:p w:rsidR="00072E18" w:rsidRDefault="00072E18" w:rsidP="00072E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72E18" w:rsidRDefault="00072E18" w:rsidP="00072E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72E18" w:rsidRDefault="00072E18" w:rsidP="00072E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F095D" w:rsidRDefault="000F095D" w:rsidP="00072E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на информационном стенде сельского поселения.</w:t>
      </w:r>
    </w:p>
    <w:p w:rsidR="00816332" w:rsidRDefault="00816332" w:rsidP="000F09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16332" w:rsidRDefault="00293252" w:rsidP="000F09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542925" cy="495300"/>
            <wp:effectExtent l="19050" t="0" r="0" b="0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332">
        <w:rPr>
          <w:color w:val="2D2D2D"/>
          <w:spacing w:val="2"/>
          <w:sz w:val="28"/>
          <w:szCs w:val="28"/>
        </w:rPr>
        <w:t xml:space="preserve">Глава сельского поселения </w:t>
      </w:r>
    </w:p>
    <w:p w:rsidR="00816332" w:rsidRDefault="00816332" w:rsidP="000F09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Бекетовский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       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З.З.Исламова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</w:p>
    <w:sectPr w:rsidR="00816332" w:rsidSect="00072E18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5D"/>
    <w:rsid w:val="00072E18"/>
    <w:rsid w:val="000F095D"/>
    <w:rsid w:val="00293252"/>
    <w:rsid w:val="0041538C"/>
    <w:rsid w:val="007E502F"/>
    <w:rsid w:val="00816332"/>
    <w:rsid w:val="00DF021E"/>
    <w:rsid w:val="00E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09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9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F095D"/>
    <w:pPr>
      <w:spacing w:before="100" w:beforeAutospacing="1" w:after="100" w:afterAutospacing="1"/>
    </w:pPr>
  </w:style>
  <w:style w:type="paragraph" w:customStyle="1" w:styleId="2">
    <w:name w:val="Без интервала2"/>
    <w:qFormat/>
    <w:rsid w:val="000F09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2019-09-05T05:57:00Z</cp:lastPrinted>
  <dcterms:created xsi:type="dcterms:W3CDTF">2019-09-01T05:52:00Z</dcterms:created>
  <dcterms:modified xsi:type="dcterms:W3CDTF">2019-09-05T05:58:00Z</dcterms:modified>
</cp:coreProperties>
</file>