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Layout w:type="fixed"/>
        <w:tblLook w:val="04A0"/>
      </w:tblPr>
      <w:tblGrid>
        <w:gridCol w:w="10456"/>
        <w:gridCol w:w="4784"/>
      </w:tblGrid>
      <w:tr w:rsidR="00D82646" w:rsidTr="006D6FD4">
        <w:trPr>
          <w:trHeight w:val="80"/>
        </w:trPr>
        <w:tc>
          <w:tcPr>
            <w:tcW w:w="10456" w:type="dxa"/>
            <w:hideMark/>
          </w:tcPr>
          <w:p w:rsidR="00D82646" w:rsidRDefault="00D82646" w:rsidP="006D6FD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0" cy="2171700"/>
                  <wp:effectExtent l="19050" t="0" r="0" b="0"/>
                  <wp:docPr id="2" name="Рисунок 11" descr="бланк совет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бланк совет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646" w:rsidRDefault="00D82646" w:rsidP="006D6FD4">
            <w:r w:rsidRPr="004E62D9">
              <w:rPr>
                <w:rFonts w:ascii="Lucida Sans Unicode" w:eastAsia="Arial Unicode MS" w:hAnsi="Lucida Sans Unicode" w:cs="Lucida Sans Unicode"/>
                <w:sz w:val="28"/>
                <w:szCs w:val="28"/>
              </w:rPr>
              <w:t xml:space="preserve">  Ҡ</w:t>
            </w:r>
            <w:r w:rsidRPr="004E62D9">
              <w:rPr>
                <w:sz w:val="28"/>
                <w:szCs w:val="28"/>
              </w:rPr>
              <w:t xml:space="preserve">АРАР                                                                     </w:t>
            </w:r>
            <w:r>
              <w:t>РЕШЕНИЕ</w:t>
            </w:r>
          </w:p>
          <w:p w:rsidR="00D82646" w:rsidRDefault="00D82646" w:rsidP="006D6FD4">
            <w:pPr>
              <w:ind w:left="-851" w:firstLine="851"/>
              <w:rPr>
                <w:sz w:val="28"/>
                <w:szCs w:val="28"/>
              </w:rPr>
            </w:pPr>
            <w:r w:rsidRPr="008422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08</w:t>
            </w:r>
            <w:r w:rsidRPr="0084229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октябрь  </w:t>
            </w:r>
            <w:r w:rsidRPr="0084229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.                    </w:t>
            </w:r>
            <w:r w:rsidRPr="00842291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33.7                  «08</w:t>
            </w:r>
            <w:r w:rsidRPr="0084229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октября   </w:t>
            </w:r>
            <w:r w:rsidRPr="0084229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42291">
              <w:rPr>
                <w:sz w:val="28"/>
                <w:szCs w:val="28"/>
              </w:rPr>
              <w:t xml:space="preserve"> г. </w:t>
            </w:r>
            <w:r w:rsidRPr="00842291">
              <w:rPr>
                <w:rFonts w:cs="Arial"/>
                <w:spacing w:val="3"/>
                <w:sz w:val="28"/>
                <w:szCs w:val="28"/>
              </w:rPr>
              <w:t> </w:t>
            </w:r>
          </w:p>
        </w:tc>
        <w:tc>
          <w:tcPr>
            <w:tcW w:w="4784" w:type="dxa"/>
          </w:tcPr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</w:p>
        </w:tc>
      </w:tr>
    </w:tbl>
    <w:p w:rsidR="00D82646" w:rsidRDefault="00D82646" w:rsidP="00D82646">
      <w:pPr>
        <w:pStyle w:val="a3"/>
        <w:jc w:val="both"/>
      </w:pPr>
    </w:p>
    <w:p w:rsidR="00D82646" w:rsidRDefault="00D82646" w:rsidP="00D82646">
      <w:pPr>
        <w:pStyle w:val="a3"/>
        <w:jc w:val="both"/>
      </w:pPr>
    </w:p>
    <w:p w:rsidR="00D82646" w:rsidRDefault="00D82646" w:rsidP="00D826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назначении публичных слушаниях по проекту решения  Совета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 О  внесении  </w:t>
      </w:r>
      <w:r w:rsidRPr="008E508E">
        <w:rPr>
          <w:b/>
          <w:sz w:val="28"/>
          <w:szCs w:val="28"/>
        </w:rPr>
        <w:t xml:space="preserve">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D82646" w:rsidRDefault="00D82646" w:rsidP="00D82646">
      <w:pPr>
        <w:jc w:val="center"/>
        <w:rPr>
          <w:sz w:val="28"/>
          <w:szCs w:val="28"/>
        </w:rPr>
      </w:pPr>
    </w:p>
    <w:p w:rsidR="00D82646" w:rsidRDefault="00D82646" w:rsidP="00D826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 марта 2007 года, </w:t>
      </w:r>
    </w:p>
    <w:p w:rsidR="00D82646" w:rsidRDefault="00D82646" w:rsidP="00D82646">
      <w:pPr>
        <w:ind w:firstLine="708"/>
        <w:jc w:val="both"/>
        <w:rPr>
          <w:sz w:val="28"/>
          <w:szCs w:val="28"/>
        </w:rPr>
      </w:pPr>
    </w:p>
    <w:p w:rsidR="00D82646" w:rsidRDefault="00D82646" w:rsidP="00D8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РЕШИЛ:</w:t>
      </w:r>
    </w:p>
    <w:p w:rsidR="00D82646" w:rsidRDefault="00D82646" w:rsidP="00D82646">
      <w:pPr>
        <w:ind w:firstLine="708"/>
        <w:jc w:val="both"/>
        <w:rPr>
          <w:sz w:val="28"/>
          <w:szCs w:val="28"/>
        </w:rPr>
      </w:pPr>
    </w:p>
    <w:p w:rsidR="00D82646" w:rsidRDefault="00D82646" w:rsidP="00D82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 внесении изменений и дополнений в Устав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 на 22 октября 2018 года в здании  администрации сельского 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D82646" w:rsidRPr="00F066F8" w:rsidRDefault="00D82646" w:rsidP="00D82646">
      <w:pPr>
        <w:pStyle w:val="a3"/>
        <w:jc w:val="both"/>
        <w:rPr>
          <w:b/>
          <w:sz w:val="28"/>
          <w:szCs w:val="28"/>
        </w:rPr>
      </w:pPr>
      <w:r w:rsidRPr="00F066F8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 w:rsidRPr="00F066F8">
        <w:rPr>
          <w:sz w:val="28"/>
          <w:szCs w:val="28"/>
        </w:rPr>
        <w:t>Бекетовский</w:t>
      </w:r>
      <w:proofErr w:type="spellEnd"/>
      <w:r w:rsidRPr="00F066F8">
        <w:rPr>
          <w:sz w:val="28"/>
          <w:szCs w:val="28"/>
        </w:rPr>
        <w:t xml:space="preserve"> сельсовет муниципального района </w:t>
      </w:r>
      <w:proofErr w:type="spellStart"/>
      <w:r w:rsidRPr="00F066F8">
        <w:rPr>
          <w:sz w:val="28"/>
          <w:szCs w:val="28"/>
        </w:rPr>
        <w:t>Ермекеевский</w:t>
      </w:r>
      <w:proofErr w:type="spellEnd"/>
      <w:r w:rsidRPr="00F066F8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F066F8">
        <w:rPr>
          <w:sz w:val="28"/>
          <w:szCs w:val="28"/>
        </w:rPr>
        <w:t>Бекетовский</w:t>
      </w:r>
      <w:proofErr w:type="spellEnd"/>
      <w:r w:rsidRPr="00F066F8">
        <w:rPr>
          <w:sz w:val="28"/>
          <w:szCs w:val="28"/>
        </w:rPr>
        <w:t xml:space="preserve"> сельсовет муниципального района </w:t>
      </w:r>
      <w:proofErr w:type="spellStart"/>
      <w:r w:rsidRPr="00F066F8">
        <w:rPr>
          <w:sz w:val="28"/>
          <w:szCs w:val="28"/>
        </w:rPr>
        <w:t>Ермекеевский</w:t>
      </w:r>
      <w:proofErr w:type="spellEnd"/>
      <w:r w:rsidRPr="00F066F8">
        <w:rPr>
          <w:sz w:val="28"/>
          <w:szCs w:val="28"/>
        </w:rPr>
        <w:t xml:space="preserve"> район Республики Башкортостан»:</w:t>
      </w:r>
    </w:p>
    <w:p w:rsidR="00D82646" w:rsidRDefault="00D82646" w:rsidP="00D826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D82646" w:rsidRDefault="00D82646" w:rsidP="00D82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82646" w:rsidRDefault="00D82646" w:rsidP="00D82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D82646" w:rsidRDefault="00D82646" w:rsidP="00D82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-Ахмадуллина Л.И.–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82646" w:rsidRDefault="00D82646" w:rsidP="00D826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D82646" w:rsidRDefault="00D82646" w:rsidP="00D8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 внесении изменений и дополнений в Устав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2  с 8 октября 2018 года по 20 октября  2018 года.</w:t>
      </w:r>
    </w:p>
    <w:p w:rsidR="00D82646" w:rsidRDefault="00D82646" w:rsidP="00D8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 назначении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  внесении изменений и дополнений в  Устав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  разместить </w:t>
      </w:r>
    </w:p>
    <w:p w:rsidR="00D82646" w:rsidRDefault="00D82646" w:rsidP="00D8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82646" w:rsidRDefault="00D82646" w:rsidP="00D8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82646" w:rsidRDefault="00D82646" w:rsidP="00D82646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D82646" w:rsidTr="006D6FD4">
        <w:tc>
          <w:tcPr>
            <w:tcW w:w="4503" w:type="dxa"/>
            <w:hideMark/>
          </w:tcPr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D82646" w:rsidRDefault="00D82646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</w:t>
            </w:r>
            <w:proofErr w:type="spellStart"/>
            <w:r>
              <w:rPr>
                <w:bCs/>
                <w:sz w:val="28"/>
                <w:szCs w:val="28"/>
              </w:rPr>
              <w:t>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82646" w:rsidRDefault="00D82646" w:rsidP="00D82646"/>
    <w:p w:rsidR="00D82646" w:rsidRDefault="00D82646" w:rsidP="00D82646">
      <w:pPr>
        <w:pStyle w:val="a3"/>
        <w:jc w:val="both"/>
      </w:pPr>
    </w:p>
    <w:p w:rsidR="00A01DF0" w:rsidRDefault="00A01DF0"/>
    <w:sectPr w:rsidR="00A01DF0" w:rsidSect="00D826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46"/>
    <w:rsid w:val="00A01DF0"/>
    <w:rsid w:val="00D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2018-10-10T06:57:00Z</dcterms:created>
  <dcterms:modified xsi:type="dcterms:W3CDTF">2018-10-10T06:57:00Z</dcterms:modified>
</cp:coreProperties>
</file>