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9" w:rsidRDefault="00FE4DF4" w:rsidP="00B4542A">
      <w:pPr>
        <w:spacing w:line="240" w:lineRule="auto"/>
        <w:jc w:val="right"/>
        <w:rPr>
          <w:rFonts w:ascii="Book Antiqua" w:hAnsi="Book Antiqua" w:cs="Book Antiqua"/>
          <w:b/>
          <w:bCs/>
          <w:sz w:val="24"/>
          <w:szCs w:val="24"/>
        </w:rPr>
      </w:pPr>
      <w:r w:rsidRPr="00FE4DF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2.jpg" style="position:absolute;left:0;text-align:left;margin-left:2.55pt;margin-top:-5.05pt;width:179.25pt;height:65.9pt;z-index:2;visibility:visible" wrapcoords="-90 0 -90 21355 21600 21355 21600 0 -90 0">
            <v:imagedata r:id="rId6" o:title=""/>
            <w10:wrap type="through"/>
          </v:shape>
        </w:pict>
      </w:r>
      <w:r w:rsidR="00267999" w:rsidRPr="00B4542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267999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267999" w:rsidRDefault="00FE4DF4" w:rsidP="008E1C7E">
      <w:pPr>
        <w:spacing w:after="0"/>
        <w:jc w:val="right"/>
        <w:rPr>
          <w:rFonts w:ascii="Palatino Linotype" w:hAnsi="Palatino Linotype" w:cs="Palatino Linotype"/>
          <w:b/>
          <w:bCs/>
          <w:sz w:val="24"/>
          <w:szCs w:val="24"/>
        </w:rPr>
      </w:pPr>
      <w:r w:rsidRPr="00FE4DF4">
        <w:rPr>
          <w:noProof/>
          <w:lang w:eastAsia="ru-RU"/>
        </w:rPr>
        <w:pict>
          <v:shape id="Рисунок 3" o:spid="_x0000_s1027" type="#_x0000_t75" alt="полоска.jpg" style="position:absolute;left:0;text-align:left;margin-left:-194.95pt;margin-top:44.75pt;width:513pt;height:19.5pt;z-index:1;visibility:visible" wrapcoords="-32 0 -32 20769 21600 20769 21600 0 -32 0">
            <v:imagedata r:id="rId7" o:title=""/>
            <w10:wrap type="through"/>
          </v:shape>
        </w:pict>
      </w:r>
      <w:r w:rsidR="00267999" w:rsidRPr="008E1C7E">
        <w:rPr>
          <w:rFonts w:ascii="Palatino Linotype" w:hAnsi="Palatino Linotype" w:cs="Palatino Linotype"/>
          <w:b/>
          <w:bCs/>
          <w:sz w:val="20"/>
          <w:szCs w:val="20"/>
        </w:rPr>
        <w:t>ОБЩЕСТВО С ОГРАНИЧЕНН</w:t>
      </w:r>
      <w:r w:rsidR="00267999">
        <w:rPr>
          <w:rFonts w:ascii="Palatino Linotype" w:hAnsi="Palatino Linotype" w:cs="Palatino Linotype"/>
          <w:b/>
          <w:bCs/>
          <w:sz w:val="20"/>
          <w:szCs w:val="20"/>
        </w:rPr>
        <w:t>ОЙ ОТВЕТСТВЕННОСТЬЮ</w:t>
      </w:r>
      <w:r w:rsidR="00267999" w:rsidRPr="008E1C7E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</w:t>
      </w:r>
      <w:r w:rsidR="00267999" w:rsidRPr="008E1C7E">
        <w:rPr>
          <w:rFonts w:ascii="Palatino Linotype" w:hAnsi="Palatino Linotype" w:cs="Palatino Linotype"/>
          <w:b/>
          <w:bCs/>
          <w:sz w:val="24"/>
          <w:szCs w:val="24"/>
        </w:rPr>
        <w:t>ИНЖЕНЕРНО-ТЕХНИЧЕСКАЯ КОМПАНИЯ</w:t>
      </w:r>
    </w:p>
    <w:p w:rsidR="00267999" w:rsidRDefault="00267999" w:rsidP="006F5A33">
      <w:pPr>
        <w:spacing w:after="0"/>
        <w:jc w:val="center"/>
        <w:rPr>
          <w:rFonts w:ascii="Palatino Linotype" w:hAnsi="Palatino Linotype" w:cs="Palatino Linotype"/>
          <w:sz w:val="18"/>
          <w:szCs w:val="18"/>
        </w:rPr>
      </w:pPr>
    </w:p>
    <w:p w:rsidR="00267999" w:rsidRDefault="00267999" w:rsidP="006E665C">
      <w:pPr>
        <w:tabs>
          <w:tab w:val="right" w:pos="10065"/>
        </w:tabs>
        <w:jc w:val="center"/>
        <w:rPr>
          <w:rFonts w:ascii="Palatino Linotype" w:hAnsi="Palatino Linotype" w:cs="Palatino Linotype"/>
          <w:sz w:val="18"/>
          <w:szCs w:val="18"/>
        </w:rPr>
      </w:pPr>
    </w:p>
    <w:p w:rsidR="00267999" w:rsidRDefault="00267999" w:rsidP="006E665C">
      <w:pPr>
        <w:spacing w:after="0"/>
        <w:jc w:val="center"/>
        <w:rPr>
          <w:rFonts w:ascii="Palatino Linotype" w:hAnsi="Palatino Linotype" w:cs="Palatino Linotype"/>
          <w:sz w:val="16"/>
          <w:szCs w:val="16"/>
        </w:rPr>
      </w:pPr>
    </w:p>
    <w:p w:rsidR="00267999" w:rsidRDefault="00267999" w:rsidP="00972D39">
      <w:pPr>
        <w:spacing w:after="0"/>
        <w:jc w:val="center"/>
        <w:rPr>
          <w:rFonts w:ascii="Palatino Linotype" w:hAnsi="Palatino Linotype" w:cs="Palatino Linotype"/>
          <w:sz w:val="36"/>
          <w:szCs w:val="36"/>
        </w:rPr>
      </w:pPr>
    </w:p>
    <w:p w:rsidR="00DA6EAC" w:rsidRDefault="00DA6EAC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>
        <w:rPr>
          <w:rFonts w:ascii="Book Antiqua" w:hAnsi="Book Antiqua" w:cs="Book Antiqua"/>
          <w:b/>
          <w:sz w:val="32"/>
          <w:szCs w:val="32"/>
        </w:rPr>
        <w:t>Г</w:t>
      </w:r>
      <w:r w:rsidR="00883473" w:rsidRPr="00883473">
        <w:rPr>
          <w:rFonts w:ascii="Book Antiqua" w:hAnsi="Book Antiqua" w:cs="Book Antiqua"/>
          <w:b/>
          <w:sz w:val="32"/>
          <w:szCs w:val="32"/>
        </w:rPr>
        <w:t>енеральн</w:t>
      </w:r>
      <w:r>
        <w:rPr>
          <w:rFonts w:ascii="Book Antiqua" w:hAnsi="Book Antiqua" w:cs="Book Antiqua"/>
          <w:b/>
          <w:sz w:val="32"/>
          <w:szCs w:val="32"/>
        </w:rPr>
        <w:t>ый</w:t>
      </w:r>
      <w:r w:rsidR="00883473" w:rsidRPr="00883473">
        <w:rPr>
          <w:rFonts w:ascii="Book Antiqua" w:hAnsi="Book Antiqua" w:cs="Book Antiqua"/>
          <w:b/>
          <w:sz w:val="32"/>
          <w:szCs w:val="32"/>
        </w:rPr>
        <w:t xml:space="preserve"> план с. </w:t>
      </w:r>
      <w:proofErr w:type="spellStart"/>
      <w:r w:rsidR="00883473" w:rsidRPr="00883473">
        <w:rPr>
          <w:rFonts w:ascii="Book Antiqua" w:hAnsi="Book Antiqua" w:cs="Book Antiqua"/>
          <w:b/>
          <w:sz w:val="32"/>
          <w:szCs w:val="32"/>
        </w:rPr>
        <w:t>Бекетово</w:t>
      </w:r>
      <w:proofErr w:type="spellEnd"/>
      <w:r>
        <w:rPr>
          <w:rFonts w:ascii="Book Antiqua" w:hAnsi="Book Antiqua" w:cs="Book Antiqua"/>
          <w:b/>
          <w:sz w:val="32"/>
          <w:szCs w:val="32"/>
        </w:rPr>
        <w:t xml:space="preserve"> </w:t>
      </w:r>
      <w:r w:rsidR="00883473" w:rsidRPr="00883473">
        <w:rPr>
          <w:rFonts w:ascii="Book Antiqua" w:hAnsi="Book Antiqua" w:cs="Book Antiqua"/>
          <w:b/>
          <w:sz w:val="32"/>
          <w:szCs w:val="32"/>
        </w:rPr>
        <w:t xml:space="preserve">сельского поселения </w:t>
      </w:r>
      <w:proofErr w:type="spellStart"/>
      <w:r w:rsidR="00883473" w:rsidRPr="00883473">
        <w:rPr>
          <w:rFonts w:ascii="Book Antiqua" w:hAnsi="Book Antiqua" w:cs="Book Antiqua"/>
          <w:b/>
          <w:sz w:val="32"/>
          <w:szCs w:val="32"/>
        </w:rPr>
        <w:t>Бекетовский</w:t>
      </w:r>
      <w:proofErr w:type="spellEnd"/>
      <w:r w:rsidR="00883473" w:rsidRPr="00883473">
        <w:rPr>
          <w:rFonts w:ascii="Book Antiqua" w:hAnsi="Book Antiqua" w:cs="Book Antiqua"/>
          <w:b/>
          <w:sz w:val="32"/>
          <w:szCs w:val="32"/>
        </w:rPr>
        <w:t xml:space="preserve"> сельсовет муниципального</w:t>
      </w:r>
      <w:r>
        <w:rPr>
          <w:rFonts w:ascii="Book Antiqua" w:hAnsi="Book Antiqua" w:cs="Book Antiqua"/>
          <w:b/>
          <w:sz w:val="32"/>
          <w:szCs w:val="32"/>
        </w:rPr>
        <w:t xml:space="preserve"> </w:t>
      </w:r>
      <w:r w:rsidR="00883473" w:rsidRPr="00883473">
        <w:rPr>
          <w:rFonts w:ascii="Book Antiqua" w:hAnsi="Book Antiqua" w:cs="Book Antiqua"/>
          <w:b/>
          <w:sz w:val="32"/>
          <w:szCs w:val="32"/>
        </w:rPr>
        <w:t xml:space="preserve">района </w:t>
      </w: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proofErr w:type="spellStart"/>
      <w:r w:rsidRPr="00883473">
        <w:rPr>
          <w:rFonts w:ascii="Book Antiqua" w:hAnsi="Book Antiqua" w:cs="Book Antiqua"/>
          <w:b/>
          <w:sz w:val="32"/>
          <w:szCs w:val="32"/>
        </w:rPr>
        <w:t>Ермекеевский</w:t>
      </w:r>
      <w:proofErr w:type="spellEnd"/>
      <w:r w:rsidRPr="00883473">
        <w:rPr>
          <w:rFonts w:ascii="Book Antiqua" w:hAnsi="Book Antiqua" w:cs="Book Antiqua"/>
          <w:b/>
          <w:sz w:val="32"/>
          <w:szCs w:val="32"/>
        </w:rPr>
        <w:t xml:space="preserve"> район Республики Башкортостан</w:t>
      </w: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 w:rsidRPr="00883473">
        <w:rPr>
          <w:rFonts w:ascii="Book Antiqua" w:hAnsi="Book Antiqua" w:cs="Book Antiqua"/>
          <w:sz w:val="28"/>
          <w:szCs w:val="28"/>
        </w:rPr>
        <w:t xml:space="preserve">                              </w:t>
      </w:r>
    </w:p>
    <w:p w:rsid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 w:rsidRPr="00883473">
        <w:rPr>
          <w:rFonts w:ascii="Book Antiqua" w:hAnsi="Book Antiqua" w:cs="Book Antiqua"/>
          <w:b/>
          <w:sz w:val="32"/>
          <w:szCs w:val="32"/>
        </w:rPr>
        <w:t xml:space="preserve">  3585 - 1 – ОПЗ </w:t>
      </w: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 w:rsidRPr="00883473">
        <w:rPr>
          <w:rFonts w:ascii="Book Antiqua" w:hAnsi="Book Antiqua" w:cs="Book Antiqua"/>
          <w:b/>
          <w:sz w:val="32"/>
          <w:szCs w:val="32"/>
        </w:rPr>
        <w:t xml:space="preserve">том I </w:t>
      </w: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 w:rsidRPr="00883473">
        <w:rPr>
          <w:rFonts w:ascii="Book Antiqua" w:hAnsi="Book Antiqua" w:cs="Book Antiqua"/>
          <w:b/>
          <w:sz w:val="32"/>
          <w:szCs w:val="32"/>
        </w:rPr>
        <w:t xml:space="preserve">Положение о территориальном </w:t>
      </w: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 w:rsidRPr="00883473">
        <w:rPr>
          <w:rFonts w:ascii="Book Antiqua" w:hAnsi="Book Antiqua" w:cs="Book Antiqua"/>
          <w:b/>
          <w:sz w:val="32"/>
          <w:szCs w:val="32"/>
        </w:rPr>
        <w:t>планировании</w:t>
      </w:r>
    </w:p>
    <w:p w:rsidR="00267999" w:rsidRDefault="00267999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883473" w:rsidRDefault="00883473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267999" w:rsidRDefault="00267999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267999" w:rsidRDefault="00267999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267999" w:rsidRDefault="00883473" w:rsidP="00883473">
      <w:pPr>
        <w:spacing w:after="0"/>
        <w:ind w:firstLine="709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Генеральный директор                                                   И.И. </w:t>
      </w:r>
      <w:proofErr w:type="spellStart"/>
      <w:r>
        <w:rPr>
          <w:rFonts w:ascii="Book Antiqua" w:hAnsi="Book Antiqua" w:cs="Book Antiqua"/>
          <w:sz w:val="28"/>
          <w:szCs w:val="28"/>
        </w:rPr>
        <w:t>Минишев</w:t>
      </w:r>
      <w:proofErr w:type="spellEnd"/>
    </w:p>
    <w:p w:rsidR="00267999" w:rsidRDefault="00267999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83473" w:rsidRDefault="00883473" w:rsidP="0038442B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267999" w:rsidRDefault="00267999" w:rsidP="0038442B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Главный архитектор проекта                                     И.</w:t>
      </w:r>
      <w:r w:rsidR="00883473">
        <w:rPr>
          <w:rFonts w:ascii="Book Antiqua" w:hAnsi="Book Antiqua" w:cs="Book Antiqua"/>
          <w:sz w:val="28"/>
          <w:szCs w:val="28"/>
        </w:rPr>
        <w:t>Б</w:t>
      </w:r>
      <w:r>
        <w:rPr>
          <w:rFonts w:ascii="Book Antiqua" w:hAnsi="Book Antiqua" w:cs="Book Antiqua"/>
          <w:sz w:val="28"/>
          <w:szCs w:val="28"/>
        </w:rPr>
        <w:t xml:space="preserve">. </w:t>
      </w:r>
      <w:proofErr w:type="spellStart"/>
      <w:r>
        <w:rPr>
          <w:rFonts w:ascii="Book Antiqua" w:hAnsi="Book Antiqua" w:cs="Book Antiqua"/>
          <w:sz w:val="28"/>
          <w:szCs w:val="28"/>
        </w:rPr>
        <w:t>Минишев</w:t>
      </w:r>
      <w:proofErr w:type="spellEnd"/>
    </w:p>
    <w:p w:rsidR="00267999" w:rsidRDefault="00267999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267999" w:rsidRDefault="00267999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83473" w:rsidRDefault="00883473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267999" w:rsidRPr="00972D39" w:rsidRDefault="00267999" w:rsidP="00972D3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г. Уфа 201</w:t>
      </w:r>
      <w:r w:rsidR="00883473">
        <w:rPr>
          <w:rFonts w:ascii="Book Antiqua" w:hAnsi="Book Antiqua" w:cs="Book Antiqua"/>
          <w:sz w:val="28"/>
          <w:szCs w:val="28"/>
        </w:rPr>
        <w:t>7</w:t>
      </w:r>
      <w:r>
        <w:rPr>
          <w:rFonts w:ascii="Book Antiqua" w:hAnsi="Book Antiqua" w:cs="Book Antiqua"/>
          <w:sz w:val="28"/>
          <w:szCs w:val="28"/>
        </w:rPr>
        <w:t xml:space="preserve"> г.</w:t>
      </w:r>
    </w:p>
    <w:sectPr w:rsidR="0026799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4F" w:rsidRDefault="0047174F" w:rsidP="00120F48">
      <w:pPr>
        <w:spacing w:after="0" w:line="240" w:lineRule="auto"/>
      </w:pPr>
      <w:r>
        <w:separator/>
      </w:r>
    </w:p>
  </w:endnote>
  <w:endnote w:type="continuationSeparator" w:id="0">
    <w:p w:rsidR="0047174F" w:rsidRDefault="0047174F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4F" w:rsidRDefault="0047174F" w:rsidP="00120F48">
      <w:pPr>
        <w:spacing w:after="0" w:line="240" w:lineRule="auto"/>
      </w:pPr>
      <w:r>
        <w:separator/>
      </w:r>
    </w:p>
  </w:footnote>
  <w:footnote w:type="continuationSeparator" w:id="0">
    <w:p w:rsidR="0047174F" w:rsidRDefault="0047174F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A6"/>
    <w:rsid w:val="000255AA"/>
    <w:rsid w:val="0003783F"/>
    <w:rsid w:val="0004552B"/>
    <w:rsid w:val="0005594C"/>
    <w:rsid w:val="00057C27"/>
    <w:rsid w:val="00066079"/>
    <w:rsid w:val="000A32FB"/>
    <w:rsid w:val="000A4FDA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B5FBC"/>
    <w:rsid w:val="001D4CC2"/>
    <w:rsid w:val="001E7EDB"/>
    <w:rsid w:val="00216514"/>
    <w:rsid w:val="0024377D"/>
    <w:rsid w:val="00267523"/>
    <w:rsid w:val="00267999"/>
    <w:rsid w:val="00282A5B"/>
    <w:rsid w:val="00295495"/>
    <w:rsid w:val="002B3F50"/>
    <w:rsid w:val="002E0D2F"/>
    <w:rsid w:val="00312A92"/>
    <w:rsid w:val="00340C23"/>
    <w:rsid w:val="00346684"/>
    <w:rsid w:val="00362AE0"/>
    <w:rsid w:val="003777E2"/>
    <w:rsid w:val="0038442B"/>
    <w:rsid w:val="003D0B89"/>
    <w:rsid w:val="0047174F"/>
    <w:rsid w:val="00485756"/>
    <w:rsid w:val="004A48A1"/>
    <w:rsid w:val="004F385F"/>
    <w:rsid w:val="00504AE1"/>
    <w:rsid w:val="005333F6"/>
    <w:rsid w:val="00560763"/>
    <w:rsid w:val="005874EB"/>
    <w:rsid w:val="005E744E"/>
    <w:rsid w:val="005F3669"/>
    <w:rsid w:val="005F7456"/>
    <w:rsid w:val="00614D22"/>
    <w:rsid w:val="0062690D"/>
    <w:rsid w:val="00662AD7"/>
    <w:rsid w:val="006B3FA8"/>
    <w:rsid w:val="006D3A8B"/>
    <w:rsid w:val="006E665C"/>
    <w:rsid w:val="006F5A33"/>
    <w:rsid w:val="007266EE"/>
    <w:rsid w:val="00761E34"/>
    <w:rsid w:val="0078393E"/>
    <w:rsid w:val="00795D71"/>
    <w:rsid w:val="007A7866"/>
    <w:rsid w:val="00821A92"/>
    <w:rsid w:val="0082708C"/>
    <w:rsid w:val="00833B41"/>
    <w:rsid w:val="008649A4"/>
    <w:rsid w:val="008738CE"/>
    <w:rsid w:val="00883473"/>
    <w:rsid w:val="008E1C7E"/>
    <w:rsid w:val="00927916"/>
    <w:rsid w:val="00944B38"/>
    <w:rsid w:val="00951D7C"/>
    <w:rsid w:val="009653B3"/>
    <w:rsid w:val="00972D39"/>
    <w:rsid w:val="009914C6"/>
    <w:rsid w:val="009A117E"/>
    <w:rsid w:val="009D2B4D"/>
    <w:rsid w:val="009E528F"/>
    <w:rsid w:val="00A00C2D"/>
    <w:rsid w:val="00A05DFD"/>
    <w:rsid w:val="00A13BD3"/>
    <w:rsid w:val="00A34866"/>
    <w:rsid w:val="00A50E6F"/>
    <w:rsid w:val="00A93BDA"/>
    <w:rsid w:val="00AC1216"/>
    <w:rsid w:val="00AE08FC"/>
    <w:rsid w:val="00B02EB1"/>
    <w:rsid w:val="00B131E7"/>
    <w:rsid w:val="00B15DF9"/>
    <w:rsid w:val="00B4542A"/>
    <w:rsid w:val="00B65D38"/>
    <w:rsid w:val="00B80C5F"/>
    <w:rsid w:val="00BA00A6"/>
    <w:rsid w:val="00BD7AEE"/>
    <w:rsid w:val="00C02F9D"/>
    <w:rsid w:val="00C10C0D"/>
    <w:rsid w:val="00C267E3"/>
    <w:rsid w:val="00C7343D"/>
    <w:rsid w:val="00C94C13"/>
    <w:rsid w:val="00CC11A0"/>
    <w:rsid w:val="00D3231A"/>
    <w:rsid w:val="00D46473"/>
    <w:rsid w:val="00D715B4"/>
    <w:rsid w:val="00D86CE6"/>
    <w:rsid w:val="00D905F0"/>
    <w:rsid w:val="00DA0C6A"/>
    <w:rsid w:val="00DA6EAC"/>
    <w:rsid w:val="00DC22EA"/>
    <w:rsid w:val="00DF0AC8"/>
    <w:rsid w:val="00DF54B8"/>
    <w:rsid w:val="00E05B69"/>
    <w:rsid w:val="00E23E93"/>
    <w:rsid w:val="00E6132F"/>
    <w:rsid w:val="00E61826"/>
    <w:rsid w:val="00E66110"/>
    <w:rsid w:val="00F0114C"/>
    <w:rsid w:val="00F26DD7"/>
    <w:rsid w:val="00F34002"/>
    <w:rsid w:val="00F41826"/>
    <w:rsid w:val="00F42712"/>
    <w:rsid w:val="00F54408"/>
    <w:rsid w:val="00F55D29"/>
    <w:rsid w:val="00FC3A46"/>
    <w:rsid w:val="00FC4364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20F48"/>
  </w:style>
  <w:style w:type="paragraph" w:styleId="a7">
    <w:name w:val="footer"/>
    <w:basedOn w:val="a"/>
    <w:link w:val="a8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VEGA</cp:lastModifiedBy>
  <cp:revision>39</cp:revision>
  <cp:lastPrinted>2017-08-06T09:21:00Z</cp:lastPrinted>
  <dcterms:created xsi:type="dcterms:W3CDTF">2002-01-01T00:18:00Z</dcterms:created>
  <dcterms:modified xsi:type="dcterms:W3CDTF">2017-08-06T09:46:00Z</dcterms:modified>
</cp:coreProperties>
</file>