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02" w:rsidRDefault="00BA4702" w:rsidP="00BA4702">
      <w:pPr>
        <w:autoSpaceDE w:val="0"/>
        <w:autoSpaceDN w:val="0"/>
        <w:adjustRightInd w:val="0"/>
        <w:spacing w:line="276" w:lineRule="auto"/>
        <w:outlineLvl w:val="0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BA4702" w:rsidRDefault="00BA4702" w:rsidP="00BA4702">
      <w:pPr>
        <w:pStyle w:val="ConsPlusNonformat"/>
        <w:jc w:val="right"/>
      </w:pPr>
    </w:p>
    <w:p w:rsidR="00BA4702" w:rsidRDefault="00BA4702" w:rsidP="00BA47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  </w:t>
      </w:r>
      <w:r>
        <w:t xml:space="preserve">администрацию сельского поселения </w:t>
      </w:r>
      <w:r w:rsidR="00CF34D9">
        <w:t xml:space="preserve"> </w:t>
      </w:r>
      <w:proofErr w:type="spellStart"/>
      <w:r w:rsidR="00CF34D9">
        <w:t>Бекетовский</w:t>
      </w:r>
      <w:proofErr w:type="spellEnd"/>
      <w:r w:rsidR="00CF34D9"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иного органа или организации)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6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7" w:anchor="Par6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4702" w:rsidRDefault="00BA4702" w:rsidP="00BA4702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</w:t>
      </w:r>
      <w:r w:rsidR="00CF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D9" w:rsidRPr="00673E90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="00CF34D9" w:rsidRPr="00673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4D9" w:rsidRPr="00673E90">
        <w:rPr>
          <w:rFonts w:ascii="Times New Roman" w:hAnsi="Times New Roman" w:cs="Times New Roman"/>
          <w:b/>
          <w:sz w:val="24"/>
          <w:szCs w:val="24"/>
        </w:rPr>
        <w:t>Фануза</w:t>
      </w:r>
      <w:proofErr w:type="spellEnd"/>
      <w:r w:rsidR="00CF34D9" w:rsidRPr="00673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4D9" w:rsidRPr="00673E90">
        <w:rPr>
          <w:rFonts w:ascii="Times New Roman" w:hAnsi="Times New Roman" w:cs="Times New Roman"/>
          <w:b/>
          <w:sz w:val="24"/>
          <w:szCs w:val="24"/>
        </w:rPr>
        <w:t>Камиловна</w:t>
      </w:r>
      <w:proofErr w:type="spellEnd"/>
      <w:r w:rsidR="00CF3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 03.0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.196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г.р.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аспорт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- 80 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17 522195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>15.03.2017.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МП УФМС России по РБ в </w:t>
      </w:r>
      <w:proofErr w:type="spellStart"/>
      <w:r w:rsidR="00CF34D9">
        <w:rPr>
          <w:rFonts w:ascii="Times New Roman" w:hAnsi="Times New Roman" w:cs="Times New Roman"/>
          <w:sz w:val="24"/>
          <w:szCs w:val="24"/>
          <w:u w:val="single"/>
        </w:rPr>
        <w:t>Ермекеевском</w:t>
      </w:r>
      <w:proofErr w:type="spellEnd"/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районе 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34D9">
        <w:rPr>
          <w:rFonts w:ascii="Times New Roman" w:hAnsi="Times New Roman" w:cs="Times New Roman"/>
          <w:sz w:val="24"/>
          <w:szCs w:val="24"/>
          <w:u w:val="single"/>
        </w:rPr>
        <w:t>Бекетовский</w:t>
      </w:r>
      <w:proofErr w:type="spellEnd"/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Ермекеевский район Республики Башкортоста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58A8">
        <w:rPr>
          <w:rFonts w:ascii="Times New Roman" w:hAnsi="Times New Roman" w:cs="Times New Roman"/>
          <w:sz w:val="24"/>
          <w:szCs w:val="24"/>
          <w:u w:val="single"/>
        </w:rPr>
        <w:t xml:space="preserve"> управляющая делами</w:t>
      </w:r>
      <w:r>
        <w:rPr>
          <w:rFonts w:ascii="Times New Roman" w:hAnsi="Times New Roman" w:cs="Times New Roman"/>
          <w:sz w:val="18"/>
          <w:szCs w:val="18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Башкортостан, Ермекеевский район, 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село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34D9">
        <w:rPr>
          <w:rFonts w:ascii="Times New Roman" w:hAnsi="Times New Roman" w:cs="Times New Roman"/>
          <w:sz w:val="24"/>
          <w:szCs w:val="24"/>
          <w:u w:val="single"/>
        </w:rPr>
        <w:t>Бекетово</w:t>
      </w:r>
      <w:proofErr w:type="spellEnd"/>
      <w:proofErr w:type="gramStart"/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улица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 xml:space="preserve"> Трудовая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CF34D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9712D8">
        <w:rPr>
          <w:rFonts w:ascii="Times New Roman" w:hAnsi="Times New Roman" w:cs="Times New Roman"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  <w:sz w:val="24"/>
          <w:szCs w:val="24"/>
        </w:rPr>
        <w:t>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 дата выдачи и орган, выдавший паспорт)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640B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40B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____________________________</w:t>
      </w:r>
      <w:r w:rsidR="00CF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D9">
        <w:rPr>
          <w:rFonts w:ascii="Times New Roman" w:hAnsi="Times New Roman" w:cs="Times New Roman"/>
          <w:sz w:val="24"/>
          <w:szCs w:val="24"/>
        </w:rPr>
        <w:t>Ахметшиной</w:t>
      </w:r>
      <w:proofErr w:type="spellEnd"/>
      <w:r w:rsidR="00CF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D9">
        <w:rPr>
          <w:rFonts w:ascii="Times New Roman" w:hAnsi="Times New Roman" w:cs="Times New Roman"/>
          <w:sz w:val="24"/>
          <w:szCs w:val="24"/>
        </w:rPr>
        <w:t>Фанузы</w:t>
      </w:r>
      <w:proofErr w:type="spellEnd"/>
      <w:r w:rsidR="00CF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D9">
        <w:rPr>
          <w:rFonts w:ascii="Times New Roman" w:hAnsi="Times New Roman" w:cs="Times New Roman"/>
          <w:sz w:val="24"/>
          <w:szCs w:val="24"/>
        </w:rPr>
        <w:t>Камиловны</w:t>
      </w:r>
      <w:proofErr w:type="spellEnd"/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принадлежащем на праве собственности, о вкладах в банках, ценных бумагах,                             об обязательствах имущественного характера по состоянию на "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40B1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ar110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З</w:t>
      </w:r>
      <w:proofErr w:type="gramEnd"/>
      <w:r>
        <w:rPr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8" w:anchor="Par6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10"/>
        <w:gridCol w:w="1925"/>
      </w:tblGrid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Величина дохода </w:t>
            </w:r>
            <w:hyperlink r:id="rId9" w:anchor="Par612" w:history="1">
              <w:r>
                <w:rPr>
                  <w:rStyle w:val="a3"/>
                  <w:u w:val="none"/>
                </w:rPr>
                <w:t>&lt;4&gt;</w:t>
              </w:r>
            </w:hyperlink>
            <w:r>
              <w:t xml:space="preserve"> (руб.)</w:t>
            </w: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 w:rsidP="00CF3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CF34D9">
              <w:rPr>
                <w:sz w:val="22"/>
                <w:szCs w:val="22"/>
                <w:lang w:eastAsia="en-US"/>
              </w:rPr>
              <w:t>253175,21</w:t>
            </w: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BA4702" w:rsidTr="00BA4702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1) </w:t>
            </w:r>
            <w:r w:rsidR="00A458A8">
              <w:t>член УИК № 1874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 w:rsidP="00140E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C5AB9">
              <w:rPr>
                <w:sz w:val="22"/>
                <w:szCs w:val="22"/>
                <w:lang w:eastAsia="en-US"/>
              </w:rPr>
              <w:t xml:space="preserve">   </w:t>
            </w:r>
            <w:r w:rsidR="00140EB4">
              <w:rPr>
                <w:sz w:val="22"/>
                <w:szCs w:val="22"/>
                <w:lang w:eastAsia="en-US"/>
              </w:rPr>
              <w:t>7158</w:t>
            </w:r>
            <w:r w:rsidR="00AC5AB9">
              <w:rPr>
                <w:sz w:val="22"/>
                <w:szCs w:val="22"/>
                <w:lang w:eastAsia="en-US"/>
              </w:rPr>
              <w:t xml:space="preserve">  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40EB4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BA4702" w:rsidTr="00BA4702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  <w:r w:rsidR="00CF34D9">
              <w:t xml:space="preserve"> </w:t>
            </w:r>
            <w:r w:rsidR="00A458A8">
              <w:t xml:space="preserve">договор </w:t>
            </w:r>
            <w:r w:rsidR="00AB627E">
              <w:t>№ 77-039/0000008 на выполнение работ связанных со сбором первичных статистических данных ВСХП 2016 от 19.06.2016.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CF34D9" w:rsidP="00681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15984</w:t>
            </w:r>
          </w:p>
        </w:tc>
      </w:tr>
      <w:tr w:rsidR="00BA4702" w:rsidTr="00BA47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 w:rsidP="00CF3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CF34D9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BA4702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458A8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276317,96</w:t>
            </w:r>
          </w:p>
        </w:tc>
      </w:tr>
    </w:tbl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10" w:anchor="Par6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7"/>
        <w:gridCol w:w="1763"/>
        <w:gridCol w:w="3054"/>
        <w:gridCol w:w="1940"/>
      </w:tblGrid>
      <w:tr w:rsidR="00BA4702" w:rsidTr="00BA4702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</w:t>
            </w:r>
            <w:hyperlink r:id="rId11" w:anchor="Par614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</w:tr>
      <w:tr w:rsidR="00BA4702" w:rsidTr="00BA4702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BA4702" w:rsidTr="00BA4702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Pr="00A458A8" w:rsidRDefault="00A458A8" w:rsidP="00A458A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6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  <w:r w:rsidR="00A458A8"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  <w:r w:rsidR="00A458A8"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  <w:r w:rsidR="00A458A8">
              <w:rPr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27"/>
      <w:bookmarkEnd w:id="2"/>
      <w:r>
        <w:rPr>
          <w:rFonts w:ascii="Times New Roman" w:hAnsi="Times New Roman" w:cs="Times New Roman"/>
          <w:sz w:val="16"/>
          <w:szCs w:val="16"/>
        </w:rPr>
        <w:t xml:space="preserve">&lt;5&gt; Сведения о расходах представляются в случаях, установленных статьей 3 Федерального закона от 3 декабря 2012 г. N 230-ФЗ             "О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9"/>
      <w:bookmarkEnd w:id="3"/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1"/>
        <w:gridCol w:w="1609"/>
        <w:gridCol w:w="1692"/>
        <w:gridCol w:w="1329"/>
        <w:gridCol w:w="2477"/>
      </w:tblGrid>
      <w:tr w:rsidR="00BA4702" w:rsidTr="00BA47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и наименование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12" w:anchor="Par615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(адрес)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и источник средств </w:t>
            </w:r>
            <w:hyperlink r:id="rId13" w:anchor="Par616" w:history="1">
              <w:r>
                <w:rPr>
                  <w:rStyle w:val="a3"/>
                  <w:u w:val="none"/>
                </w:rPr>
                <w:t>&lt;8&gt;</w:t>
              </w:r>
            </w:hyperlink>
          </w:p>
        </w:tc>
      </w:tr>
      <w:tr w:rsidR="00BA4702" w:rsidTr="00BA4702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Земельные участки </w:t>
            </w:r>
            <w:hyperlink r:id="rId14" w:anchor="Par617" w:history="1">
              <w:r>
                <w:rPr>
                  <w:rStyle w:val="a3"/>
                  <w:u w:val="none"/>
                </w:rPr>
                <w:t>&lt;9&gt;</w:t>
              </w:r>
            </w:hyperlink>
            <w:r>
              <w:t>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A129A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½, долевая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A8" w:rsidRPr="00A458A8" w:rsidRDefault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58A8">
              <w:rPr>
                <w:lang w:eastAsia="en-US"/>
              </w:rPr>
              <w:t xml:space="preserve">452189, РБ, </w:t>
            </w:r>
            <w:proofErr w:type="spellStart"/>
            <w:r w:rsidRPr="00A458A8">
              <w:rPr>
                <w:lang w:eastAsia="en-US"/>
              </w:rPr>
              <w:t>Ермекеевский</w:t>
            </w:r>
            <w:proofErr w:type="spellEnd"/>
            <w:r w:rsidRPr="00A458A8">
              <w:rPr>
                <w:lang w:eastAsia="en-US"/>
              </w:rPr>
              <w:t xml:space="preserve"> район</w:t>
            </w:r>
          </w:p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458A8">
              <w:rPr>
                <w:lang w:eastAsia="en-US"/>
              </w:rPr>
              <w:t xml:space="preserve">с. </w:t>
            </w:r>
            <w:proofErr w:type="spellStart"/>
            <w:r w:rsidRPr="00A458A8">
              <w:rPr>
                <w:lang w:eastAsia="en-US"/>
              </w:rPr>
              <w:t>Бекетово</w:t>
            </w:r>
            <w:proofErr w:type="spellEnd"/>
            <w:r w:rsidRPr="00A458A8">
              <w:rPr>
                <w:lang w:eastAsia="en-US"/>
              </w:rPr>
              <w:t xml:space="preserve">, ул. </w:t>
            </w:r>
            <w:proofErr w:type="gramStart"/>
            <w:r w:rsidRPr="00A458A8">
              <w:rPr>
                <w:lang w:eastAsia="en-US"/>
              </w:rPr>
              <w:lastRenderedPageBreak/>
              <w:t>Трудовая</w:t>
            </w:r>
            <w:proofErr w:type="gramEnd"/>
            <w:r w:rsidRPr="00A458A8">
              <w:rPr>
                <w:lang w:eastAsia="en-US"/>
              </w:rPr>
              <w:t xml:space="preserve"> дом 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-во о </w:t>
            </w:r>
            <w:proofErr w:type="spellStart"/>
            <w:r>
              <w:rPr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егистр</w:t>
            </w:r>
            <w:proofErr w:type="spellEnd"/>
            <w:r>
              <w:rPr>
                <w:sz w:val="22"/>
                <w:szCs w:val="22"/>
                <w:lang w:eastAsia="en-US"/>
              </w:rPr>
              <w:t>. права 04АБ № 150582 от 06.11.2007.</w:t>
            </w:r>
            <w:r w:rsidR="00A458A8">
              <w:rPr>
                <w:sz w:val="22"/>
                <w:szCs w:val="22"/>
                <w:lang w:eastAsia="en-US"/>
              </w:rPr>
              <w:t xml:space="preserve">Договор </w:t>
            </w:r>
            <w:r w:rsidR="00A458A8">
              <w:rPr>
                <w:sz w:val="22"/>
                <w:szCs w:val="22"/>
                <w:lang w:eastAsia="en-US"/>
              </w:rPr>
              <w:lastRenderedPageBreak/>
              <w:t xml:space="preserve">купли-продажи </w:t>
            </w:r>
            <w:proofErr w:type="spellStart"/>
            <w:r w:rsidR="00A458A8">
              <w:rPr>
                <w:sz w:val="22"/>
                <w:szCs w:val="22"/>
                <w:lang w:eastAsia="en-US"/>
              </w:rPr>
              <w:t>зем</w:t>
            </w:r>
            <w:proofErr w:type="spellEnd"/>
            <w:r w:rsidR="00A458A8">
              <w:rPr>
                <w:sz w:val="22"/>
                <w:szCs w:val="22"/>
                <w:lang w:eastAsia="en-US"/>
              </w:rPr>
              <w:t>. Уч. № 29-07-16кпр от 25.10.2007.</w:t>
            </w:r>
          </w:p>
        </w:tc>
      </w:tr>
      <w:tr w:rsidR="00BA4702" w:rsidTr="00AA12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1)приусадебный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BA4702" w:rsidTr="00BA4702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Жилые дома, дачи: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822" w:rsidRDefault="007D3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822" w:rsidRPr="007D3822" w:rsidRDefault="007D3822" w:rsidP="007D38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D3822">
              <w:rPr>
                <w:lang w:eastAsia="en-US"/>
              </w:rPr>
              <w:t xml:space="preserve">452189, РБ, </w:t>
            </w:r>
            <w:proofErr w:type="spellStart"/>
            <w:r w:rsidRPr="007D3822">
              <w:rPr>
                <w:lang w:eastAsia="en-US"/>
              </w:rPr>
              <w:t>Ермекеевский</w:t>
            </w:r>
            <w:proofErr w:type="spellEnd"/>
            <w:r w:rsidRPr="007D3822">
              <w:rPr>
                <w:lang w:eastAsia="en-US"/>
              </w:rPr>
              <w:t xml:space="preserve"> район</w:t>
            </w:r>
          </w:p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D3822">
              <w:rPr>
                <w:lang w:eastAsia="en-US"/>
              </w:rPr>
              <w:t xml:space="preserve">с. </w:t>
            </w:r>
            <w:proofErr w:type="spellStart"/>
            <w:r w:rsidRPr="007D3822">
              <w:rPr>
                <w:lang w:eastAsia="en-US"/>
              </w:rPr>
              <w:t>Бекетово</w:t>
            </w:r>
            <w:proofErr w:type="spellEnd"/>
            <w:r w:rsidRPr="007D3822">
              <w:rPr>
                <w:lang w:eastAsia="en-US"/>
              </w:rPr>
              <w:t xml:space="preserve">, ул. </w:t>
            </w:r>
            <w:proofErr w:type="gramStart"/>
            <w:r w:rsidRPr="007D3822">
              <w:rPr>
                <w:lang w:eastAsia="en-US"/>
              </w:rPr>
              <w:t>Трудовая</w:t>
            </w:r>
            <w:proofErr w:type="gramEnd"/>
            <w:r w:rsidRPr="007D3822">
              <w:rPr>
                <w:lang w:eastAsia="en-US"/>
              </w:rPr>
              <w:t xml:space="preserve"> дом 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 w:rsidP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-во о </w:t>
            </w:r>
            <w:proofErr w:type="spellStart"/>
            <w:r>
              <w:rPr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егистр</w:t>
            </w:r>
            <w:proofErr w:type="spellEnd"/>
            <w:r>
              <w:rPr>
                <w:sz w:val="22"/>
                <w:szCs w:val="22"/>
                <w:lang w:eastAsia="en-US"/>
              </w:rPr>
              <w:t>. права 04АА № 989610 от 03.08.2007.</w:t>
            </w:r>
            <w:r w:rsidR="007D3822">
              <w:rPr>
                <w:sz w:val="22"/>
                <w:szCs w:val="22"/>
                <w:lang w:eastAsia="en-US"/>
              </w:rPr>
              <w:t xml:space="preserve">Договор купли продажи дома б/н от 24.07.2007. </w:t>
            </w: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Pr="00AA129A" w:rsidRDefault="00AA129A" w:rsidP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1)дом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½, долевая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t>Квартиры</w:t>
            </w:r>
            <w:proofErr w:type="gramStart"/>
            <w:r>
              <w:t>:</w:t>
            </w:r>
            <w:r w:rsidR="007D3822">
              <w:t>н</w:t>
            </w:r>
            <w:proofErr w:type="gramEnd"/>
            <w:r w:rsidR="007D3822">
              <w:t>ет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AA12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AA12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BA4702" w:rsidTr="00BA4702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05AA" w:rsidRDefault="00BA4702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F305AA" w:rsidRDefault="00F305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Гаражи:</w:t>
            </w:r>
            <w:r w:rsidR="007D3822">
              <w:t xml:space="preserve"> 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  <w:r w:rsidR="007D3822">
              <w:t xml:space="preserve"> 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&lt;7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                 сведения об имуществе которого представляются.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&lt;8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собственности,           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&lt;9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324"/>
      <w:bookmarkEnd w:id="4"/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A4702" w:rsidTr="00BA47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15" w:anchor="Par618" w:history="1">
              <w:r>
                <w:rPr>
                  <w:rStyle w:val="a3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 регистрации</w:t>
            </w:r>
          </w:p>
        </w:tc>
      </w:tr>
      <w:tr w:rsidR="00BA4702" w:rsidTr="00BA47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BA4702" w:rsidTr="00BA4702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легковые: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грузовые:</w:t>
            </w:r>
            <w:r w:rsidR="007D3822">
              <w:t xml:space="preserve"> нет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  <w:r w:rsidR="007D3822">
              <w:t xml:space="preserve"> нет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4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Сельскохозяйственная техника: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Водный транспорт: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Воздушный транспорт: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транспортные средства: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02" w:rsidRDefault="00BA47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397"/>
      <w:bookmarkEnd w:id="5"/>
      <w:r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A4702" w:rsidTr="00C56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валюта счета </w:t>
            </w:r>
            <w:hyperlink r:id="rId16" w:anchor="Par619" w:history="1">
              <w:r>
                <w:rPr>
                  <w:rStyle w:val="a3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Остаток на счете </w:t>
            </w:r>
            <w:hyperlink r:id="rId17" w:anchor="Par620" w:history="1">
              <w:r>
                <w:rPr>
                  <w:rStyle w:val="a3"/>
                  <w:u w:val="none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поступивших на счет денежных средств </w:t>
            </w:r>
            <w:hyperlink r:id="rId18" w:anchor="Par621" w:history="1">
              <w:r>
                <w:rPr>
                  <w:rStyle w:val="a3"/>
                  <w:u w:val="none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A4702" w:rsidTr="00C568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AA12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Pr="00E528FF" w:rsidRDefault="00AA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10E" w:rsidRPr="00E528FF" w:rsidRDefault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</w:rPr>
              <w:t>Отделение сбербанка № 8598/0479 по адресу : 452017 РБ, п. Приютово</w:t>
            </w:r>
            <w:proofErr w:type="gramStart"/>
            <w:r w:rsidRPr="00E528FF">
              <w:rPr>
                <w:sz w:val="18"/>
                <w:szCs w:val="18"/>
              </w:rPr>
              <w:t xml:space="preserve"> ,</w:t>
            </w:r>
            <w:proofErr w:type="gramEnd"/>
            <w:r w:rsidRPr="00E528FF">
              <w:rPr>
                <w:sz w:val="18"/>
                <w:szCs w:val="18"/>
              </w:rPr>
              <w:t xml:space="preserve"> ул. Свердлова1,коп.1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Pr="00E528FF" w:rsidRDefault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Текущий,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Pr="00E528FF" w:rsidRDefault="00AA12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14.10.2004.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Pr="00E528FF" w:rsidRDefault="00AA12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Pr="00E528FF" w:rsidRDefault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Не превышает</w:t>
            </w:r>
          </w:p>
        </w:tc>
      </w:tr>
      <w:tr w:rsidR="00BA4702" w:rsidTr="00AA12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10E" w:rsidRDefault="00F521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 w:rsidP="002E0D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AA12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10E" w:rsidRDefault="00F521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 w:rsidP="00C568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56808" w:rsidTr="00AA12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 w:rsidP="00CF3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 w:rsidP="00C568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808" w:rsidRDefault="00C568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430"/>
      <w:bookmarkEnd w:id="6"/>
      <w:r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            по курсу Банка России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            по курсу Банка России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32"/>
      <w:bookmarkEnd w:id="7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Наименование и организационно-правовая форма организации </w:t>
            </w:r>
            <w:hyperlink r:id="rId19" w:anchor="Par622" w:history="1">
              <w:r>
                <w:rPr>
                  <w:rStyle w:val="a3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Уставный капитал </w:t>
            </w:r>
            <w:hyperlink r:id="rId20" w:anchor="Par623" w:history="1">
              <w:r>
                <w:rPr>
                  <w:rStyle w:val="a3"/>
                  <w:u w:val="none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участия </w:t>
            </w:r>
            <w:hyperlink r:id="rId21" w:anchor="Par624" w:history="1">
              <w:r>
                <w:rPr>
                  <w:rStyle w:val="a3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участия </w:t>
            </w:r>
            <w:hyperlink r:id="rId22" w:anchor="Par625" w:history="1">
              <w:r>
                <w:rPr>
                  <w:rStyle w:val="a3"/>
                  <w:u w:val="none"/>
                </w:rPr>
                <w:t>&lt;17&gt;</w:t>
              </w:r>
            </w:hyperlink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477"/>
      <w:bookmarkEnd w:id="8"/>
      <w:r>
        <w:rPr>
          <w:rFonts w:ascii="Times New Roman" w:hAnsi="Times New Roman" w:cs="Times New Roman"/>
          <w:sz w:val="16"/>
          <w:szCs w:val="16"/>
        </w:rPr>
        <w:t xml:space="preserve"> &lt;14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ценной бумаги </w:t>
            </w:r>
            <w:hyperlink r:id="rId23" w:anchor="Par626" w:history="1">
              <w:r>
                <w:rPr>
                  <w:rStyle w:val="a3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Общая стоимость </w:t>
            </w:r>
            <w:hyperlink r:id="rId24" w:anchor="Par627" w:history="1">
              <w:r>
                <w:rPr>
                  <w:rStyle w:val="a3"/>
                  <w:u w:val="none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AA12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5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______________.</w:t>
      </w:r>
    </w:p>
    <w:p w:rsidR="00BA4702" w:rsidRDefault="00BA4702" w:rsidP="00BA470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533"/>
      <w:bookmarkEnd w:id="9"/>
      <w:r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535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6" w:anchor="Par62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&lt;20&gt;</w:t>
        </w:r>
      </w:hyperlink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имущества </w:t>
            </w:r>
            <w:hyperlink r:id="rId27" w:anchor="Par629" w:history="1">
              <w:r>
                <w:rPr>
                  <w:rStyle w:val="a3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сроки пользования </w:t>
            </w:r>
            <w:hyperlink r:id="rId28" w:anchor="Par630" w:history="1">
              <w:r>
                <w:rPr>
                  <w:rStyle w:val="a3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пользования </w:t>
            </w:r>
            <w:hyperlink r:id="rId29" w:anchor="Par631" w:history="1">
              <w:r>
                <w:rPr>
                  <w:rStyle w:val="a3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7D3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568"/>
      <w:bookmarkEnd w:id="11"/>
      <w:r>
        <w:rPr>
          <w:rFonts w:ascii="Times New Roman" w:hAnsi="Times New Roman" w:cs="Times New Roman"/>
          <w:sz w:val="16"/>
          <w:szCs w:val="16"/>
        </w:rPr>
        <w:t>&lt;20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номер) соответствующего договора или акта.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Par6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&lt;24&gt;</w:t>
        </w:r>
      </w:hyperlink>
    </w:p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A4702" w:rsidTr="00BA47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Содержание обязательства </w:t>
            </w:r>
            <w:hyperlink r:id="rId31" w:anchor="Par633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Кредитор (должник) </w:t>
            </w:r>
            <w:hyperlink r:id="rId32" w:anchor="Par634" w:history="1">
              <w:r>
                <w:rPr>
                  <w:rStyle w:val="a3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возникновения </w:t>
            </w:r>
            <w:hyperlink r:id="rId33" w:anchor="Par635" w:history="1">
              <w:r>
                <w:rPr>
                  <w:rStyle w:val="a3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обязательства/размер обязательства по состоянию на отчетную дату </w:t>
            </w:r>
            <w:hyperlink r:id="rId34" w:anchor="Par636" w:history="1">
              <w:r>
                <w:rPr>
                  <w:rStyle w:val="a3"/>
                  <w:u w:val="none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Условия обязательства </w:t>
            </w:r>
            <w:hyperlink r:id="rId35" w:anchor="Par637" w:history="1">
              <w:r>
                <w:rPr>
                  <w:rStyle w:val="a3"/>
                  <w:u w:val="none"/>
                </w:rPr>
                <w:t>&lt;29&gt;</w:t>
              </w:r>
            </w:hyperlink>
          </w:p>
        </w:tc>
      </w:tr>
      <w:tr w:rsidR="00BA4702" w:rsidTr="00BA47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BA4702" w:rsidTr="00BA47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7D3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A4702" w:rsidTr="00BA47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702" w:rsidRDefault="00BA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A4702" w:rsidRDefault="00BA4702" w:rsidP="00BA47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----------------------------------------------------------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sz w:val="16"/>
          <w:szCs w:val="16"/>
        </w:rPr>
        <w:t>24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          500 000 руб., кредитором или должником по которым является лицо, сведения об обязательствах которого представляются.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&lt;25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                           в обеспечение обязательства гарантии и поручительства.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="00AA129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_" _</w:t>
      </w:r>
      <w:r w:rsidR="00AA129A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5680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______</w:t>
      </w:r>
      <w:r w:rsidR="00A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29A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="00AA129A"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BA4702" w:rsidRDefault="00BA4702" w:rsidP="00BA4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="00AA129A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="00AA129A">
        <w:rPr>
          <w:rFonts w:ascii="Times New Roman" w:hAnsi="Times New Roman" w:cs="Times New Roman"/>
          <w:sz w:val="24"/>
          <w:szCs w:val="24"/>
        </w:rPr>
        <w:t xml:space="preserve"> Ф.К.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A4702" w:rsidRDefault="00BA4702" w:rsidP="00BA47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BA4702" w:rsidRDefault="00BA4702" w:rsidP="00BA4702"/>
    <w:p w:rsidR="00073D8B" w:rsidRDefault="00073D8B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/>
    <w:p w:rsidR="00AA129A" w:rsidRDefault="00AA129A" w:rsidP="00AA129A">
      <w:pPr>
        <w:pStyle w:val="ConsPlusNonformat"/>
        <w:jc w:val="right"/>
      </w:pPr>
    </w:p>
    <w:p w:rsidR="00AA129A" w:rsidRDefault="00AA129A" w:rsidP="00AA12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  </w:t>
      </w:r>
      <w:r>
        <w:t xml:space="preserve">администрацию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иного органа или организации)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anchor="Par6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7" w:anchor="Par6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129A" w:rsidRDefault="00AA129A" w:rsidP="00AA129A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 </w:t>
      </w:r>
      <w:proofErr w:type="spellStart"/>
      <w:r w:rsidRPr="00673E90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Pr="00673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E90">
        <w:rPr>
          <w:rFonts w:ascii="Times New Roman" w:hAnsi="Times New Roman" w:cs="Times New Roman"/>
          <w:b/>
          <w:sz w:val="24"/>
          <w:szCs w:val="24"/>
        </w:rPr>
        <w:t>Фануза</w:t>
      </w:r>
      <w:proofErr w:type="spellEnd"/>
      <w:r w:rsidRPr="00673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E90">
        <w:rPr>
          <w:rFonts w:ascii="Times New Roman" w:hAnsi="Times New Roman" w:cs="Times New Roman"/>
          <w:b/>
          <w:sz w:val="24"/>
          <w:szCs w:val="24"/>
        </w:rPr>
        <w:t>Камиловна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03.01.1966 г.р., </w:t>
      </w:r>
    </w:p>
    <w:p w:rsidR="00AA129A" w:rsidRDefault="00AA129A" w:rsidP="00AA129A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паспорт- 80 17 522195  выдан 15.03.2017. МП УФМС России по РБ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Ермекеевском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 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D3822">
        <w:rPr>
          <w:rFonts w:ascii="Times New Roman" w:hAnsi="Times New Roman" w:cs="Times New Roman"/>
          <w:sz w:val="24"/>
          <w:szCs w:val="24"/>
          <w:u w:val="single"/>
        </w:rPr>
        <w:t xml:space="preserve">управляющая делами </w:t>
      </w:r>
      <w:r>
        <w:rPr>
          <w:rFonts w:ascii="Times New Roman" w:hAnsi="Times New Roman" w:cs="Times New Roman"/>
          <w:sz w:val="18"/>
          <w:szCs w:val="18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зарегистрированная по адресу: </w:t>
      </w:r>
      <w:r w:rsidR="007D3822">
        <w:rPr>
          <w:rFonts w:ascii="Times New Roman" w:hAnsi="Times New Roman" w:cs="Times New Roman"/>
          <w:sz w:val="24"/>
          <w:szCs w:val="24"/>
        </w:rPr>
        <w:t xml:space="preserve">452189,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Бекетово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улица Трудовая , дом № 9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AA129A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, супруги </w:t>
      </w:r>
      <w:r w:rsidRPr="00AA129A">
        <w:rPr>
          <w:rFonts w:ascii="Times New Roman" w:hAnsi="Times New Roman" w:cs="Times New Roman"/>
          <w:sz w:val="24"/>
          <w:szCs w:val="24"/>
          <w:u w:val="single"/>
        </w:rPr>
        <w:t>(супруга</w:t>
      </w:r>
      <w:r>
        <w:rPr>
          <w:rFonts w:ascii="Times New Roman" w:hAnsi="Times New Roman" w:cs="Times New Roman"/>
          <w:sz w:val="24"/>
          <w:szCs w:val="24"/>
        </w:rPr>
        <w:t>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AA129A" w:rsidRDefault="00D55F77" w:rsidP="00AA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A129A">
        <w:rPr>
          <w:rFonts w:ascii="Times New Roman" w:hAnsi="Times New Roman" w:cs="Times New Roman"/>
        </w:rPr>
        <w:t>_</w:t>
      </w:r>
      <w:bookmarkStart w:id="12" w:name="_GoBack"/>
      <w:proofErr w:type="spellStart"/>
      <w:r w:rsidRPr="00673E90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Pr="00673E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E90">
        <w:rPr>
          <w:rFonts w:ascii="Times New Roman" w:hAnsi="Times New Roman" w:cs="Times New Roman"/>
          <w:b/>
          <w:sz w:val="24"/>
          <w:szCs w:val="24"/>
        </w:rPr>
        <w:t>Назипа</w:t>
      </w:r>
      <w:proofErr w:type="spellEnd"/>
      <w:r w:rsidRPr="00673E90">
        <w:rPr>
          <w:rFonts w:ascii="Times New Roman" w:hAnsi="Times New Roman" w:cs="Times New Roman"/>
          <w:b/>
          <w:sz w:val="24"/>
          <w:szCs w:val="24"/>
        </w:rPr>
        <w:t xml:space="preserve"> Мазитовича</w:t>
      </w:r>
      <w:bookmarkEnd w:id="12"/>
      <w:r w:rsidR="00AA129A" w:rsidRPr="00D55F77">
        <w:rPr>
          <w:rFonts w:ascii="Times New Roman" w:hAnsi="Times New Roman" w:cs="Times New Roman"/>
          <w:sz w:val="24"/>
          <w:szCs w:val="24"/>
        </w:rPr>
        <w:t>___</w:t>
      </w:r>
      <w:r w:rsidRPr="00D55F77">
        <w:rPr>
          <w:rFonts w:ascii="Times New Roman" w:hAnsi="Times New Roman" w:cs="Times New Roman"/>
          <w:sz w:val="24"/>
          <w:szCs w:val="24"/>
          <w:u w:val="single"/>
        </w:rPr>
        <w:t>09.10.1963г.р., паспорт 8008 649198</w:t>
      </w:r>
      <w:r w:rsidR="00AA129A" w:rsidRPr="00D55F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A129A" w:rsidRPr="00D55F77">
        <w:rPr>
          <w:rFonts w:ascii="Times New Roman" w:hAnsi="Times New Roman" w:cs="Times New Roman"/>
          <w:sz w:val="24"/>
          <w:szCs w:val="24"/>
        </w:rPr>
        <w:t>_</w:t>
      </w:r>
      <w:r w:rsidRPr="00D55F77">
        <w:rPr>
          <w:rFonts w:ascii="Times New Roman" w:hAnsi="Times New Roman" w:cs="Times New Roman"/>
          <w:sz w:val="24"/>
          <w:szCs w:val="24"/>
          <w:u w:val="single"/>
        </w:rPr>
        <w:t xml:space="preserve">выдан ОУФМС России по РБ в </w:t>
      </w:r>
      <w:proofErr w:type="spellStart"/>
      <w:r w:rsidRPr="00D55F77">
        <w:rPr>
          <w:rFonts w:ascii="Times New Roman" w:hAnsi="Times New Roman" w:cs="Times New Roman"/>
          <w:sz w:val="24"/>
          <w:szCs w:val="24"/>
          <w:u w:val="single"/>
        </w:rPr>
        <w:t>Ермекеевском</w:t>
      </w:r>
      <w:proofErr w:type="spellEnd"/>
      <w:r w:rsidRPr="00D55F77">
        <w:rPr>
          <w:rFonts w:ascii="Times New Roman" w:hAnsi="Times New Roman" w:cs="Times New Roman"/>
          <w:sz w:val="24"/>
          <w:szCs w:val="24"/>
          <w:u w:val="single"/>
        </w:rPr>
        <w:t xml:space="preserve"> районе от 27.10.2008.</w:t>
      </w:r>
      <w:r w:rsidR="00AA129A" w:rsidRPr="00D55F77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 дата выдачи и орган, выдавший паспорт)</w:t>
      </w:r>
    </w:p>
    <w:p w:rsidR="00AA129A" w:rsidRPr="00D55F77" w:rsidRDefault="007D3822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452189, </w:t>
      </w:r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 xml:space="preserve">РБ, </w:t>
      </w:r>
      <w:proofErr w:type="spellStart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Ермекеевский</w:t>
      </w:r>
      <w:proofErr w:type="spellEnd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 xml:space="preserve"> район, с. </w:t>
      </w:r>
      <w:proofErr w:type="spellStart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Бекетово</w:t>
      </w:r>
      <w:proofErr w:type="spellEnd"/>
      <w:proofErr w:type="gramStart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ул. Трудовая ,дом 9</w:t>
      </w:r>
      <w:r w:rsidR="00AA129A" w:rsidRPr="00D55F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55F77">
        <w:rPr>
          <w:rFonts w:ascii="Times New Roman" w:hAnsi="Times New Roman" w:cs="Times New Roman"/>
          <w:sz w:val="24"/>
          <w:szCs w:val="24"/>
          <w:u w:val="single"/>
        </w:rPr>
        <w:t>, ООО ЧОП «САФЕТИ-_ ТЭК»</w:t>
      </w:r>
      <w:r w:rsidR="00AA129A" w:rsidRPr="00D55F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55F77">
        <w:rPr>
          <w:rFonts w:ascii="Times New Roman" w:hAnsi="Times New Roman" w:cs="Times New Roman"/>
          <w:sz w:val="24"/>
          <w:szCs w:val="24"/>
          <w:u w:val="single"/>
        </w:rPr>
        <w:t>, охранник</w:t>
      </w:r>
      <w:r w:rsidR="00AA129A" w:rsidRPr="00D55F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129A" w:rsidRPr="00D55F77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2016 г. по 31 декабря 2016 г. об имуществе, </w:t>
      </w:r>
      <w:r w:rsidRPr="00D55F77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 </w:t>
      </w:r>
      <w:proofErr w:type="spellStart"/>
      <w:r w:rsidRPr="00D55F77">
        <w:rPr>
          <w:rFonts w:ascii="Times New Roman" w:hAnsi="Times New Roman" w:cs="Times New Roman"/>
          <w:sz w:val="24"/>
          <w:szCs w:val="24"/>
          <w:u w:val="single"/>
        </w:rPr>
        <w:t>Ахметшин</w:t>
      </w:r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Назипу</w:t>
      </w:r>
      <w:proofErr w:type="spellEnd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55F77" w:rsidRPr="00D55F77">
        <w:rPr>
          <w:rFonts w:ascii="Times New Roman" w:hAnsi="Times New Roman" w:cs="Times New Roman"/>
          <w:sz w:val="24"/>
          <w:szCs w:val="24"/>
          <w:u w:val="single"/>
        </w:rPr>
        <w:t>Мазитовичу</w:t>
      </w:r>
      <w:proofErr w:type="spellEnd"/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принадлежащем на праве собственности, о вкладах в банках, ценных бумагах,                             об обязательствах имущественного характера по состоянию на "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З</w:t>
      </w:r>
      <w:proofErr w:type="gramEnd"/>
      <w:r>
        <w:rPr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8" w:anchor="Par6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10"/>
        <w:gridCol w:w="1925"/>
      </w:tblGrid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Величина дохода </w:t>
            </w:r>
            <w:hyperlink r:id="rId39" w:anchor="Par612" w:history="1">
              <w:r>
                <w:rPr>
                  <w:rStyle w:val="a3"/>
                  <w:u w:val="none"/>
                </w:rPr>
                <w:t>&lt;4&gt;</w:t>
              </w:r>
            </w:hyperlink>
            <w:r>
              <w:t xml:space="preserve"> (руб.)</w:t>
            </w: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D55F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D55F77">
              <w:rPr>
                <w:sz w:val="22"/>
                <w:szCs w:val="22"/>
                <w:lang w:eastAsia="en-US"/>
              </w:rPr>
              <w:t>265214,12</w:t>
            </w: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AA129A" w:rsidTr="00D55F77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D55F77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D55F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D55F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265214,12</w:t>
            </w:r>
          </w:p>
        </w:tc>
      </w:tr>
    </w:tbl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40" w:anchor="Par6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7"/>
        <w:gridCol w:w="1763"/>
        <w:gridCol w:w="3054"/>
        <w:gridCol w:w="1940"/>
      </w:tblGrid>
      <w:tr w:rsidR="00AA129A" w:rsidTr="00A458A8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</w:t>
            </w:r>
            <w:hyperlink r:id="rId41" w:anchor="Par614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</w:tr>
      <w:tr w:rsidR="00AA129A" w:rsidTr="00A458A8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AA129A" w:rsidTr="00A458A8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Земельные участки:</w:t>
            </w:r>
            <w:r w:rsidR="007D3822">
              <w:t xml:space="preserve"> 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7D3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6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  <w:r w:rsidR="007D3822">
              <w:t xml:space="preserve"> 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Транспортные средства:</w:t>
            </w:r>
            <w:r w:rsidR="007D3822">
              <w:t xml:space="preserve"> 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Ценные бумаги:</w:t>
            </w:r>
            <w:r w:rsidR="007D3822">
              <w:t xml:space="preserve"> 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&lt;5&gt; Сведения о расходах представляются в случаях, установленных статьей 3 Федерального закона от 3 декабря 2012 г. N 230-ФЗ             "О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1"/>
        <w:gridCol w:w="1609"/>
        <w:gridCol w:w="1692"/>
        <w:gridCol w:w="1329"/>
        <w:gridCol w:w="2477"/>
      </w:tblGrid>
      <w:tr w:rsidR="00AA129A" w:rsidTr="00A458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 и наименование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42" w:anchor="Par615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Местонахождение (адрес)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приобретения и источник средств </w:t>
            </w:r>
            <w:hyperlink r:id="rId43" w:anchor="Par616" w:history="1">
              <w:r>
                <w:rPr>
                  <w:rStyle w:val="a3"/>
                  <w:u w:val="none"/>
                </w:rPr>
                <w:t>&lt;8&gt;</w:t>
              </w:r>
            </w:hyperlink>
          </w:p>
        </w:tc>
      </w:tr>
      <w:tr w:rsidR="00AA129A" w:rsidTr="00A458A8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</w:rPr>
              <w:t xml:space="preserve">Земельные участки </w:t>
            </w:r>
            <w:hyperlink r:id="rId44" w:anchor="Par617" w:history="1">
              <w:r w:rsidRPr="00E528FF">
                <w:rPr>
                  <w:rStyle w:val="a3"/>
                  <w:sz w:val="18"/>
                  <w:szCs w:val="18"/>
                  <w:u w:val="none"/>
                </w:rPr>
                <w:t>&lt;9&gt;</w:t>
              </w:r>
            </w:hyperlink>
            <w:r w:rsidRPr="00E528FF">
              <w:rPr>
                <w:sz w:val="18"/>
                <w:szCs w:val="18"/>
              </w:rPr>
              <w:t>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 xml:space="preserve">½, долевая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822" w:rsidRPr="00E528FF" w:rsidRDefault="007D3822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 xml:space="preserve">452189, РБ,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 район</w:t>
            </w:r>
          </w:p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Бекетово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, ул. </w:t>
            </w:r>
            <w:proofErr w:type="gramStart"/>
            <w:r w:rsidRPr="00E528FF">
              <w:rPr>
                <w:sz w:val="18"/>
                <w:szCs w:val="18"/>
                <w:lang w:eastAsia="en-US"/>
              </w:rPr>
              <w:t>Трудовая</w:t>
            </w:r>
            <w:proofErr w:type="gramEnd"/>
            <w:r w:rsidRPr="00E528FF">
              <w:rPr>
                <w:sz w:val="18"/>
                <w:szCs w:val="18"/>
                <w:lang w:eastAsia="en-US"/>
              </w:rPr>
              <w:t xml:space="preserve"> дом 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1725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E528FF">
              <w:rPr>
                <w:sz w:val="18"/>
                <w:szCs w:val="18"/>
                <w:lang w:eastAsia="en-US"/>
              </w:rPr>
              <w:t>Св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-во о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гос</w:t>
            </w:r>
            <w:proofErr w:type="gramStart"/>
            <w:r w:rsidRPr="00E528FF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E528FF">
              <w:rPr>
                <w:sz w:val="18"/>
                <w:szCs w:val="18"/>
                <w:lang w:eastAsia="en-US"/>
              </w:rPr>
              <w:t>егистр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>. права 04АБ № 1505</w:t>
            </w:r>
            <w:r w:rsidR="00D55F77" w:rsidRPr="00E528FF">
              <w:rPr>
                <w:sz w:val="18"/>
                <w:szCs w:val="18"/>
                <w:lang w:eastAsia="en-US"/>
              </w:rPr>
              <w:t>31</w:t>
            </w:r>
            <w:r w:rsidRPr="00E528FF">
              <w:rPr>
                <w:sz w:val="18"/>
                <w:szCs w:val="18"/>
                <w:lang w:eastAsia="en-US"/>
              </w:rPr>
              <w:t xml:space="preserve"> от 06.11.2007.</w:t>
            </w:r>
            <w:r w:rsidR="007D3822" w:rsidRPr="00E528FF">
              <w:rPr>
                <w:sz w:val="18"/>
                <w:szCs w:val="18"/>
                <w:lang w:eastAsia="en-US"/>
              </w:rPr>
              <w:t xml:space="preserve">Договор купли- продажи </w:t>
            </w:r>
            <w:proofErr w:type="spellStart"/>
            <w:r w:rsidR="007D3822" w:rsidRPr="00E528FF">
              <w:rPr>
                <w:sz w:val="18"/>
                <w:szCs w:val="18"/>
                <w:lang w:eastAsia="en-US"/>
              </w:rPr>
              <w:t>зем.уч</w:t>
            </w:r>
            <w:proofErr w:type="spellEnd"/>
            <w:r w:rsidR="007D3822" w:rsidRPr="00E528FF">
              <w:rPr>
                <w:sz w:val="18"/>
                <w:szCs w:val="18"/>
                <w:lang w:eastAsia="en-US"/>
              </w:rPr>
              <w:t>.  № 29-07-16кпр от 25.10.2007.</w:t>
            </w: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1)приусадебный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A129A" w:rsidTr="00A458A8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</w:rP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</w:rPr>
              <w:t>Жилые дома, дачи: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822" w:rsidRPr="00E528FF" w:rsidRDefault="007D3822" w:rsidP="007D38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 xml:space="preserve">452189, РБ,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 район</w:t>
            </w:r>
          </w:p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Бекетово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, ул. </w:t>
            </w:r>
            <w:proofErr w:type="gramStart"/>
            <w:r w:rsidRPr="00E528FF">
              <w:rPr>
                <w:sz w:val="18"/>
                <w:szCs w:val="18"/>
                <w:lang w:eastAsia="en-US"/>
              </w:rPr>
              <w:t>Трудовая</w:t>
            </w:r>
            <w:proofErr w:type="gramEnd"/>
            <w:r w:rsidRPr="00E528FF">
              <w:rPr>
                <w:sz w:val="18"/>
                <w:szCs w:val="18"/>
                <w:lang w:eastAsia="en-US"/>
              </w:rPr>
              <w:t xml:space="preserve"> дом 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D55F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E528FF">
              <w:rPr>
                <w:sz w:val="18"/>
                <w:szCs w:val="18"/>
                <w:lang w:eastAsia="en-US"/>
              </w:rPr>
              <w:t>Св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 xml:space="preserve">-во о </w:t>
            </w:r>
            <w:proofErr w:type="spellStart"/>
            <w:r w:rsidRPr="00E528FF">
              <w:rPr>
                <w:sz w:val="18"/>
                <w:szCs w:val="18"/>
                <w:lang w:eastAsia="en-US"/>
              </w:rPr>
              <w:t>гос</w:t>
            </w:r>
            <w:proofErr w:type="gramStart"/>
            <w:r w:rsidRPr="00E528FF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E528FF">
              <w:rPr>
                <w:sz w:val="18"/>
                <w:szCs w:val="18"/>
                <w:lang w:eastAsia="en-US"/>
              </w:rPr>
              <w:t>егистр</w:t>
            </w:r>
            <w:proofErr w:type="spellEnd"/>
            <w:r w:rsidRPr="00E528FF">
              <w:rPr>
                <w:sz w:val="18"/>
                <w:szCs w:val="18"/>
                <w:lang w:eastAsia="en-US"/>
              </w:rPr>
              <w:t>. права 04АА № 98961</w:t>
            </w:r>
            <w:r w:rsidR="00D55F77" w:rsidRPr="00E528FF">
              <w:rPr>
                <w:sz w:val="18"/>
                <w:szCs w:val="18"/>
                <w:lang w:eastAsia="en-US"/>
              </w:rPr>
              <w:t>1</w:t>
            </w:r>
            <w:r w:rsidRPr="00E528FF">
              <w:rPr>
                <w:sz w:val="18"/>
                <w:szCs w:val="18"/>
                <w:lang w:eastAsia="en-US"/>
              </w:rPr>
              <w:t xml:space="preserve"> от 03.08.2007.</w:t>
            </w:r>
            <w:r w:rsidR="007D3822" w:rsidRPr="00E528FF">
              <w:rPr>
                <w:sz w:val="18"/>
                <w:szCs w:val="18"/>
                <w:lang w:eastAsia="en-US"/>
              </w:rPr>
              <w:t>Договор купли продажи дома б/н от 24.07.2007.</w:t>
            </w: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</w:rPr>
              <w:t>1)дом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528FF">
              <w:rPr>
                <w:sz w:val="18"/>
                <w:szCs w:val="18"/>
                <w:lang w:eastAsia="en-US"/>
              </w:rPr>
              <w:t>½, долевая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A129A" w:rsidTr="00A458A8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28FF"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E528FF" w:rsidRDefault="00AA129A" w:rsidP="00A458A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t>Квартиры</w:t>
            </w:r>
            <w:proofErr w:type="gramStart"/>
            <w:r>
              <w:t>:</w:t>
            </w:r>
            <w:r w:rsidR="007D3822">
              <w:t>н</w:t>
            </w:r>
            <w:proofErr w:type="gramEnd"/>
            <w:r w:rsidR="007D3822">
              <w:t>ет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A129A" w:rsidTr="00A458A8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Гаражи:</w:t>
            </w:r>
            <w:r w:rsidR="007D3822">
              <w:t xml:space="preserve"> 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Иное недвижимое имущество:</w:t>
            </w:r>
            <w:r w:rsidR="007D3822">
              <w:t xml:space="preserve"> 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&lt;7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                 сведения об имуществе которого представляются.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&lt;8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собственности,           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&lt;9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AA129A" w:rsidTr="00A458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собственности </w:t>
            </w:r>
            <w:hyperlink r:id="rId45" w:anchor="Par618" w:history="1">
              <w:r>
                <w:rPr>
                  <w:rStyle w:val="a3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 регистрации</w:t>
            </w:r>
          </w:p>
        </w:tc>
      </w:tr>
      <w:tr w:rsidR="00AA129A" w:rsidTr="00A458A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AA129A" w:rsidTr="00A458A8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РЭГ ОГИБДД г. Белебей</w:t>
            </w:r>
          </w:p>
        </w:tc>
      </w:tr>
      <w:tr w:rsidR="00AA129A" w:rsidTr="00A458A8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Pr="00D55F77" w:rsidRDefault="00D55F77" w:rsidP="00D55F7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-21099</w:t>
            </w:r>
            <w:r w:rsidR="007D3822">
              <w:rPr>
                <w:sz w:val="22"/>
                <w:szCs w:val="22"/>
                <w:lang w:eastAsia="en-US"/>
              </w:rPr>
              <w:t>, 2004 г.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D3822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Автомобили грузовые:</w:t>
            </w:r>
            <w:r w:rsidR="007D3822">
              <w:t xml:space="preserve"> нет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  <w:r w:rsidR="007D3822">
              <w:t xml:space="preserve"> нет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4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Сельскохозяйственная техника: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Водный транспорт: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Воздушный транспорт: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Иные транспортные средства:</w:t>
            </w:r>
            <w:r w:rsidR="007D3822">
              <w:t xml:space="preserve"> нет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9A" w:rsidRDefault="00AA129A" w:rsidP="00A458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валюта счета </w:t>
            </w:r>
            <w:hyperlink r:id="rId46" w:anchor="Par619" w:history="1">
              <w:r>
                <w:rPr>
                  <w:rStyle w:val="a3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Остаток на счете </w:t>
            </w:r>
            <w:hyperlink r:id="rId47" w:anchor="Par620" w:history="1">
              <w:r>
                <w:rPr>
                  <w:rStyle w:val="a3"/>
                  <w:u w:val="none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поступивших на счет денежных средств </w:t>
            </w:r>
            <w:hyperlink r:id="rId48" w:anchor="Par621" w:history="1">
              <w:r>
                <w:rPr>
                  <w:rStyle w:val="a3"/>
                  <w:u w:val="none"/>
                </w:rPr>
                <w:t>&lt;13&gt;</w:t>
              </w:r>
            </w:hyperlink>
            <w:r>
              <w:t xml:space="preserve"> (руб.)</w:t>
            </w:r>
          </w:p>
        </w:tc>
      </w:tr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 xml:space="preserve">Отделение сбербанка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опер</w:t>
            </w:r>
            <w:proofErr w:type="gramStart"/>
            <w:r w:rsidRPr="00753BB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753BB0">
              <w:rPr>
                <w:sz w:val="18"/>
                <w:szCs w:val="18"/>
                <w:lang w:eastAsia="en-US"/>
              </w:rPr>
              <w:t>асса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 xml:space="preserve"> 8598/0475 по адресу : 452188 ,РБ,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 xml:space="preserve"> район, с.им.8 марта ,ул. Советская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 xml:space="preserve"> Текущий</w:t>
            </w:r>
            <w:proofErr w:type="gramStart"/>
            <w:r w:rsidRPr="00753BB0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753BB0">
              <w:rPr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07.06.2013.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44,87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Не превышает</w:t>
            </w:r>
          </w:p>
        </w:tc>
      </w:tr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 xml:space="preserve"> Отделение сбербанка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опер</w:t>
            </w:r>
            <w:proofErr w:type="gramStart"/>
            <w:r w:rsidRPr="00753BB0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753BB0">
              <w:rPr>
                <w:sz w:val="18"/>
                <w:szCs w:val="18"/>
                <w:lang w:eastAsia="en-US"/>
              </w:rPr>
              <w:t>асса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 xml:space="preserve"> 4601/01 по адресу : 452082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Рб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 xml:space="preserve"> район, с.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Менеузтамак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>, ул. Шоссейная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 xml:space="preserve"> Текущий </w:t>
            </w:r>
          </w:p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 xml:space="preserve"> ( </w:t>
            </w:r>
            <w:proofErr w:type="spellStart"/>
            <w:r w:rsidRPr="00753BB0">
              <w:rPr>
                <w:sz w:val="18"/>
                <w:szCs w:val="18"/>
                <w:lang w:eastAsia="en-US"/>
              </w:rPr>
              <w:t>руб</w:t>
            </w:r>
            <w:proofErr w:type="spellEnd"/>
            <w:r w:rsidRPr="00753B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21.01.1991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D55F77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331,12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P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53BB0">
              <w:rPr>
                <w:sz w:val="18"/>
                <w:szCs w:val="18"/>
                <w:lang w:eastAsia="en-US"/>
              </w:rPr>
              <w:t>Не превышает</w:t>
            </w:r>
          </w:p>
        </w:tc>
      </w:tr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&lt;12&gt; Остаток на счете указывается по состоянию на отчетную дату. Для счетов в иностранной валюте остаток указывается в рублях             </w:t>
      </w:r>
      <w:r>
        <w:rPr>
          <w:rFonts w:ascii="Times New Roman" w:hAnsi="Times New Roman" w:cs="Times New Roman"/>
          <w:sz w:val="16"/>
          <w:szCs w:val="16"/>
        </w:rPr>
        <w:lastRenderedPageBreak/>
        <w:t>по курсу Банка России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            по курсу Банка России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Наименование и организационно-правовая форма организации </w:t>
            </w:r>
            <w:hyperlink r:id="rId49" w:anchor="Par622" w:history="1">
              <w:r>
                <w:rPr>
                  <w:rStyle w:val="a3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Уставный капитал </w:t>
            </w:r>
            <w:hyperlink r:id="rId50" w:anchor="Par623" w:history="1">
              <w:r>
                <w:rPr>
                  <w:rStyle w:val="a3"/>
                  <w:u w:val="none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участия </w:t>
            </w:r>
            <w:hyperlink r:id="rId51" w:anchor="Par624" w:history="1">
              <w:r>
                <w:rPr>
                  <w:rStyle w:val="a3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участия </w:t>
            </w:r>
            <w:hyperlink r:id="rId52" w:anchor="Par625" w:history="1">
              <w:r>
                <w:rPr>
                  <w:rStyle w:val="a3"/>
                  <w:u w:val="none"/>
                </w:rPr>
                <w:t>&lt;17&gt;</w:t>
              </w:r>
            </w:hyperlink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&lt;14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AA129A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ценной бумаги </w:t>
            </w:r>
            <w:hyperlink r:id="rId53" w:anchor="Par626" w:history="1">
              <w:r>
                <w:rPr>
                  <w:rStyle w:val="a3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Общая стоимость </w:t>
            </w:r>
            <w:hyperlink r:id="rId54" w:anchor="Par627" w:history="1">
              <w:r>
                <w:rPr>
                  <w:rStyle w:val="a3"/>
                  <w:u w:val="none"/>
                </w:rPr>
                <w:t>&lt;19&gt;</w:t>
              </w:r>
            </w:hyperlink>
            <w:r>
              <w:t xml:space="preserve"> (руб.)</w:t>
            </w:r>
          </w:p>
        </w:tc>
      </w:tr>
      <w:tr w:rsidR="00AA129A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4614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53BB0" w:rsidTr="0075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BB0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55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______________.</w:t>
      </w:r>
    </w:p>
    <w:p w:rsidR="00AA129A" w:rsidRDefault="00AA129A" w:rsidP="00AA129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56" w:anchor="Par62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&lt;20&gt;</w:t>
        </w:r>
      </w:hyperlink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AA129A" w:rsidTr="00A458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имущества </w:t>
            </w:r>
            <w:hyperlink r:id="rId57" w:anchor="Par629" w:history="1">
              <w:r>
                <w:rPr>
                  <w:rStyle w:val="a3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Вид и сроки пользования </w:t>
            </w:r>
            <w:hyperlink r:id="rId58" w:anchor="Par630" w:history="1">
              <w:r>
                <w:rPr>
                  <w:rStyle w:val="a3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пользования </w:t>
            </w:r>
            <w:hyperlink r:id="rId59" w:anchor="Par631" w:history="1">
              <w:r>
                <w:rPr>
                  <w:rStyle w:val="a3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Площадь (кв. м)</w:t>
            </w:r>
          </w:p>
        </w:tc>
      </w:tr>
      <w:tr w:rsidR="00AA129A" w:rsidTr="00A458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A129A" w:rsidTr="00A458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&lt;20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номер) соответствующего договора или акта.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anchor="Par6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&lt;24&gt;</w:t>
        </w:r>
      </w:hyperlink>
    </w:p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AA129A" w:rsidTr="00A458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Содержание обязательства </w:t>
            </w:r>
            <w:hyperlink r:id="rId61" w:anchor="Par633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Кредитор (должник) </w:t>
            </w:r>
            <w:hyperlink r:id="rId62" w:anchor="Par634" w:history="1">
              <w:r>
                <w:rPr>
                  <w:rStyle w:val="a3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возникновения </w:t>
            </w:r>
            <w:hyperlink r:id="rId63" w:anchor="Par635" w:history="1">
              <w:r>
                <w:rPr>
                  <w:rStyle w:val="a3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Сумма обязательства/размер обязательства по состоянию на отчетную дату </w:t>
            </w:r>
            <w:hyperlink r:id="rId64" w:anchor="Par636" w:history="1">
              <w:r>
                <w:rPr>
                  <w:rStyle w:val="a3"/>
                  <w:u w:val="none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Условия обязательства </w:t>
            </w:r>
            <w:hyperlink r:id="rId65" w:anchor="Par637" w:history="1">
              <w:r>
                <w:rPr>
                  <w:rStyle w:val="a3"/>
                  <w:u w:val="none"/>
                </w:rPr>
                <w:t>&lt;29&gt;</w:t>
              </w:r>
            </w:hyperlink>
          </w:p>
        </w:tc>
      </w:tr>
      <w:tr w:rsidR="00AA129A" w:rsidTr="00A458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AA129A" w:rsidTr="00A458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A129A" w:rsidTr="00A458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753BB0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29A" w:rsidRDefault="00AA129A" w:rsidP="00A45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AA129A" w:rsidRDefault="00AA129A" w:rsidP="00AA12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>
        <w:rPr>
          <w:b/>
        </w:rPr>
        <w:t>----------------------------------------------------------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sz w:val="16"/>
          <w:szCs w:val="16"/>
        </w:rPr>
        <w:t>24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          500 000 руб., кредитором или должником по которым является лицо, сведения об обязательствах которого представляются.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&lt;25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&lt;26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&lt;27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&lt;28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&lt;29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                           в обеспечение обязательства гарантии и поручительства.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"_03_" _апреля _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AA129A" w:rsidRDefault="00AA129A" w:rsidP="00AA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 _________________</w:t>
      </w:r>
    </w:p>
    <w:p w:rsidR="00AA129A" w:rsidRDefault="00AA129A" w:rsidP="00AA12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AA129A" w:rsidRDefault="00AA129A" w:rsidP="00AA129A"/>
    <w:p w:rsidR="00AA129A" w:rsidRDefault="00AA129A" w:rsidP="00AA129A"/>
    <w:p w:rsidR="00AA129A" w:rsidRDefault="00AA129A"/>
    <w:sectPr w:rsidR="00AA129A" w:rsidSect="00D55F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69E"/>
    <w:multiLevelType w:val="hybridMultilevel"/>
    <w:tmpl w:val="57327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9D8"/>
    <w:multiLevelType w:val="hybridMultilevel"/>
    <w:tmpl w:val="75A26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19F"/>
    <w:multiLevelType w:val="hybridMultilevel"/>
    <w:tmpl w:val="0EB0C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702"/>
    <w:rsid w:val="00015B09"/>
    <w:rsid w:val="00044483"/>
    <w:rsid w:val="00073D8B"/>
    <w:rsid w:val="000E0FF9"/>
    <w:rsid w:val="00140EB4"/>
    <w:rsid w:val="001A36F7"/>
    <w:rsid w:val="002E0DEC"/>
    <w:rsid w:val="003C4312"/>
    <w:rsid w:val="00431AFB"/>
    <w:rsid w:val="004E37FD"/>
    <w:rsid w:val="005D3796"/>
    <w:rsid w:val="00640B10"/>
    <w:rsid w:val="00673E90"/>
    <w:rsid w:val="006812CF"/>
    <w:rsid w:val="00714534"/>
    <w:rsid w:val="00753BB0"/>
    <w:rsid w:val="00773AE1"/>
    <w:rsid w:val="007D3822"/>
    <w:rsid w:val="008351EA"/>
    <w:rsid w:val="009600F4"/>
    <w:rsid w:val="009712D8"/>
    <w:rsid w:val="00A40F6E"/>
    <w:rsid w:val="00A458A8"/>
    <w:rsid w:val="00AA129A"/>
    <w:rsid w:val="00AB627E"/>
    <w:rsid w:val="00AC5AB9"/>
    <w:rsid w:val="00AF5611"/>
    <w:rsid w:val="00BA4702"/>
    <w:rsid w:val="00BD34B0"/>
    <w:rsid w:val="00C5496D"/>
    <w:rsid w:val="00C56808"/>
    <w:rsid w:val="00CF34D9"/>
    <w:rsid w:val="00D55F77"/>
    <w:rsid w:val="00E06C54"/>
    <w:rsid w:val="00E528FF"/>
    <w:rsid w:val="00F07262"/>
    <w:rsid w:val="00F305AA"/>
    <w:rsid w:val="00F5210E"/>
    <w:rsid w:val="00FB048F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02"/>
    <w:rPr>
      <w:color w:val="0000FF"/>
      <w:u w:val="single"/>
    </w:rPr>
  </w:style>
  <w:style w:type="paragraph" w:customStyle="1" w:styleId="ConsPlusNonformat">
    <w:name w:val="ConsPlusNonformat"/>
    <w:uiPriority w:val="99"/>
    <w:rsid w:val="00BA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~1\ADMIN\LOCALS~1\Temp\Rar$DI00.938\spravka_2014.doc" TargetMode="External"/><Relationship Id="rId18" Type="http://schemas.openxmlformats.org/officeDocument/2006/relationships/hyperlink" Target="file:///C:\DOCUME~1\ADMIN\LOCALS~1\Temp\Rar$DI00.938\spravka_2014.doc" TargetMode="External"/><Relationship Id="rId26" Type="http://schemas.openxmlformats.org/officeDocument/2006/relationships/hyperlink" Target="file:///C:\DOCUME~1\ADMIN\LOCALS~1\Temp\Rar$DI00.938\spravka_2014.doc" TargetMode="External"/><Relationship Id="rId39" Type="http://schemas.openxmlformats.org/officeDocument/2006/relationships/hyperlink" Target="file:///C:\DOCUME~1\ADMIN\LOCALS~1\Temp\Rar$DI00.938\spravka_2014.doc" TargetMode="External"/><Relationship Id="rId21" Type="http://schemas.openxmlformats.org/officeDocument/2006/relationships/hyperlink" Target="file:///C:\DOCUME~1\ADMIN\LOCALS~1\Temp\Rar$DI00.938\spravka_2014.doc" TargetMode="External"/><Relationship Id="rId34" Type="http://schemas.openxmlformats.org/officeDocument/2006/relationships/hyperlink" Target="file:///C:\DOCUME~1\ADMIN\LOCALS~1\Temp\Rar$DI00.938\spravka_2014.doc" TargetMode="External"/><Relationship Id="rId42" Type="http://schemas.openxmlformats.org/officeDocument/2006/relationships/hyperlink" Target="file:///C:\DOCUME~1\ADMIN\LOCALS~1\Temp\Rar$DI00.938\spravka_2014.doc" TargetMode="External"/><Relationship Id="rId47" Type="http://schemas.openxmlformats.org/officeDocument/2006/relationships/hyperlink" Target="file:///C:\DOCUME~1\ADMIN\LOCALS~1\Temp\Rar$DI00.938\spravka_2014.doc" TargetMode="External"/><Relationship Id="rId50" Type="http://schemas.openxmlformats.org/officeDocument/2006/relationships/hyperlink" Target="file:///C:\DOCUME~1\ADMIN\LOCALS~1\Temp\Rar$DI00.938\spravka_2014.doc" TargetMode="External"/><Relationship Id="rId55" Type="http://schemas.openxmlformats.org/officeDocument/2006/relationships/hyperlink" Target="file:///C:\DOCUME~1\ADMIN\LOCALS~1\Temp\Rar$DI00.938\spravka_2014.doc" TargetMode="External"/><Relationship Id="rId63" Type="http://schemas.openxmlformats.org/officeDocument/2006/relationships/hyperlink" Target="file:///C:\DOCUME~1\ADMIN\LOCALS~1\Temp\Rar$DI00.938\spravka_2014.doc" TargetMode="External"/><Relationship Id="rId7" Type="http://schemas.openxmlformats.org/officeDocument/2006/relationships/hyperlink" Target="file:///C:\DOCUME~1\ADMIN\LOCALS~1\Temp\Rar$DI00.938\spravka_20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ADMIN\LOCALS~1\Temp\Rar$DI00.938\spravka_2014.doc" TargetMode="External"/><Relationship Id="rId29" Type="http://schemas.openxmlformats.org/officeDocument/2006/relationships/hyperlink" Target="file:///C:\DOCUME~1\ADMIN\LOCALS~1\Temp\Rar$DI00.938\spravka_20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~1\ADMIN\LOCALS~1\Temp\Rar$DI00.938\spravka_2014.doc" TargetMode="External"/><Relationship Id="rId11" Type="http://schemas.openxmlformats.org/officeDocument/2006/relationships/hyperlink" Target="file:///C:\DOCUME~1\ADMIN\LOCALS~1\Temp\Rar$DI00.938\spravka_2014.doc" TargetMode="External"/><Relationship Id="rId24" Type="http://schemas.openxmlformats.org/officeDocument/2006/relationships/hyperlink" Target="file:///C:\DOCUME~1\ADMIN\LOCALS~1\Temp\Rar$DI00.938\spravka_2014.doc" TargetMode="External"/><Relationship Id="rId32" Type="http://schemas.openxmlformats.org/officeDocument/2006/relationships/hyperlink" Target="file:///C:\DOCUME~1\ADMIN\LOCALS~1\Temp\Rar$DI00.938\spravka_2014.doc" TargetMode="External"/><Relationship Id="rId37" Type="http://schemas.openxmlformats.org/officeDocument/2006/relationships/hyperlink" Target="file:///C:\DOCUME~1\ADMIN\LOCALS~1\Temp\Rar$DI00.938\spravka_2014.doc" TargetMode="External"/><Relationship Id="rId40" Type="http://schemas.openxmlformats.org/officeDocument/2006/relationships/hyperlink" Target="file:///C:\DOCUME~1\ADMIN\LOCALS~1\Temp\Rar$DI00.938\spravka_2014.doc" TargetMode="External"/><Relationship Id="rId45" Type="http://schemas.openxmlformats.org/officeDocument/2006/relationships/hyperlink" Target="file:///C:\DOCUME~1\ADMIN\LOCALS~1\Temp\Rar$DI00.938\spravka_2014.doc" TargetMode="External"/><Relationship Id="rId53" Type="http://schemas.openxmlformats.org/officeDocument/2006/relationships/hyperlink" Target="file:///C:\DOCUME~1\ADMIN\LOCALS~1\Temp\Rar$DI00.938\spravka_2014.doc" TargetMode="External"/><Relationship Id="rId58" Type="http://schemas.openxmlformats.org/officeDocument/2006/relationships/hyperlink" Target="file:///C:\DOCUME~1\ADMIN\LOCALS~1\Temp\Rar$DI00.938\spravka_2014.do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ADMIN\LOCALS~1\Temp\Rar$DI00.938\spravka_2014.doc" TargetMode="External"/><Relationship Id="rId23" Type="http://schemas.openxmlformats.org/officeDocument/2006/relationships/hyperlink" Target="file:///C:\DOCUME~1\ADMIN\LOCALS~1\Temp\Rar$DI00.938\spravka_2014.doc" TargetMode="External"/><Relationship Id="rId28" Type="http://schemas.openxmlformats.org/officeDocument/2006/relationships/hyperlink" Target="file:///C:\DOCUME~1\ADMIN\LOCALS~1\Temp\Rar$DI00.938\spravka_2014.doc" TargetMode="External"/><Relationship Id="rId36" Type="http://schemas.openxmlformats.org/officeDocument/2006/relationships/hyperlink" Target="file:///C:\DOCUME~1\ADMIN\LOCALS~1\Temp\Rar$DI00.938\spravka_2014.doc" TargetMode="External"/><Relationship Id="rId49" Type="http://schemas.openxmlformats.org/officeDocument/2006/relationships/hyperlink" Target="file:///C:\DOCUME~1\ADMIN\LOCALS~1\Temp\Rar$DI00.938\spravka_2014.doc" TargetMode="External"/><Relationship Id="rId57" Type="http://schemas.openxmlformats.org/officeDocument/2006/relationships/hyperlink" Target="file:///C:\DOCUME~1\ADMIN\LOCALS~1\Temp\Rar$DI00.938\spravka_2014.doc" TargetMode="External"/><Relationship Id="rId61" Type="http://schemas.openxmlformats.org/officeDocument/2006/relationships/hyperlink" Target="file:///C:\DOCUME~1\ADMIN\LOCALS~1\Temp\Rar$DI00.938\spravka_2014.doc" TargetMode="External"/><Relationship Id="rId10" Type="http://schemas.openxmlformats.org/officeDocument/2006/relationships/hyperlink" Target="file:///C:\DOCUME~1\ADMIN\LOCALS~1\Temp\Rar$DI00.938\spravka_2014.doc" TargetMode="External"/><Relationship Id="rId19" Type="http://schemas.openxmlformats.org/officeDocument/2006/relationships/hyperlink" Target="file:///C:\DOCUME~1\ADMIN\LOCALS~1\Temp\Rar$DI00.938\spravka_2014.doc" TargetMode="External"/><Relationship Id="rId31" Type="http://schemas.openxmlformats.org/officeDocument/2006/relationships/hyperlink" Target="file:///C:\DOCUME~1\ADMIN\LOCALS~1\Temp\Rar$DI00.938\spravka_2014.doc" TargetMode="External"/><Relationship Id="rId44" Type="http://schemas.openxmlformats.org/officeDocument/2006/relationships/hyperlink" Target="file:///C:\DOCUME~1\ADMIN\LOCALS~1\Temp\Rar$DI00.938\spravka_2014.doc" TargetMode="External"/><Relationship Id="rId52" Type="http://schemas.openxmlformats.org/officeDocument/2006/relationships/hyperlink" Target="file:///C:\DOCUME~1\ADMIN\LOCALS~1\Temp\Rar$DI00.938\spravka_2014.doc" TargetMode="External"/><Relationship Id="rId60" Type="http://schemas.openxmlformats.org/officeDocument/2006/relationships/hyperlink" Target="file:///C:\DOCUME~1\ADMIN\LOCALS~1\Temp\Rar$DI00.938\spravka_2014.doc" TargetMode="External"/><Relationship Id="rId65" Type="http://schemas.openxmlformats.org/officeDocument/2006/relationships/hyperlink" Target="file:///C:\DOCUME~1\ADMIN\LOCALS~1\Temp\Rar$DI00.938\spravka_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ADMIN\LOCALS~1\Temp\Rar$DI00.938\spravka_2014.doc" TargetMode="External"/><Relationship Id="rId14" Type="http://schemas.openxmlformats.org/officeDocument/2006/relationships/hyperlink" Target="file:///C:\DOCUME~1\ADMIN\LOCALS~1\Temp\Rar$DI00.938\spravka_2014.doc" TargetMode="External"/><Relationship Id="rId22" Type="http://schemas.openxmlformats.org/officeDocument/2006/relationships/hyperlink" Target="file:///C:\DOCUME~1\ADMIN\LOCALS~1\Temp\Rar$DI00.938\spravka_2014.doc" TargetMode="External"/><Relationship Id="rId27" Type="http://schemas.openxmlformats.org/officeDocument/2006/relationships/hyperlink" Target="file:///C:\DOCUME~1\ADMIN\LOCALS~1\Temp\Rar$DI00.938\spravka_2014.doc" TargetMode="External"/><Relationship Id="rId30" Type="http://schemas.openxmlformats.org/officeDocument/2006/relationships/hyperlink" Target="file:///C:\DOCUME~1\ADMIN\LOCALS~1\Temp\Rar$DI00.938\spravka_2014.doc" TargetMode="External"/><Relationship Id="rId35" Type="http://schemas.openxmlformats.org/officeDocument/2006/relationships/hyperlink" Target="file:///C:\DOCUME~1\ADMIN\LOCALS~1\Temp\Rar$DI00.938\spravka_2014.doc" TargetMode="External"/><Relationship Id="rId43" Type="http://schemas.openxmlformats.org/officeDocument/2006/relationships/hyperlink" Target="file:///C:\DOCUME~1\ADMIN\LOCALS~1\Temp\Rar$DI00.938\spravka_2014.doc" TargetMode="External"/><Relationship Id="rId48" Type="http://schemas.openxmlformats.org/officeDocument/2006/relationships/hyperlink" Target="file:///C:\DOCUME~1\ADMIN\LOCALS~1\Temp\Rar$DI00.938\spravka_2014.doc" TargetMode="External"/><Relationship Id="rId56" Type="http://schemas.openxmlformats.org/officeDocument/2006/relationships/hyperlink" Target="file:///C:\DOCUME~1\ADMIN\LOCALS~1\Temp\Rar$DI00.938\spravka_2014.doc" TargetMode="External"/><Relationship Id="rId64" Type="http://schemas.openxmlformats.org/officeDocument/2006/relationships/hyperlink" Target="file:///C:\DOCUME~1\ADMIN\LOCALS~1\Temp\Rar$DI00.938\spravka_2014.doc" TargetMode="External"/><Relationship Id="rId8" Type="http://schemas.openxmlformats.org/officeDocument/2006/relationships/hyperlink" Target="file:///C:\DOCUME~1\ADMIN\LOCALS~1\Temp\Rar$DI00.938\spravka_2014.doc" TargetMode="External"/><Relationship Id="rId51" Type="http://schemas.openxmlformats.org/officeDocument/2006/relationships/hyperlink" Target="file:///C:\DOCUME~1\ADMIN\LOCALS~1\Temp\Rar$DI00.938\spravka_2014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DOCUME~1\ADMIN\LOCALS~1\Temp\Rar$DI00.938\spravka_2014.doc" TargetMode="External"/><Relationship Id="rId17" Type="http://schemas.openxmlformats.org/officeDocument/2006/relationships/hyperlink" Target="file:///C:\DOCUME~1\ADMIN\LOCALS~1\Temp\Rar$DI00.938\spravka_2014.doc" TargetMode="External"/><Relationship Id="rId25" Type="http://schemas.openxmlformats.org/officeDocument/2006/relationships/hyperlink" Target="file:///C:\DOCUME~1\ADMIN\LOCALS~1\Temp\Rar$DI00.938\spravka_2014.doc" TargetMode="External"/><Relationship Id="rId33" Type="http://schemas.openxmlformats.org/officeDocument/2006/relationships/hyperlink" Target="file:///C:\DOCUME~1\ADMIN\LOCALS~1\Temp\Rar$DI00.938\spravka_2014.doc" TargetMode="External"/><Relationship Id="rId38" Type="http://schemas.openxmlformats.org/officeDocument/2006/relationships/hyperlink" Target="file:///C:\DOCUME~1\ADMIN\LOCALS~1\Temp\Rar$DI00.938\spravka_2014.doc" TargetMode="External"/><Relationship Id="rId46" Type="http://schemas.openxmlformats.org/officeDocument/2006/relationships/hyperlink" Target="file:///C:\DOCUME~1\ADMIN\LOCALS~1\Temp\Rar$DI00.938\spravka_2014.doc" TargetMode="External"/><Relationship Id="rId59" Type="http://schemas.openxmlformats.org/officeDocument/2006/relationships/hyperlink" Target="file:///C:\DOCUME~1\ADMIN\LOCALS~1\Temp\Rar$DI00.938\spravka_2014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DOCUME~1\ADMIN\LOCALS~1\Temp\Rar$DI00.938\spravka_2014.doc" TargetMode="External"/><Relationship Id="rId41" Type="http://schemas.openxmlformats.org/officeDocument/2006/relationships/hyperlink" Target="file:///C:\DOCUME~1\ADMIN\LOCALS~1\Temp\Rar$DI00.938\spravka_2014.doc" TargetMode="External"/><Relationship Id="rId54" Type="http://schemas.openxmlformats.org/officeDocument/2006/relationships/hyperlink" Target="file:///C:\DOCUME~1\ADMIN\LOCALS~1\Temp\Rar$DI00.938\spravka_2014.doc" TargetMode="External"/><Relationship Id="rId62" Type="http://schemas.openxmlformats.org/officeDocument/2006/relationships/hyperlink" Target="file:///C:\DOCUME~1\ADMIN\LOCALS~1\Temp\Rar$DI00.938\spravka_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Бекетовский</cp:lastModifiedBy>
  <cp:revision>27</cp:revision>
  <cp:lastPrinted>2017-04-12T11:41:00Z</cp:lastPrinted>
  <dcterms:created xsi:type="dcterms:W3CDTF">2016-03-31T08:19:00Z</dcterms:created>
  <dcterms:modified xsi:type="dcterms:W3CDTF">2017-04-25T05:29:00Z</dcterms:modified>
</cp:coreProperties>
</file>