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70" w:rsidRDefault="00216A70" w:rsidP="00216A70">
      <w:pPr>
        <w:tabs>
          <w:tab w:val="left" w:pos="284"/>
        </w:tabs>
        <w:ind w:left="-426" w:firstLine="426"/>
        <w:jc w:val="both"/>
        <w:rPr>
          <w:noProof/>
          <w:sz w:val="28"/>
          <w:szCs w:val="28"/>
        </w:rPr>
      </w:pPr>
      <w:r>
        <w:rPr>
          <w:noProof/>
        </w:rPr>
        <w:drawing>
          <wp:inline distT="0" distB="0" distL="0" distR="0">
            <wp:extent cx="5886450" cy="2076450"/>
            <wp:effectExtent l="19050" t="0" r="0" b="0"/>
            <wp:docPr id="1"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6" cstate="print"/>
                    <a:srcRect/>
                    <a:stretch>
                      <a:fillRect/>
                    </a:stretch>
                  </pic:blipFill>
                  <pic:spPr bwMode="auto">
                    <a:xfrm>
                      <a:off x="0" y="0"/>
                      <a:ext cx="5886450" cy="2076450"/>
                    </a:xfrm>
                    <a:prstGeom prst="rect">
                      <a:avLst/>
                    </a:prstGeom>
                    <a:noFill/>
                    <a:ln w="9525">
                      <a:noFill/>
                      <a:miter lim="800000"/>
                      <a:headEnd/>
                      <a:tailEnd/>
                    </a:ln>
                  </pic:spPr>
                </pic:pic>
              </a:graphicData>
            </a:graphic>
          </wp:inline>
        </w:drawing>
      </w:r>
    </w:p>
    <w:p w:rsidR="00216A70" w:rsidRDefault="00216A70" w:rsidP="00216A70">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t>РЕШЕНИЕ</w:t>
      </w:r>
    </w:p>
    <w:p w:rsidR="00216A70" w:rsidRDefault="00216A70" w:rsidP="00216A70">
      <w:pPr>
        <w:tabs>
          <w:tab w:val="left" w:pos="142"/>
        </w:tabs>
        <w:ind w:right="-285" w:firstLine="426"/>
        <w:rPr>
          <w:rFonts w:cs="Arial"/>
          <w:spacing w:val="3"/>
          <w:sz w:val="28"/>
          <w:szCs w:val="28"/>
        </w:rPr>
      </w:pPr>
      <w:r>
        <w:t xml:space="preserve">   </w:t>
      </w:r>
      <w:r w:rsidRPr="00842291">
        <w:rPr>
          <w:sz w:val="28"/>
          <w:szCs w:val="28"/>
        </w:rPr>
        <w:t>«</w:t>
      </w:r>
      <w:r>
        <w:rPr>
          <w:sz w:val="28"/>
          <w:szCs w:val="28"/>
        </w:rPr>
        <w:t>24</w:t>
      </w:r>
      <w:r w:rsidRPr="00842291">
        <w:rPr>
          <w:sz w:val="28"/>
          <w:szCs w:val="28"/>
        </w:rPr>
        <w:t xml:space="preserve"> » </w:t>
      </w:r>
      <w:r>
        <w:rPr>
          <w:sz w:val="28"/>
          <w:szCs w:val="28"/>
        </w:rPr>
        <w:t>июль</w:t>
      </w:r>
      <w:r w:rsidRPr="00842291">
        <w:rPr>
          <w:sz w:val="28"/>
          <w:szCs w:val="28"/>
        </w:rPr>
        <w:t xml:space="preserve">  201</w:t>
      </w:r>
      <w:r>
        <w:rPr>
          <w:sz w:val="28"/>
          <w:szCs w:val="28"/>
        </w:rPr>
        <w:t>5</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46.</w:t>
      </w:r>
      <w:r w:rsidR="00F53D88">
        <w:rPr>
          <w:sz w:val="28"/>
          <w:szCs w:val="28"/>
        </w:rPr>
        <w:t>9</w:t>
      </w:r>
      <w:r>
        <w:rPr>
          <w:sz w:val="28"/>
          <w:szCs w:val="28"/>
        </w:rPr>
        <w:t xml:space="preserve">                  «24</w:t>
      </w:r>
      <w:r w:rsidRPr="00842291">
        <w:rPr>
          <w:sz w:val="28"/>
          <w:szCs w:val="28"/>
        </w:rPr>
        <w:t xml:space="preserve">»  </w:t>
      </w:r>
      <w:r>
        <w:rPr>
          <w:sz w:val="28"/>
          <w:szCs w:val="28"/>
        </w:rPr>
        <w:t>июля</w:t>
      </w:r>
      <w:r w:rsidRPr="00842291">
        <w:rPr>
          <w:sz w:val="28"/>
          <w:szCs w:val="28"/>
        </w:rPr>
        <w:t xml:space="preserve">   201</w:t>
      </w:r>
      <w:r>
        <w:rPr>
          <w:sz w:val="28"/>
          <w:szCs w:val="28"/>
        </w:rPr>
        <w:t>5</w:t>
      </w:r>
      <w:r w:rsidRPr="00842291">
        <w:rPr>
          <w:sz w:val="28"/>
          <w:szCs w:val="28"/>
        </w:rPr>
        <w:t xml:space="preserve"> г. </w:t>
      </w:r>
      <w:r w:rsidRPr="00842291">
        <w:rPr>
          <w:rFonts w:cs="Arial"/>
          <w:spacing w:val="3"/>
          <w:sz w:val="28"/>
          <w:szCs w:val="28"/>
        </w:rPr>
        <w:t> </w:t>
      </w:r>
    </w:p>
    <w:p w:rsidR="00216A70" w:rsidRDefault="00216A70" w:rsidP="00216A70">
      <w:pPr>
        <w:tabs>
          <w:tab w:val="left" w:pos="142"/>
        </w:tabs>
        <w:ind w:right="-285" w:firstLine="426"/>
        <w:rPr>
          <w:rFonts w:cs="Arial"/>
          <w:spacing w:val="3"/>
          <w:sz w:val="28"/>
          <w:szCs w:val="28"/>
        </w:rPr>
      </w:pPr>
    </w:p>
    <w:p w:rsidR="00216A70" w:rsidRDefault="00216A70" w:rsidP="00216A70">
      <w:pPr>
        <w:ind w:left="-284"/>
        <w:rPr>
          <w:b/>
          <w:sz w:val="28"/>
          <w:szCs w:val="28"/>
        </w:rPr>
      </w:pPr>
      <w:r>
        <w:rPr>
          <w:b/>
          <w:sz w:val="28"/>
          <w:szCs w:val="28"/>
        </w:rPr>
        <w:t xml:space="preserve">                   О  внесении  изменений  в     « Положения о  муниципальной службе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утвержденный  решением Совета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 44.12  от 15.01.2011.</w:t>
      </w:r>
    </w:p>
    <w:p w:rsidR="00216A70" w:rsidRPr="0006515D" w:rsidRDefault="00216A70" w:rsidP="00216A70">
      <w:pPr>
        <w:pStyle w:val="ConsPlusNormal"/>
        <w:widowControl/>
        <w:ind w:left="-567" w:hanging="142"/>
        <w:jc w:val="center"/>
        <w:rPr>
          <w:rFonts w:ascii="Times New Roman" w:hAnsi="Times New Roman" w:cs="Times New Roman"/>
          <w:sz w:val="28"/>
          <w:szCs w:val="28"/>
        </w:rPr>
      </w:pPr>
    </w:p>
    <w:p w:rsidR="00216A70" w:rsidRDefault="00216A70" w:rsidP="00AE4377">
      <w:pPr>
        <w:pStyle w:val="ConsPlusNormal"/>
        <w:widowControl/>
        <w:ind w:firstLine="540"/>
        <w:jc w:val="both"/>
        <w:rPr>
          <w:rFonts w:ascii="Times New Roman" w:hAnsi="Times New Roman" w:cs="Times New Roman"/>
          <w:sz w:val="28"/>
          <w:szCs w:val="28"/>
        </w:rPr>
      </w:pPr>
      <w:r w:rsidRPr="0006515D">
        <w:rPr>
          <w:rFonts w:ascii="Times New Roman" w:hAnsi="Times New Roman" w:cs="Times New Roman"/>
          <w:sz w:val="28"/>
          <w:szCs w:val="28"/>
        </w:rPr>
        <w:t>В соответствии со статьей 42 Федера</w:t>
      </w:r>
      <w:r>
        <w:rPr>
          <w:rFonts w:ascii="Times New Roman" w:hAnsi="Times New Roman" w:cs="Times New Roman"/>
          <w:sz w:val="28"/>
          <w:szCs w:val="28"/>
        </w:rPr>
        <w:t>льного закона от 6 октября 2003</w:t>
      </w:r>
    </w:p>
    <w:p w:rsidR="00216A70" w:rsidRPr="0006515D" w:rsidRDefault="00216A70" w:rsidP="00AE4377">
      <w:pPr>
        <w:pStyle w:val="ConsPlusNormal"/>
        <w:widowControl/>
        <w:ind w:firstLine="0"/>
        <w:jc w:val="both"/>
        <w:rPr>
          <w:rFonts w:ascii="Times New Roman" w:hAnsi="Times New Roman" w:cs="Times New Roman"/>
          <w:sz w:val="28"/>
          <w:szCs w:val="28"/>
        </w:rPr>
      </w:pPr>
      <w:proofErr w:type="gramStart"/>
      <w:r w:rsidRPr="0006515D">
        <w:rPr>
          <w:rFonts w:ascii="Times New Roman" w:hAnsi="Times New Roman" w:cs="Times New Roman"/>
          <w:sz w:val="28"/>
          <w:szCs w:val="28"/>
        </w:rPr>
        <w:t>года N 131-ФЗ "Об общих принципах организации местного самоуправления в Российской Федерации" и на основании Федерального закона от 2 марта 2007 года N 25-ФЗ "О муниципальной службе в Российской Федерации"</w:t>
      </w:r>
      <w:r w:rsidRPr="009F7DF0">
        <w:t xml:space="preserve"> </w:t>
      </w:r>
      <w:r w:rsidRPr="0006515D">
        <w:rPr>
          <w:rFonts w:ascii="Times New Roman" w:hAnsi="Times New Roman" w:cs="Times New Roman"/>
          <w:sz w:val="28"/>
          <w:szCs w:val="28"/>
        </w:rPr>
        <w:t xml:space="preserve"> и Закона Республики Башкортостан от 16 июля 2007 года N 453-з "О муниципальной службе в Республике Башкортостан"</w:t>
      </w:r>
      <w:r>
        <w:rPr>
          <w:rFonts w:ascii="Times New Roman" w:hAnsi="Times New Roman" w:cs="Times New Roman"/>
          <w:sz w:val="28"/>
          <w:szCs w:val="28"/>
        </w:rPr>
        <w:t xml:space="preserve"> </w:t>
      </w:r>
      <w:r w:rsidRPr="0006515D">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06515D">
        <w:rPr>
          <w:rFonts w:ascii="Times New Roman" w:hAnsi="Times New Roman" w:cs="Times New Roman"/>
          <w:sz w:val="28"/>
          <w:szCs w:val="28"/>
        </w:rPr>
        <w:t xml:space="preserve">муниципального района </w:t>
      </w:r>
      <w:proofErr w:type="spellStart"/>
      <w:r w:rsidRPr="0006515D">
        <w:rPr>
          <w:rFonts w:ascii="Times New Roman" w:hAnsi="Times New Roman" w:cs="Times New Roman"/>
          <w:sz w:val="28"/>
          <w:szCs w:val="28"/>
        </w:rPr>
        <w:t>Ермекеевский</w:t>
      </w:r>
      <w:proofErr w:type="spellEnd"/>
      <w:r w:rsidRPr="0006515D">
        <w:rPr>
          <w:rFonts w:ascii="Times New Roman" w:hAnsi="Times New Roman" w:cs="Times New Roman"/>
          <w:sz w:val="28"/>
          <w:szCs w:val="28"/>
        </w:rPr>
        <w:t xml:space="preserve"> район Республики Башкортостан решил:</w:t>
      </w:r>
      <w:r>
        <w:rPr>
          <w:rFonts w:ascii="Times New Roman" w:hAnsi="Times New Roman" w:cs="Times New Roman"/>
          <w:sz w:val="28"/>
          <w:szCs w:val="28"/>
        </w:rPr>
        <w:t xml:space="preserve"> </w:t>
      </w:r>
      <w:proofErr w:type="gramEnd"/>
    </w:p>
    <w:p w:rsidR="00216A70" w:rsidRDefault="00216A70" w:rsidP="00AE4377">
      <w:pPr>
        <w:ind w:left="-284"/>
        <w:jc w:val="both"/>
        <w:rPr>
          <w:sz w:val="28"/>
          <w:szCs w:val="28"/>
        </w:rPr>
      </w:pPr>
      <w:r>
        <w:rPr>
          <w:sz w:val="28"/>
          <w:szCs w:val="28"/>
        </w:rPr>
        <w:t xml:space="preserve">            </w:t>
      </w:r>
      <w:r w:rsidRPr="0006515D">
        <w:rPr>
          <w:sz w:val="28"/>
          <w:szCs w:val="28"/>
        </w:rPr>
        <w:t xml:space="preserve">1. </w:t>
      </w:r>
      <w:r w:rsidR="008766AF">
        <w:rPr>
          <w:sz w:val="28"/>
          <w:szCs w:val="28"/>
        </w:rPr>
        <w:t xml:space="preserve">Внести </w:t>
      </w:r>
      <w:r w:rsidRPr="0043197D">
        <w:rPr>
          <w:sz w:val="28"/>
          <w:szCs w:val="28"/>
        </w:rPr>
        <w:t xml:space="preserve">  изменени</w:t>
      </w:r>
      <w:r w:rsidR="008766AF">
        <w:rPr>
          <w:sz w:val="28"/>
          <w:szCs w:val="28"/>
        </w:rPr>
        <w:t xml:space="preserve">я </w:t>
      </w:r>
      <w:r w:rsidRPr="0043197D">
        <w:rPr>
          <w:sz w:val="28"/>
          <w:szCs w:val="28"/>
        </w:rPr>
        <w:t xml:space="preserve">  в     Положени</w:t>
      </w:r>
      <w:r w:rsidR="008766AF">
        <w:rPr>
          <w:sz w:val="28"/>
          <w:szCs w:val="28"/>
        </w:rPr>
        <w:t xml:space="preserve">е </w:t>
      </w:r>
      <w:r w:rsidRPr="0043197D">
        <w:rPr>
          <w:sz w:val="28"/>
          <w:szCs w:val="28"/>
        </w:rPr>
        <w:t xml:space="preserve"> о  муниципальной службе   </w:t>
      </w:r>
    </w:p>
    <w:p w:rsidR="00216A70" w:rsidRDefault="00216A70" w:rsidP="00AE4377">
      <w:pPr>
        <w:ind w:left="-284"/>
        <w:jc w:val="both"/>
        <w:rPr>
          <w:sz w:val="28"/>
          <w:szCs w:val="28"/>
        </w:rPr>
      </w:pPr>
      <w:r>
        <w:rPr>
          <w:sz w:val="28"/>
          <w:szCs w:val="28"/>
        </w:rPr>
        <w:t xml:space="preserve">    в </w:t>
      </w:r>
      <w:r w:rsidRPr="0043197D">
        <w:rPr>
          <w:sz w:val="28"/>
          <w:szCs w:val="28"/>
        </w:rPr>
        <w:t>сельско</w:t>
      </w:r>
      <w:r>
        <w:rPr>
          <w:sz w:val="28"/>
          <w:szCs w:val="28"/>
        </w:rPr>
        <w:t>м</w:t>
      </w:r>
      <w:r w:rsidRPr="0043197D">
        <w:rPr>
          <w:sz w:val="28"/>
          <w:szCs w:val="28"/>
        </w:rPr>
        <w:t xml:space="preserve"> поселени</w:t>
      </w:r>
      <w:r>
        <w:rPr>
          <w:sz w:val="28"/>
          <w:szCs w:val="28"/>
        </w:rPr>
        <w:t>и</w:t>
      </w:r>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муниципального  района   </w:t>
      </w:r>
    </w:p>
    <w:p w:rsidR="00216A70" w:rsidRDefault="00216A70" w:rsidP="00AE4377">
      <w:pPr>
        <w:ind w:left="-284"/>
        <w:jc w:val="both"/>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w:t>
      </w:r>
      <w:r w:rsidR="008766AF">
        <w:rPr>
          <w:sz w:val="28"/>
          <w:szCs w:val="28"/>
        </w:rPr>
        <w:t xml:space="preserve"> </w:t>
      </w:r>
      <w:r w:rsidRPr="0043197D">
        <w:rPr>
          <w:sz w:val="28"/>
          <w:szCs w:val="28"/>
        </w:rPr>
        <w:t xml:space="preserve"> утвержденный  </w:t>
      </w:r>
      <w:r>
        <w:rPr>
          <w:sz w:val="28"/>
          <w:szCs w:val="28"/>
        </w:rPr>
        <w:t xml:space="preserve">   </w:t>
      </w:r>
    </w:p>
    <w:p w:rsidR="00216A70" w:rsidRDefault="00216A70" w:rsidP="00AE4377">
      <w:pPr>
        <w:ind w:left="-284"/>
        <w:jc w:val="both"/>
        <w:rPr>
          <w:sz w:val="28"/>
          <w:szCs w:val="28"/>
        </w:rPr>
      </w:pPr>
      <w:r>
        <w:rPr>
          <w:sz w:val="28"/>
          <w:szCs w:val="28"/>
        </w:rPr>
        <w:t xml:space="preserve">    </w:t>
      </w:r>
      <w:r w:rsidRPr="0043197D">
        <w:rPr>
          <w:sz w:val="28"/>
          <w:szCs w:val="28"/>
        </w:rPr>
        <w:t>решением</w:t>
      </w:r>
      <w:r>
        <w:rPr>
          <w:sz w:val="28"/>
          <w:szCs w:val="28"/>
        </w:rPr>
        <w:t xml:space="preserve">   </w:t>
      </w:r>
      <w:r w:rsidRPr="0043197D">
        <w:rPr>
          <w:sz w:val="28"/>
          <w:szCs w:val="28"/>
        </w:rPr>
        <w:t xml:space="preserve"> Совета  сельского поселения   </w:t>
      </w:r>
      <w:proofErr w:type="spellStart"/>
      <w:r w:rsidRPr="0043197D">
        <w:rPr>
          <w:sz w:val="28"/>
          <w:szCs w:val="28"/>
        </w:rPr>
        <w:t>Бекетовский</w:t>
      </w:r>
      <w:proofErr w:type="spellEnd"/>
      <w:r w:rsidRPr="0043197D">
        <w:rPr>
          <w:sz w:val="28"/>
          <w:szCs w:val="28"/>
        </w:rPr>
        <w:t xml:space="preserve">    сельсовет </w:t>
      </w:r>
    </w:p>
    <w:p w:rsidR="00216A70" w:rsidRDefault="00216A70" w:rsidP="00AE4377">
      <w:pPr>
        <w:ind w:left="-284"/>
        <w:jc w:val="both"/>
        <w:rPr>
          <w:sz w:val="28"/>
          <w:szCs w:val="28"/>
        </w:rPr>
      </w:pPr>
      <w:r>
        <w:rPr>
          <w:sz w:val="28"/>
          <w:szCs w:val="28"/>
        </w:rPr>
        <w:t xml:space="preserve">   </w:t>
      </w:r>
      <w:r w:rsidRPr="0043197D">
        <w:rPr>
          <w:sz w:val="28"/>
          <w:szCs w:val="28"/>
        </w:rPr>
        <w:t xml:space="preserve">муниципального   района </w:t>
      </w: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w:t>
      </w:r>
    </w:p>
    <w:p w:rsidR="00216A70" w:rsidRDefault="00216A70" w:rsidP="00AE4377">
      <w:pPr>
        <w:ind w:left="-284"/>
        <w:jc w:val="both"/>
        <w:rPr>
          <w:sz w:val="28"/>
          <w:szCs w:val="28"/>
        </w:rPr>
      </w:pPr>
      <w:r>
        <w:rPr>
          <w:sz w:val="28"/>
          <w:szCs w:val="28"/>
        </w:rPr>
        <w:t xml:space="preserve">  </w:t>
      </w:r>
      <w:r w:rsidRPr="0043197D">
        <w:rPr>
          <w:sz w:val="28"/>
          <w:szCs w:val="28"/>
        </w:rPr>
        <w:t>№ 44.12  от 15.01.2011</w:t>
      </w:r>
      <w:r>
        <w:rPr>
          <w:sz w:val="28"/>
          <w:szCs w:val="28"/>
        </w:rPr>
        <w:t xml:space="preserve">изложив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216A70" w:rsidRDefault="00216A70" w:rsidP="00AE4377">
      <w:pPr>
        <w:ind w:left="-284"/>
        <w:jc w:val="both"/>
        <w:rPr>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2D4DAE">
        <w:rPr>
          <w:sz w:val="28"/>
          <w:szCs w:val="28"/>
        </w:rPr>
        <w:t xml:space="preserve">Положение о муниципальной службе </w:t>
      </w:r>
      <w:proofErr w:type="gramStart"/>
      <w:r w:rsidRPr="002D4DAE">
        <w:rPr>
          <w:sz w:val="28"/>
          <w:szCs w:val="28"/>
        </w:rPr>
        <w:t>в</w:t>
      </w:r>
      <w:proofErr w:type="gramEnd"/>
      <w:r w:rsidRPr="002D4DAE">
        <w:rPr>
          <w:sz w:val="28"/>
          <w:szCs w:val="28"/>
        </w:rPr>
        <w:t xml:space="preserve"> </w:t>
      </w:r>
    </w:p>
    <w:p w:rsidR="00216A70" w:rsidRDefault="00216A70" w:rsidP="00AE4377">
      <w:pPr>
        <w:ind w:left="-284"/>
        <w:jc w:val="both"/>
        <w:rPr>
          <w:sz w:val="28"/>
          <w:szCs w:val="28"/>
        </w:rPr>
      </w:pPr>
      <w:r>
        <w:rPr>
          <w:sz w:val="28"/>
          <w:szCs w:val="28"/>
        </w:rPr>
        <w:t xml:space="preserve">  </w:t>
      </w:r>
      <w:r w:rsidRPr="0043197D">
        <w:rPr>
          <w:sz w:val="28"/>
          <w:szCs w:val="28"/>
        </w:rPr>
        <w:t>сельско</w:t>
      </w:r>
      <w:r>
        <w:rPr>
          <w:sz w:val="28"/>
          <w:szCs w:val="28"/>
        </w:rPr>
        <w:t xml:space="preserve">м </w:t>
      </w:r>
      <w:r w:rsidRPr="0043197D">
        <w:rPr>
          <w:sz w:val="28"/>
          <w:szCs w:val="28"/>
        </w:rPr>
        <w:t xml:space="preserve"> </w:t>
      </w:r>
      <w:r>
        <w:rPr>
          <w:sz w:val="28"/>
          <w:szCs w:val="28"/>
        </w:rPr>
        <w:t xml:space="preserve"> </w:t>
      </w:r>
      <w:proofErr w:type="gramStart"/>
      <w:r w:rsidRPr="0043197D">
        <w:rPr>
          <w:sz w:val="28"/>
          <w:szCs w:val="28"/>
        </w:rPr>
        <w:t>поселени</w:t>
      </w:r>
      <w:r>
        <w:rPr>
          <w:sz w:val="28"/>
          <w:szCs w:val="28"/>
        </w:rPr>
        <w:t>и</w:t>
      </w:r>
      <w:proofErr w:type="gramEnd"/>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муниципального  района   </w:t>
      </w:r>
    </w:p>
    <w:p w:rsidR="00216A70" w:rsidRDefault="00216A70" w:rsidP="00AE4377">
      <w:pPr>
        <w:ind w:left="-284"/>
        <w:jc w:val="both"/>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утвержденный  решением</w:t>
      </w:r>
    </w:p>
    <w:p w:rsidR="00216A70" w:rsidRDefault="00216A70" w:rsidP="00AE4377">
      <w:pPr>
        <w:ind w:left="-284"/>
        <w:jc w:val="both"/>
        <w:rPr>
          <w:sz w:val="28"/>
          <w:szCs w:val="28"/>
        </w:rPr>
      </w:pPr>
      <w:r>
        <w:rPr>
          <w:sz w:val="28"/>
          <w:szCs w:val="28"/>
        </w:rPr>
        <w:t xml:space="preserve">  </w:t>
      </w:r>
      <w:r w:rsidRPr="0043197D">
        <w:rPr>
          <w:sz w:val="28"/>
          <w:szCs w:val="28"/>
        </w:rPr>
        <w:t xml:space="preserve">Совета  сельского </w:t>
      </w:r>
      <w:r>
        <w:rPr>
          <w:sz w:val="28"/>
          <w:szCs w:val="28"/>
        </w:rPr>
        <w:t xml:space="preserve">   </w:t>
      </w:r>
      <w:r w:rsidRPr="0043197D">
        <w:rPr>
          <w:sz w:val="28"/>
          <w:szCs w:val="28"/>
        </w:rPr>
        <w:t xml:space="preserve">поселения   </w:t>
      </w:r>
      <w:proofErr w:type="spellStart"/>
      <w:r w:rsidRPr="0043197D">
        <w:rPr>
          <w:sz w:val="28"/>
          <w:szCs w:val="28"/>
        </w:rPr>
        <w:t>Бекетовский</w:t>
      </w:r>
      <w:proofErr w:type="spellEnd"/>
      <w:r w:rsidRPr="0043197D">
        <w:rPr>
          <w:sz w:val="28"/>
          <w:szCs w:val="28"/>
        </w:rPr>
        <w:t xml:space="preserve">    сельсовет муниципального   </w:t>
      </w:r>
    </w:p>
    <w:p w:rsidR="00216A70" w:rsidRPr="0006515D" w:rsidRDefault="00216A70" w:rsidP="00AE4377">
      <w:pPr>
        <w:ind w:left="-284" w:right="-426"/>
        <w:jc w:val="both"/>
        <w:rPr>
          <w:sz w:val="28"/>
          <w:szCs w:val="28"/>
        </w:rPr>
      </w:pPr>
      <w:r>
        <w:rPr>
          <w:sz w:val="28"/>
          <w:szCs w:val="28"/>
        </w:rPr>
        <w:t xml:space="preserve">  </w:t>
      </w:r>
      <w:r w:rsidRPr="0043197D">
        <w:rPr>
          <w:sz w:val="28"/>
          <w:szCs w:val="28"/>
        </w:rPr>
        <w:t xml:space="preserve">района </w:t>
      </w:r>
      <w:proofErr w:type="spellStart"/>
      <w:r w:rsidRPr="0043197D">
        <w:rPr>
          <w:sz w:val="28"/>
          <w:szCs w:val="28"/>
        </w:rPr>
        <w:t>Ермекеевский</w:t>
      </w:r>
      <w:proofErr w:type="spellEnd"/>
      <w:r w:rsidRPr="0043197D">
        <w:rPr>
          <w:sz w:val="28"/>
          <w:szCs w:val="28"/>
        </w:rPr>
        <w:t xml:space="preserve">  район </w:t>
      </w:r>
      <w:r>
        <w:rPr>
          <w:sz w:val="28"/>
          <w:szCs w:val="28"/>
        </w:rPr>
        <w:t xml:space="preserve"> </w:t>
      </w:r>
      <w:r w:rsidRPr="0043197D">
        <w:rPr>
          <w:sz w:val="28"/>
          <w:szCs w:val="28"/>
        </w:rPr>
        <w:t xml:space="preserve">Республики   Башкортостан  № 44.12  от </w:t>
      </w:r>
      <w:r>
        <w:rPr>
          <w:sz w:val="28"/>
          <w:szCs w:val="28"/>
        </w:rPr>
        <w:t>05</w:t>
      </w:r>
      <w:r w:rsidRPr="0043197D">
        <w:rPr>
          <w:sz w:val="28"/>
          <w:szCs w:val="28"/>
        </w:rPr>
        <w:t>.01.2011</w:t>
      </w:r>
    </w:p>
    <w:p w:rsidR="00216A70" w:rsidRDefault="00216A70" w:rsidP="00AE4377">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7" w:history="1">
        <w:r w:rsidRPr="0060139E">
          <w:rPr>
            <w:rStyle w:val="af4"/>
            <w:w w:val="94"/>
            <w:sz w:val="28"/>
            <w:szCs w:val="28"/>
            <w:lang w:val="en-US"/>
          </w:rPr>
          <w:t>www</w:t>
        </w:r>
        <w:r w:rsidRPr="0060139E">
          <w:rPr>
            <w:rStyle w:val="af4"/>
            <w:w w:val="94"/>
            <w:sz w:val="28"/>
            <w:szCs w:val="28"/>
          </w:rPr>
          <w:t>.</w:t>
        </w:r>
        <w:proofErr w:type="spellStart"/>
        <w:r w:rsidRPr="0060139E">
          <w:rPr>
            <w:rStyle w:val="af4"/>
            <w:w w:val="94"/>
            <w:sz w:val="28"/>
            <w:szCs w:val="28"/>
            <w:lang w:val="en-US"/>
          </w:rPr>
          <w:t>spbeketovo</w:t>
        </w:r>
        <w:proofErr w:type="spellEnd"/>
        <w:r w:rsidRPr="0060139E">
          <w:rPr>
            <w:rStyle w:val="af4"/>
            <w:w w:val="94"/>
            <w:sz w:val="28"/>
            <w:szCs w:val="28"/>
          </w:rPr>
          <w:t>.</w:t>
        </w:r>
        <w:proofErr w:type="spellStart"/>
        <w:r w:rsidRPr="0060139E">
          <w:rPr>
            <w:rStyle w:val="af4"/>
            <w:w w:val="94"/>
            <w:sz w:val="28"/>
            <w:szCs w:val="28"/>
            <w:lang w:val="en-US"/>
          </w:rPr>
          <w:t>ru</w:t>
        </w:r>
        <w:proofErr w:type="spellEnd"/>
      </w:hyperlink>
      <w:r>
        <w:rPr>
          <w:color w:val="000000"/>
          <w:sz w:val="28"/>
          <w:szCs w:val="28"/>
        </w:rPr>
        <w:t>.</w:t>
      </w:r>
    </w:p>
    <w:p w:rsidR="00216A70" w:rsidRDefault="00216A70" w:rsidP="00216A70">
      <w:pPr>
        <w:jc w:val="both"/>
        <w:rPr>
          <w:color w:val="000000"/>
          <w:sz w:val="28"/>
          <w:szCs w:val="28"/>
        </w:rPr>
      </w:pPr>
    </w:p>
    <w:p w:rsidR="00216A70" w:rsidRDefault="00216A70" w:rsidP="00216A70">
      <w:pPr>
        <w:jc w:val="both"/>
        <w:rPr>
          <w:sz w:val="28"/>
          <w:szCs w:val="28"/>
        </w:rPr>
      </w:pPr>
      <w:r>
        <w:rPr>
          <w:sz w:val="28"/>
          <w:szCs w:val="28"/>
        </w:rPr>
        <w:t xml:space="preserve">Глава сельского поселения   </w:t>
      </w:r>
    </w:p>
    <w:p w:rsidR="00216A70" w:rsidRDefault="00216A70" w:rsidP="00216A70">
      <w:pPr>
        <w:jc w:val="both"/>
        <w:rPr>
          <w:sz w:val="28"/>
          <w:szCs w:val="28"/>
        </w:rPr>
      </w:pPr>
      <w:proofErr w:type="spellStart"/>
      <w:r>
        <w:rPr>
          <w:sz w:val="28"/>
          <w:szCs w:val="28"/>
        </w:rPr>
        <w:t>Бекетовский</w:t>
      </w:r>
      <w:proofErr w:type="spellEnd"/>
      <w:r>
        <w:rPr>
          <w:sz w:val="28"/>
          <w:szCs w:val="28"/>
        </w:rPr>
        <w:t xml:space="preserve"> сельсовет          З.З. </w:t>
      </w:r>
      <w:proofErr w:type="spellStart"/>
      <w:r>
        <w:rPr>
          <w:sz w:val="28"/>
          <w:szCs w:val="28"/>
        </w:rPr>
        <w:t>Исламова</w:t>
      </w:r>
      <w:proofErr w:type="spellEnd"/>
    </w:p>
    <w:p w:rsidR="00DF4CC3" w:rsidRDefault="00DF4CC3" w:rsidP="00216A70"/>
    <w:p w:rsidR="00216A70" w:rsidRDefault="00216A70" w:rsidP="00DF4CC3">
      <w:pPr>
        <w:pStyle w:val="ConsPlusNormal"/>
        <w:widowControl/>
        <w:ind w:firstLine="0"/>
        <w:jc w:val="right"/>
        <w:outlineLvl w:val="0"/>
        <w:rPr>
          <w:rFonts w:ascii="Times New Roman" w:hAnsi="Times New Roman" w:cs="Times New Roman"/>
          <w:sz w:val="24"/>
          <w:szCs w:val="24"/>
        </w:rPr>
      </w:pPr>
    </w:p>
    <w:p w:rsidR="00DF4CC3" w:rsidRPr="00020DD1" w:rsidRDefault="00DF4CC3" w:rsidP="00DF4CC3">
      <w:pPr>
        <w:pStyle w:val="ConsPlusNormal"/>
        <w:widowControl/>
        <w:ind w:firstLine="0"/>
        <w:jc w:val="right"/>
        <w:outlineLvl w:val="0"/>
        <w:rPr>
          <w:rFonts w:ascii="Times New Roman" w:hAnsi="Times New Roman" w:cs="Times New Roman"/>
          <w:sz w:val="24"/>
          <w:szCs w:val="24"/>
        </w:rPr>
      </w:pPr>
      <w:r w:rsidRPr="00020DD1">
        <w:rPr>
          <w:rFonts w:ascii="Times New Roman" w:hAnsi="Times New Roman" w:cs="Times New Roman"/>
          <w:sz w:val="24"/>
          <w:szCs w:val="24"/>
        </w:rPr>
        <w:lastRenderedPageBreak/>
        <w:t>Приложение</w:t>
      </w:r>
    </w:p>
    <w:p w:rsidR="00DF4CC3"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к решению Совета </w:t>
      </w:r>
      <w:r>
        <w:rPr>
          <w:rFonts w:ascii="Times New Roman" w:hAnsi="Times New Roman" w:cs="Times New Roman"/>
          <w:sz w:val="24"/>
          <w:szCs w:val="24"/>
        </w:rPr>
        <w:t>сельского</w:t>
      </w:r>
    </w:p>
    <w:p w:rsidR="00DF4CC3" w:rsidRDefault="00DF4CC3"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DF4CC3" w:rsidRPr="00020DD1" w:rsidRDefault="00DF4CC3" w:rsidP="00DF4C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20DD1">
        <w:rPr>
          <w:rFonts w:ascii="Times New Roman" w:hAnsi="Times New Roman" w:cs="Times New Roman"/>
          <w:sz w:val="24"/>
          <w:szCs w:val="24"/>
        </w:rPr>
        <w:t>муниципального</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DF4CC3" w:rsidRPr="00020DD1" w:rsidRDefault="00C422C1"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24</w:t>
      </w:r>
      <w:r w:rsidR="00DF4CC3">
        <w:rPr>
          <w:rFonts w:ascii="Times New Roman" w:hAnsi="Times New Roman" w:cs="Times New Roman"/>
          <w:sz w:val="24"/>
          <w:szCs w:val="24"/>
        </w:rPr>
        <w:t>.0</w:t>
      </w:r>
      <w:r>
        <w:rPr>
          <w:rFonts w:ascii="Times New Roman" w:hAnsi="Times New Roman" w:cs="Times New Roman"/>
          <w:sz w:val="24"/>
          <w:szCs w:val="24"/>
        </w:rPr>
        <w:t>7</w:t>
      </w:r>
      <w:r w:rsidR="00DF4CC3">
        <w:rPr>
          <w:rFonts w:ascii="Times New Roman" w:hAnsi="Times New Roman" w:cs="Times New Roman"/>
          <w:sz w:val="24"/>
          <w:szCs w:val="24"/>
        </w:rPr>
        <w:t>.201</w:t>
      </w:r>
      <w:r>
        <w:rPr>
          <w:rFonts w:ascii="Times New Roman" w:hAnsi="Times New Roman" w:cs="Times New Roman"/>
          <w:sz w:val="24"/>
          <w:szCs w:val="24"/>
        </w:rPr>
        <w:t>5</w:t>
      </w:r>
      <w:r w:rsidR="00DF4CC3" w:rsidRPr="00020DD1">
        <w:rPr>
          <w:rFonts w:ascii="Times New Roman" w:hAnsi="Times New Roman" w:cs="Times New Roman"/>
          <w:sz w:val="24"/>
          <w:szCs w:val="24"/>
        </w:rPr>
        <w:t xml:space="preserve"> N </w:t>
      </w:r>
      <w:r w:rsidR="00DF4CC3">
        <w:rPr>
          <w:rFonts w:ascii="Times New Roman" w:hAnsi="Times New Roman" w:cs="Times New Roman"/>
          <w:sz w:val="24"/>
          <w:szCs w:val="24"/>
        </w:rPr>
        <w:t>4</w:t>
      </w:r>
      <w:r>
        <w:rPr>
          <w:rFonts w:ascii="Times New Roman" w:hAnsi="Times New Roman" w:cs="Times New Roman"/>
          <w:sz w:val="24"/>
          <w:szCs w:val="24"/>
        </w:rPr>
        <w:t>6.</w:t>
      </w:r>
      <w:r w:rsidR="00F53D88">
        <w:rPr>
          <w:rFonts w:ascii="Times New Roman" w:hAnsi="Times New Roman" w:cs="Times New Roman"/>
          <w:sz w:val="24"/>
          <w:szCs w:val="24"/>
        </w:rPr>
        <w:t>9</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ПОЛОЖЕНИЕ</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 xml:space="preserve">О МУНИЦИПАЛЬНОЙ СЛУЖБЕ </w:t>
      </w:r>
      <w:r w:rsidR="00C422C1">
        <w:rPr>
          <w:rFonts w:ascii="Times New Roman" w:hAnsi="Times New Roman" w:cs="Times New Roman"/>
          <w:sz w:val="24"/>
          <w:szCs w:val="24"/>
        </w:rPr>
        <w:t xml:space="preserve">В </w:t>
      </w:r>
      <w:r>
        <w:rPr>
          <w:rFonts w:ascii="Times New Roman" w:hAnsi="Times New Roman" w:cs="Times New Roman"/>
          <w:sz w:val="24"/>
          <w:szCs w:val="24"/>
        </w:rPr>
        <w:t>СЕЛЬСКО</w:t>
      </w:r>
      <w:r w:rsidR="00C422C1">
        <w:rPr>
          <w:rFonts w:ascii="Times New Roman" w:hAnsi="Times New Roman" w:cs="Times New Roman"/>
          <w:sz w:val="24"/>
          <w:szCs w:val="24"/>
        </w:rPr>
        <w:t>М</w:t>
      </w:r>
      <w:r>
        <w:rPr>
          <w:rFonts w:ascii="Times New Roman" w:hAnsi="Times New Roman" w:cs="Times New Roman"/>
          <w:sz w:val="24"/>
          <w:szCs w:val="24"/>
        </w:rPr>
        <w:t xml:space="preserve"> ПОСЕЛЕНИ</w:t>
      </w:r>
      <w:r w:rsidR="00C422C1">
        <w:rPr>
          <w:rFonts w:ascii="Times New Roman" w:hAnsi="Times New Roman" w:cs="Times New Roman"/>
          <w:sz w:val="24"/>
          <w:szCs w:val="24"/>
        </w:rPr>
        <w:t>И</w:t>
      </w:r>
      <w:r>
        <w:rPr>
          <w:rFonts w:ascii="Times New Roman" w:hAnsi="Times New Roman" w:cs="Times New Roman"/>
          <w:sz w:val="24"/>
          <w:szCs w:val="24"/>
        </w:rPr>
        <w:t xml:space="preserve"> БЕКЕТОВСКИЙ СЕЛЬСОВЕТ </w:t>
      </w:r>
      <w:r w:rsidRPr="00020DD1">
        <w:rPr>
          <w:rFonts w:ascii="Times New Roman" w:hAnsi="Times New Roman" w:cs="Times New Roman"/>
          <w:sz w:val="24"/>
          <w:szCs w:val="24"/>
        </w:rPr>
        <w:t>МУНИЦИПАЛЬНОГО РАЙОНА</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ЕРМЕКЕЕВСКИЙ РАЙОН РЕСПУБЛИКИ БАШКОРТОСТАН</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1. ОБЩИЕ ПОЛОЖЕНИЯ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 Предмет регулирования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 xml:space="preserve">Настоящее Положение о муниципальной службе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(в ред. Федеральных законов от 23.07.2008 N 160-ФЗ</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 xml:space="preserve">от 27.10.2008 N 181-ФЗ, от 27.10.2008 N 182-ФЗ, от 25.11.2008 N 219-ФЗ, от 22.12.2008 N 267-ФЗ, от 25.12.2008 N 280-ФЗ, от 17.07.2009 N 160-ФЗ), Законом Республики Башкортостан от 16 июля 2007 года N 453-з "О муниципальной службе в Республике Башкортостан (в ред. Законов РБ от 07.05.2009 N 120-з, от 07.05.2009 N 121-з, от 15.07.2009 N 158-з), Уставом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proofErr w:type="gram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(далее - муниципального района) и регулирует отдельные положения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пределах полномочий, предоставленных органам местного самоуправления.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 Муниципальная служба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Нанимателем для муниципального служащего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является 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муниципального района, от имени которого полномочия нанимателя осуществляет представитель нанимателя (работодатель).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Представителем нанимателя (работодателем)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является глава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w:t>
      </w:r>
    </w:p>
    <w:p w:rsidR="00DF4CC3" w:rsidRDefault="00DF4CC3" w:rsidP="00DF4CC3">
      <w:pPr>
        <w:pStyle w:val="ConsPlusNormal"/>
        <w:widowControl/>
        <w:ind w:firstLine="540"/>
        <w:jc w:val="both"/>
        <w:outlineLvl w:val="2"/>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 Правовые основы муниципальной службы </w:t>
      </w:r>
      <w:r>
        <w:rPr>
          <w:rFonts w:ascii="Times New Roman" w:hAnsi="Times New Roman" w:cs="Times New Roman"/>
          <w:sz w:val="24"/>
          <w:szCs w:val="24"/>
        </w:rPr>
        <w:t xml:space="preserve">сельского поселения </w:t>
      </w:r>
    </w:p>
    <w:p w:rsidR="00216A70"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Правовые основы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муниципальные правовые акты</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настоящее Положение.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4. Полномочия органов местного самоуправления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К полномочиям органов местного самоуправления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в сфере муниципальной службы относятся: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организация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разработка и принятие муниципальных программ развития муниципальной службы</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установление и обеспечение дополнительных гарантий для муниципальных служащих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 счет средств муниципального бюджета;</w:t>
      </w:r>
    </w:p>
    <w:p w:rsidR="00C422C1" w:rsidRPr="00684866" w:rsidRDefault="00C422C1" w:rsidP="00C422C1">
      <w:pPr>
        <w:pStyle w:val="ConsPlusNormal"/>
        <w:widowControl/>
        <w:ind w:firstLine="540"/>
        <w:jc w:val="both"/>
        <w:rPr>
          <w:rFonts w:ascii="Times New Roman" w:hAnsi="Times New Roman" w:cs="Times New Roman"/>
          <w:color w:val="FF0000"/>
          <w:sz w:val="24"/>
          <w:szCs w:val="24"/>
        </w:rPr>
      </w:pPr>
      <w:r w:rsidRPr="00684866">
        <w:rPr>
          <w:rFonts w:ascii="Times New Roman" w:hAnsi="Times New Roman" w:cs="Times New Roman"/>
          <w:color w:val="FF0000"/>
          <w:sz w:val="24"/>
          <w:szCs w:val="24"/>
        </w:rPr>
        <w:t>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4CC3" w:rsidRPr="00020DD1" w:rsidRDefault="00C422C1" w:rsidP="00C422C1">
      <w:pPr>
        <w:pStyle w:val="ConsPlusNormal"/>
        <w:widowControl/>
        <w:ind w:firstLine="540"/>
        <w:jc w:val="both"/>
        <w:rPr>
          <w:rFonts w:ascii="Times New Roman" w:hAnsi="Times New Roman" w:cs="Times New Roman"/>
          <w:sz w:val="24"/>
          <w:szCs w:val="24"/>
        </w:rPr>
      </w:pPr>
      <w:r w:rsidRPr="006F5290">
        <w:rPr>
          <w:rFonts w:ascii="Times New Roman" w:hAnsi="Times New Roman" w:cs="Times New Roman"/>
          <w:color w:val="FF0000"/>
          <w:sz w:val="24"/>
          <w:szCs w:val="24"/>
        </w:rPr>
        <w:t>6)</w:t>
      </w:r>
      <w:r w:rsidR="00DF4CC3" w:rsidRPr="00020DD1">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5. Основные принципы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Основными принципами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приоритет прав и свобод человека и гражданина;</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профессионализм и компетентность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стабильность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доступность информации о деятельности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взаимодействие с общественными объединениями и гражданами;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правовая и социальная защищенность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внепартийность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6. Взаимосвязь муниципальной службы 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единства ограничений и обязатель</w:t>
      </w:r>
      <w:proofErr w:type="gramStart"/>
      <w:r w:rsidRPr="00020DD1">
        <w:rPr>
          <w:rFonts w:ascii="Times New Roman" w:hAnsi="Times New Roman" w:cs="Times New Roman"/>
          <w:sz w:val="24"/>
          <w:szCs w:val="24"/>
        </w:rPr>
        <w:t>ств пр</w:t>
      </w:r>
      <w:proofErr w:type="gramEnd"/>
      <w:r w:rsidRPr="00020DD1">
        <w:rPr>
          <w:rFonts w:ascii="Times New Roman" w:hAnsi="Times New Roman" w:cs="Times New Roman"/>
          <w:sz w:val="24"/>
          <w:szCs w:val="24"/>
        </w:rPr>
        <w:t>и прохождении муниципальной службы и государственной гражданской службы;</w:t>
      </w:r>
    </w:p>
    <w:p w:rsidR="00C422C1" w:rsidRPr="00C77AD4" w:rsidRDefault="00C422C1" w:rsidP="00C422C1">
      <w:pPr>
        <w:pStyle w:val="ConsPlusNormal"/>
        <w:widowControl/>
        <w:ind w:firstLine="540"/>
        <w:jc w:val="both"/>
        <w:rPr>
          <w:rFonts w:ascii="Times New Roman" w:hAnsi="Times New Roman" w:cs="Times New Roman"/>
          <w:color w:val="FF0000"/>
          <w:sz w:val="24"/>
          <w:szCs w:val="24"/>
        </w:rPr>
      </w:pPr>
      <w:r w:rsidRPr="00C77AD4">
        <w:rPr>
          <w:rFonts w:ascii="Times New Roman" w:hAnsi="Times New Roman" w:cs="Times New Roman"/>
          <w:color w:val="FF0000"/>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2. ДОЛЖНОСТИ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7. Должности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Должность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должность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которая образуется в соответствии с Уставом</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xml:space="preserve">, с установленным кругом обязанностей по обеспечению исполнения полномочий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или лица, замещающего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устанавливаются решением Совета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реестром должностей муниципальной службы в Республике Башкортостан, утверждаемым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8. Реестр должностей муниципальной службы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реестре должностей муниципальной службы в </w:t>
      </w:r>
      <w:r>
        <w:rPr>
          <w:rFonts w:ascii="Times New Roman" w:hAnsi="Times New Roman" w:cs="Times New Roman"/>
          <w:sz w:val="24"/>
          <w:szCs w:val="24"/>
        </w:rPr>
        <w:t xml:space="preserve">сельском поселении </w:t>
      </w:r>
      <w:r w:rsidRPr="00020DD1">
        <w:rPr>
          <w:rFonts w:ascii="Times New Roman" w:hAnsi="Times New Roman" w:cs="Times New Roman"/>
          <w:sz w:val="24"/>
          <w:szCs w:val="24"/>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утверждается решением Совета муниципального района.</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При составлении и утверждении штатного расписания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 Перечнем специализаций муниципальных должностей муниципальной службы в Республике Башкортостан.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9. Классификация должностей муниципальной службы </w:t>
      </w:r>
      <w:r>
        <w:rPr>
          <w:rFonts w:ascii="Times New Roman" w:hAnsi="Times New Roman" w:cs="Times New Roman"/>
          <w:sz w:val="24"/>
          <w:szCs w:val="24"/>
        </w:rPr>
        <w:t xml:space="preserve">сельского поселения </w:t>
      </w:r>
    </w:p>
    <w:p w:rsidR="00DF4CC3" w:rsidRDefault="00DF4CC3" w:rsidP="00DF4CC3">
      <w:pPr>
        <w:pStyle w:val="ConsPlusNormal"/>
        <w:widowControl/>
        <w:numPr>
          <w:ilvl w:val="0"/>
          <w:numId w:val="1"/>
        </w:numPr>
        <w:jc w:val="both"/>
        <w:rPr>
          <w:rFonts w:ascii="Times New Roman" w:hAnsi="Times New Roman" w:cs="Times New Roman"/>
          <w:sz w:val="24"/>
          <w:szCs w:val="24"/>
        </w:rPr>
      </w:pPr>
      <w:r w:rsidRPr="00020DD1">
        <w:rPr>
          <w:rFonts w:ascii="Times New Roman" w:hAnsi="Times New Roman" w:cs="Times New Roman"/>
          <w:sz w:val="24"/>
          <w:szCs w:val="24"/>
        </w:rPr>
        <w:lastRenderedPageBreak/>
        <w:t>Должности муниципальной службы подразделяются на следующие группы: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ведущие должности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старшие должности муниципальной службы (2-я группа);</w:t>
      </w:r>
    </w:p>
    <w:p w:rsidR="00DF4CC3"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младшие должности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10. Типовые квалификационные требования для замещения должностей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Для замещения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020DD1">
        <w:rPr>
          <w:rFonts w:ascii="Times New Roman" w:hAnsi="Times New Roman" w:cs="Times New Roman"/>
          <w:sz w:val="24"/>
          <w:szCs w:val="24"/>
        </w:rPr>
        <w:t>) по ведущим должностям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не менее 4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по старшим должностям муниципальной службы (2-я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по младшим должностям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 xml:space="preserve">район Республики Башкортостан, постановлений и распоряжениями главы Администрации </w:t>
      </w:r>
      <w:r>
        <w:rPr>
          <w:rFonts w:ascii="Times New Roman" w:hAnsi="Times New Roman" w:cs="Times New Roman"/>
          <w:sz w:val="24"/>
          <w:szCs w:val="24"/>
        </w:rPr>
        <w:t>сельского поселения</w:t>
      </w:r>
      <w:proofErr w:type="gramEnd"/>
      <w:r w:rsidRPr="00020DD1">
        <w:rPr>
          <w:rFonts w:ascii="Times New Roman" w:hAnsi="Times New Roman" w:cs="Times New Roman"/>
          <w:sz w:val="24"/>
          <w:szCs w:val="24"/>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 навыки оперативной реализации управленческих решений, эффективного планирования рабочего (служебного) времени, ведения деловых переговоров, подготовки </w:t>
      </w:r>
      <w:r w:rsidRPr="00020DD1">
        <w:rPr>
          <w:rFonts w:ascii="Times New Roman" w:hAnsi="Times New Roman" w:cs="Times New Roman"/>
          <w:sz w:val="24"/>
          <w:szCs w:val="24"/>
        </w:rPr>
        <w:lastRenderedPageBreak/>
        <w:t>документов, нормотворческой деятельности - для замещения старших муниципальных должностей;</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r>
        <w:rPr>
          <w:rFonts w:ascii="Times New Roman" w:hAnsi="Times New Roman" w:cs="Times New Roman"/>
          <w:sz w:val="24"/>
          <w:szCs w:val="24"/>
        </w:rPr>
        <w:t>;</w:t>
      </w:r>
    </w:p>
    <w:p w:rsidR="00DF4CC3" w:rsidRDefault="00DF4CC3" w:rsidP="00DF4CC3">
      <w:pPr>
        <w:jc w:val="both"/>
        <w:rPr>
          <w:sz w:val="28"/>
          <w:szCs w:val="28"/>
        </w:rPr>
      </w:pPr>
      <w:r>
        <w:t xml:space="preserve">         -      </w:t>
      </w:r>
      <w:r w:rsidRPr="00D35E3F">
        <w:t>владение навыками работы на компьютере и правилами его эксплуатации.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К кандидатам на должность главы Администрации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proofErr w:type="gramEnd"/>
      <w:r w:rsidRPr="00020DD1">
        <w:rPr>
          <w:rFonts w:ascii="Times New Roman" w:hAnsi="Times New Roman" w:cs="Times New Roman"/>
          <w:sz w:val="24"/>
          <w:szCs w:val="24"/>
        </w:rPr>
        <w:t xml:space="preserve"> Уставом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законом Республики Башкортостан могут быть установлены дополнительные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11. Классные чины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Муниципальным служащим присваиваются следующие классные чины: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муниципального района.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Default="00DF4CC3" w:rsidP="00DF4CC3">
      <w:pPr>
        <w:pStyle w:val="ConsPlusNormal"/>
        <w:widowControl/>
        <w:ind w:firstLine="0"/>
        <w:jc w:val="center"/>
        <w:outlineLvl w:val="1"/>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3. ПРАВОВОЕ ПОЛОЖЕНИЕ (СТАТУС) </w:t>
      </w:r>
      <w:proofErr w:type="gramStart"/>
      <w:r w:rsidRPr="00020DD1">
        <w:rPr>
          <w:rFonts w:ascii="Times New Roman" w:hAnsi="Times New Roman" w:cs="Times New Roman"/>
          <w:sz w:val="24"/>
          <w:szCs w:val="24"/>
        </w:rPr>
        <w:t>МУНИЦИПАЛЬНОГО</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12. Муниципальный служащий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13. Основные права муниципального 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Муниципальный служащий имеет право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422C1" w:rsidRPr="00D436E6" w:rsidRDefault="00C422C1" w:rsidP="00C422C1">
      <w:pPr>
        <w:pStyle w:val="ConsPlusNormal"/>
        <w:widowControl/>
        <w:ind w:firstLine="540"/>
        <w:jc w:val="both"/>
        <w:rPr>
          <w:rFonts w:ascii="Times New Roman" w:hAnsi="Times New Roman" w:cs="Times New Roman"/>
          <w:color w:val="FF0000"/>
          <w:sz w:val="24"/>
          <w:szCs w:val="24"/>
        </w:rPr>
      </w:pPr>
      <w:r w:rsidRPr="00D436E6">
        <w:rPr>
          <w:rFonts w:ascii="Times New Roman" w:hAnsi="Times New Roman" w:cs="Times New Roman"/>
          <w:color w:val="FF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защиту своих персональных данных;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пенсионное обеспечение 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14. Основные обязанности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обязан: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иные муниципальные правовые акты и обеспечивать их исполнение;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исполнять должностные обязанности в соответствии с должностной инструкцией;</w:t>
      </w:r>
    </w:p>
    <w:p w:rsidR="00C422C1" w:rsidRPr="00E33246" w:rsidRDefault="00C422C1" w:rsidP="00C422C1">
      <w:pPr>
        <w:pStyle w:val="ConsPlusNormal"/>
        <w:widowControl/>
        <w:ind w:firstLine="540"/>
        <w:jc w:val="both"/>
        <w:rPr>
          <w:rFonts w:ascii="Times New Roman" w:hAnsi="Times New Roman" w:cs="Times New Roman"/>
          <w:color w:val="FF0000"/>
          <w:sz w:val="24"/>
          <w:szCs w:val="24"/>
        </w:rPr>
      </w:pPr>
      <w:r w:rsidRPr="00E33246">
        <w:rPr>
          <w:rFonts w:ascii="Times New Roman" w:hAnsi="Times New Roman" w:cs="Times New Roman"/>
          <w:color w:val="FF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20DD1">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20DD1">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15. Ограничения, связанные с муниципальной службой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Гражданин не может быть принят на муниципальную службу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а муниципальный служащий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не может находиться на муниципальной службе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22C1" w:rsidRDefault="00C422C1" w:rsidP="00C422C1">
      <w:pPr>
        <w:pStyle w:val="ConsPlusNormal"/>
        <w:widowControl/>
        <w:ind w:firstLine="540"/>
        <w:jc w:val="both"/>
        <w:rPr>
          <w:rFonts w:ascii="Times New Roman" w:hAnsi="Times New Roman" w:cs="Times New Roman"/>
          <w:color w:val="FF0000"/>
          <w:sz w:val="24"/>
          <w:szCs w:val="24"/>
        </w:rPr>
      </w:pPr>
      <w:r w:rsidRPr="00C60A8D">
        <w:rPr>
          <w:rFonts w:ascii="Times New Roman" w:hAnsi="Times New Roman" w:cs="Times New Roman"/>
          <w:color w:val="FF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22C1" w:rsidRPr="00C60A8D" w:rsidRDefault="00C422C1" w:rsidP="00C422C1">
      <w:pPr>
        <w:pStyle w:val="ConsPlusNormal"/>
        <w:ind w:firstLine="540"/>
        <w:jc w:val="both"/>
        <w:rPr>
          <w:rFonts w:ascii="Times New Roman" w:hAnsi="Times New Roman" w:cs="Times New Roman"/>
          <w:color w:val="FF0000"/>
          <w:sz w:val="24"/>
          <w:szCs w:val="24"/>
        </w:rPr>
      </w:pPr>
      <w:proofErr w:type="gramStart"/>
      <w:r w:rsidRPr="00C60A8D">
        <w:rPr>
          <w:rFonts w:ascii="Times New Roman" w:hAnsi="Times New Roman" w:cs="Times New Roman"/>
          <w:color w:val="FF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60A8D">
        <w:rPr>
          <w:rFonts w:ascii="Times New Roman" w:hAnsi="Times New Roman" w:cs="Times New Roman"/>
          <w:color w:val="FF0000"/>
          <w:sz w:val="24"/>
          <w:szCs w:val="24"/>
        </w:rPr>
        <w:t xml:space="preserve"> другому;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B55CBD" w:rsidRPr="0046087A"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9) </w:t>
      </w:r>
      <w:r w:rsidRPr="0046087A">
        <w:rPr>
          <w:rFonts w:ascii="Times New Roman" w:hAnsi="Times New Roman" w:cs="Times New Roman"/>
          <w:color w:val="FF0000"/>
          <w:sz w:val="24"/>
          <w:szCs w:val="24"/>
        </w:rPr>
        <w:t>непредставления предусмотренных Федеральным законом</w:t>
      </w:r>
      <w:r>
        <w:rPr>
          <w:rFonts w:ascii="Times New Roman" w:hAnsi="Times New Roman" w:cs="Times New Roman"/>
          <w:color w:val="FF0000"/>
          <w:sz w:val="24"/>
          <w:szCs w:val="24"/>
        </w:rPr>
        <w:t xml:space="preserve"> от 02 марта 2007 года № 25-ФЗ « О муниципальной службе в Российской Федерации»</w:t>
      </w:r>
      <w:r w:rsidRPr="0046087A">
        <w:rPr>
          <w:rFonts w:ascii="Times New Roman" w:hAnsi="Times New Roman" w:cs="Times New Roman"/>
          <w:color w:val="FF0000"/>
          <w:sz w:val="24"/>
          <w:szCs w:val="24"/>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5CBD"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5CBD" w:rsidRPr="00E9213C"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16. Запреты, связанные с муниципальной службой</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замещать должность муниципальной службы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 избрания или назначения на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B55CBD" w:rsidRPr="00E9213C" w:rsidRDefault="00B55CBD" w:rsidP="00B55CBD">
      <w:pPr>
        <w:autoSpaceDE w:val="0"/>
        <w:autoSpaceDN w:val="0"/>
        <w:adjustRightInd w:val="0"/>
        <w:ind w:firstLine="540"/>
        <w:jc w:val="both"/>
        <w:rPr>
          <w:color w:val="FF0000"/>
        </w:rPr>
      </w:pPr>
      <w:proofErr w:type="gramStart"/>
      <w:r>
        <w:rPr>
          <w:color w:val="FF0000"/>
        </w:rPr>
        <w:t>3</w:t>
      </w:r>
      <w:r w:rsidRPr="00E9213C">
        <w:rPr>
          <w:color w:val="FF0000"/>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8" w:history="1">
        <w:r w:rsidRPr="00E9213C">
          <w:rPr>
            <w:color w:val="FF0000"/>
          </w:rPr>
          <w:t>порядке</w:t>
        </w:r>
      </w:hyperlink>
      <w:r w:rsidRPr="00E9213C">
        <w:rPr>
          <w:color w:val="FF0000"/>
        </w:rPr>
        <w:t xml:space="preserve">), если иное не предусмотрено федеральными </w:t>
      </w:r>
      <w:hyperlink r:id="rId9" w:history="1">
        <w:r w:rsidRPr="00E9213C">
          <w:rPr>
            <w:color w:val="FF0000"/>
          </w:rPr>
          <w:t>законами</w:t>
        </w:r>
      </w:hyperlink>
      <w:r w:rsidRPr="00E9213C">
        <w:rPr>
          <w:color w:val="FF0000"/>
        </w:rPr>
        <w:t xml:space="preserve"> или если в порядке, установленном </w:t>
      </w:r>
      <w:r w:rsidRPr="00E9213C">
        <w:rPr>
          <w:color w:val="FF0000"/>
        </w:rPr>
        <w:lastRenderedPageBreak/>
        <w:t>муниципальным правовым актом в соответствии с федеральными законами и законами субъекта Российской Федерации</w:t>
      </w:r>
      <w:proofErr w:type="gramEnd"/>
      <w:r w:rsidRPr="00E9213C">
        <w:rPr>
          <w:color w:val="FF0000"/>
        </w:rPr>
        <w:t>,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быть поверенным или представителем по делам третьих лиц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Pr="008F5F70">
        <w:rPr>
          <w:rFonts w:ascii="Times New Roman" w:hAnsi="Times New Roman" w:cs="Times New Roman"/>
          <w:color w:val="FF0000"/>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w:t>
      </w:r>
      <w:r w:rsidRPr="00020DD1">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2.1. В случае</w:t>
      </w:r>
      <w:proofErr w:type="gramStart"/>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proofErr w:type="gramStart"/>
      <w:r w:rsidRPr="008F5F70">
        <w:rPr>
          <w:rFonts w:ascii="Times New Roman" w:hAnsi="Times New Roman" w:cs="Times New Roman"/>
          <w:color w:val="FF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F5F70">
        <w:rPr>
          <w:rFonts w:ascii="Times New Roman" w:hAnsi="Times New Roman" w:cs="Times New Roman"/>
          <w:color w:val="FF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B55CBD" w:rsidRPr="00B62DED" w:rsidRDefault="00B55CBD" w:rsidP="00B55CBD">
      <w:pPr>
        <w:pStyle w:val="ConsPlusNormal"/>
        <w:widowControl/>
        <w:ind w:firstLine="540"/>
        <w:jc w:val="both"/>
        <w:outlineLvl w:val="2"/>
        <w:rPr>
          <w:rFonts w:ascii="Times New Roman" w:hAnsi="Times New Roman" w:cs="Times New Roman"/>
          <w:color w:val="FF0000"/>
          <w:sz w:val="24"/>
          <w:szCs w:val="24"/>
        </w:rPr>
      </w:pPr>
      <w:r w:rsidRPr="00B62DED">
        <w:rPr>
          <w:rFonts w:ascii="Times New Roman" w:hAnsi="Times New Roman" w:cs="Times New Roman"/>
          <w:color w:val="FF0000"/>
          <w:sz w:val="24"/>
          <w:szCs w:val="24"/>
        </w:rPr>
        <w:t>Статья 17. Урегулирование конфликта интересов на муниципальной службе</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1. </w:t>
      </w:r>
      <w:proofErr w:type="gramStart"/>
      <w:r w:rsidRPr="00B62DED">
        <w:rPr>
          <w:rFonts w:ascii="Times New Roman" w:hAnsi="Times New Roman" w:cs="Times New Roman"/>
          <w:color w:val="FF0000"/>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B62DED">
        <w:rPr>
          <w:rFonts w:ascii="Times New Roman" w:hAnsi="Times New Roman" w:cs="Times New Roman"/>
          <w:color w:val="FF0000"/>
          <w:sz w:val="24"/>
          <w:szCs w:val="24"/>
        </w:rPr>
        <w:t>, общества, Российской Федерации, субъекта Российской Федерации, муниципального образования.</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2. </w:t>
      </w:r>
      <w:proofErr w:type="gramStart"/>
      <w:r w:rsidRPr="00B62DED">
        <w:rPr>
          <w:rFonts w:ascii="Times New Roman" w:hAnsi="Times New Roman" w:cs="Times New Roman"/>
          <w:color w:val="FF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Pr>
          <w:rFonts w:ascii="Times New Roman" w:hAnsi="Times New Roman" w:cs="Times New Roman"/>
          <w:color w:val="FF0000"/>
          <w:sz w:val="24"/>
          <w:szCs w:val="24"/>
        </w:rPr>
        <w:t>5</w:t>
      </w:r>
      <w:r w:rsidRPr="00B62DED">
        <w:rPr>
          <w:rFonts w:ascii="Times New Roman" w:hAnsi="Times New Roman" w:cs="Times New Roman"/>
          <w:color w:val="FF0000"/>
          <w:sz w:val="24"/>
          <w:szCs w:val="24"/>
        </w:rPr>
        <w:t xml:space="preserve"> настоящего </w:t>
      </w:r>
      <w:r>
        <w:rPr>
          <w:rFonts w:ascii="Times New Roman" w:hAnsi="Times New Roman" w:cs="Times New Roman"/>
          <w:color w:val="FF0000"/>
          <w:sz w:val="24"/>
          <w:szCs w:val="24"/>
        </w:rPr>
        <w:t>Положения</w:t>
      </w:r>
      <w:r w:rsidRPr="00B62DED">
        <w:rPr>
          <w:rFonts w:ascii="Times New Roman" w:hAnsi="Times New Roman" w:cs="Times New Roman"/>
          <w:color w:val="FF0000"/>
          <w:sz w:val="24"/>
          <w:szCs w:val="24"/>
        </w:rPr>
        <w:t>, а также для граждан или организаций, с которыми муниципальный служащий связан финансовыми или иными</w:t>
      </w:r>
      <w:proofErr w:type="gramEnd"/>
      <w:r w:rsidRPr="00B62DED">
        <w:rPr>
          <w:rFonts w:ascii="Times New Roman" w:hAnsi="Times New Roman" w:cs="Times New Roman"/>
          <w:color w:val="FF0000"/>
          <w:sz w:val="24"/>
          <w:szCs w:val="24"/>
        </w:rPr>
        <w:t xml:space="preserve"> обязательствами.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2.2. В случае</w:t>
      </w:r>
      <w:proofErr w:type="gramStart"/>
      <w:r w:rsidRPr="00B62DED">
        <w:rPr>
          <w:rFonts w:ascii="Times New Roman" w:hAnsi="Times New Roman" w:cs="Times New Roman"/>
          <w:color w:val="FF0000"/>
          <w:sz w:val="24"/>
          <w:szCs w:val="24"/>
        </w:rPr>
        <w:t>,</w:t>
      </w:r>
      <w:proofErr w:type="gramEnd"/>
      <w:r w:rsidRPr="00B62DED">
        <w:rPr>
          <w:rFonts w:ascii="Times New Roman" w:hAnsi="Times New Roman" w:cs="Times New Roman"/>
          <w:color w:val="FF0000"/>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 </w:t>
      </w:r>
      <w:proofErr w:type="gramStart"/>
      <w:r w:rsidRPr="00B62DED">
        <w:rPr>
          <w:rFonts w:ascii="Times New Roman" w:hAnsi="Times New Roman" w:cs="Times New Roman"/>
          <w:color w:val="FF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62DED">
        <w:rPr>
          <w:rFonts w:ascii="Times New Roman" w:hAnsi="Times New Roman" w:cs="Times New Roman"/>
          <w:color w:val="FF0000"/>
          <w:sz w:val="24"/>
          <w:szCs w:val="24"/>
        </w:rPr>
        <w:t xml:space="preserve">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3.1. </w:t>
      </w:r>
      <w:proofErr w:type="gramStart"/>
      <w:r w:rsidRPr="00B62DED">
        <w:rPr>
          <w:rFonts w:ascii="Times New Roman" w:hAnsi="Times New Roman" w:cs="Times New Roman"/>
          <w:color w:val="FF0000"/>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55CBD" w:rsidRDefault="00B55CBD" w:rsidP="00B55CBD">
      <w:pPr>
        <w:pStyle w:val="ConsPlusNormal"/>
        <w:widowContro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Default="00B55CBD" w:rsidP="00B55CBD">
      <w:pPr>
        <w:pStyle w:val="ConsPlusNormal"/>
        <w:widowControl/>
        <w:ind w:firstLine="540"/>
        <w:jc w:val="both"/>
        <w:outlineLvl w:val="2"/>
        <w:rPr>
          <w:rFonts w:ascii="Times New Roman" w:hAnsi="Times New Roman" w:cs="Times New Roman"/>
          <w:color w:val="FF0000"/>
          <w:sz w:val="24"/>
          <w:szCs w:val="24"/>
        </w:rPr>
      </w:pPr>
      <w:r w:rsidRPr="00F014D9">
        <w:rPr>
          <w:rFonts w:ascii="Times New Roman" w:hAnsi="Times New Roman" w:cs="Times New Roman"/>
          <w:color w:val="FF0000"/>
          <w:sz w:val="24"/>
          <w:szCs w:val="24"/>
        </w:rPr>
        <w:t xml:space="preserve">Статья 18. </w:t>
      </w:r>
      <w:r w:rsidRPr="00F014D9">
        <w:rPr>
          <w:color w:val="FF0000"/>
          <w:sz w:val="24"/>
          <w:szCs w:val="24"/>
        </w:rPr>
        <w:t xml:space="preserve"> </w:t>
      </w:r>
      <w:r w:rsidRPr="00F014D9">
        <w:rPr>
          <w:rFonts w:ascii="Times New Roman" w:hAnsi="Times New Roman" w:cs="Times New Roman"/>
          <w:color w:val="FF0000"/>
          <w:sz w:val="24"/>
          <w:szCs w:val="24"/>
        </w:rPr>
        <w:t>Представление сведений о доходах, расходах, об имуществе и обязательствах имущественного характера</w:t>
      </w:r>
    </w:p>
    <w:p w:rsidR="00B55CBD" w:rsidRPr="00F014D9" w:rsidRDefault="00B55CBD" w:rsidP="00B55CBD">
      <w:pPr>
        <w:pStyle w:val="ConsPlusNormal"/>
        <w:widowControl/>
        <w:ind w:firstLine="540"/>
        <w:jc w:val="both"/>
        <w:outlineLvl w:val="2"/>
        <w:rPr>
          <w:rFonts w:ascii="Times New Roman" w:hAnsi="Times New Roman" w:cs="Times New Roman"/>
          <w:color w:val="FF0000"/>
          <w:sz w:val="24"/>
          <w:szCs w:val="24"/>
        </w:rPr>
      </w:pPr>
    </w:p>
    <w:p w:rsidR="00B55CBD" w:rsidRPr="00F014D9" w:rsidRDefault="00B55CBD" w:rsidP="00B55CBD">
      <w:pPr>
        <w:autoSpaceDE w:val="0"/>
        <w:autoSpaceDN w:val="0"/>
        <w:adjustRightInd w:val="0"/>
        <w:ind w:firstLine="540"/>
        <w:jc w:val="both"/>
        <w:rPr>
          <w:color w:val="FF0000"/>
        </w:rPr>
      </w:pPr>
      <w:r w:rsidRPr="00F014D9">
        <w:rPr>
          <w:color w:val="FF0000"/>
        </w:rPr>
        <w:t xml:space="preserve">1. </w:t>
      </w:r>
      <w:proofErr w:type="gramStart"/>
      <w:r w:rsidRPr="00F014D9">
        <w:rPr>
          <w:color w:val="FF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14D9">
        <w:rPr>
          <w:color w:val="FF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1.2. </w:t>
      </w:r>
      <w:proofErr w:type="gramStart"/>
      <w:r w:rsidRPr="00F014D9">
        <w:rPr>
          <w:color w:val="FF000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F014D9">
        <w:rPr>
          <w:color w:val="FF0000"/>
        </w:rPr>
        <w:lastRenderedPageBreak/>
        <w:t xml:space="preserve">предусмотренном Федеральным </w:t>
      </w:r>
      <w:hyperlink r:id="rId10" w:history="1">
        <w:r w:rsidRPr="00F014D9">
          <w:rPr>
            <w:color w:val="FF0000"/>
          </w:rPr>
          <w:t>законом</w:t>
        </w:r>
      </w:hyperlink>
      <w:r w:rsidRPr="00F014D9">
        <w:rPr>
          <w:color w:val="FF0000"/>
        </w:rPr>
        <w:t xml:space="preserve"> от 25 декабря 2008 года N 273-ФЗ "О противодействии коррупции" и Федеральным </w:t>
      </w:r>
      <w:hyperlink r:id="rId11" w:history="1">
        <w:r w:rsidRPr="00F014D9">
          <w:rPr>
            <w:color w:val="FF0000"/>
          </w:rPr>
          <w:t>законом</w:t>
        </w:r>
      </w:hyperlink>
      <w:r w:rsidRPr="00F014D9">
        <w:rPr>
          <w:color w:val="FF000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color w:val="FF0000"/>
        </w:rPr>
        <w:t>Республики</w:t>
      </w:r>
      <w:proofErr w:type="gramEnd"/>
      <w:r>
        <w:rPr>
          <w:color w:val="FF0000"/>
        </w:rPr>
        <w:t xml:space="preserve"> Башкортостан</w:t>
      </w:r>
      <w:r w:rsidRPr="00F014D9">
        <w:rPr>
          <w:color w:val="FF0000"/>
        </w:rPr>
        <w:t>, муниципальными правовыми актами.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 w:history="1">
        <w:r w:rsidRPr="00F014D9">
          <w:rPr>
            <w:color w:val="FF0000"/>
          </w:rPr>
          <w:t>сведениями</w:t>
        </w:r>
      </w:hyperlink>
      <w:r w:rsidRPr="00F014D9">
        <w:rPr>
          <w:color w:val="FF0000"/>
        </w:rPr>
        <w:t xml:space="preserve"> конфиденциального характера, если федеральными законами они не отнесены к </w:t>
      </w:r>
      <w:hyperlink r:id="rId13" w:history="1">
        <w:r w:rsidRPr="00F014D9">
          <w:rPr>
            <w:color w:val="FF0000"/>
          </w:rPr>
          <w:t>сведениям</w:t>
        </w:r>
      </w:hyperlink>
      <w:r w:rsidRPr="00F014D9">
        <w:rPr>
          <w:color w:val="FF0000"/>
        </w:rPr>
        <w:t>, составляющим государственную и иную охраняемую федеральными законами тайну.</w:t>
      </w:r>
    </w:p>
    <w:p w:rsidR="00B55CBD" w:rsidRPr="00F014D9" w:rsidRDefault="00B55CBD" w:rsidP="00B55CBD">
      <w:pPr>
        <w:autoSpaceDE w:val="0"/>
        <w:autoSpaceDN w:val="0"/>
        <w:adjustRightInd w:val="0"/>
        <w:ind w:firstLine="540"/>
        <w:jc w:val="both"/>
        <w:rPr>
          <w:color w:val="FF0000"/>
        </w:rPr>
      </w:pPr>
      <w:r w:rsidRPr="00F014D9">
        <w:rPr>
          <w:color w:val="FF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55CBD" w:rsidRPr="00F014D9" w:rsidRDefault="00B55CBD" w:rsidP="00B55CBD">
      <w:pPr>
        <w:autoSpaceDE w:val="0"/>
        <w:autoSpaceDN w:val="0"/>
        <w:adjustRightInd w:val="0"/>
        <w:ind w:firstLine="540"/>
        <w:jc w:val="both"/>
        <w:rPr>
          <w:color w:val="FF0000"/>
        </w:rPr>
      </w:pPr>
      <w:r w:rsidRPr="00F014D9">
        <w:rPr>
          <w:color w:val="FF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5. </w:t>
      </w:r>
      <w:proofErr w:type="gramStart"/>
      <w:r w:rsidRPr="00F014D9">
        <w:rPr>
          <w:color w:val="FF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55CBD" w:rsidRPr="00F014D9" w:rsidRDefault="00B55CBD" w:rsidP="00B55CBD">
      <w:pPr>
        <w:autoSpaceDE w:val="0"/>
        <w:autoSpaceDN w:val="0"/>
        <w:adjustRightInd w:val="0"/>
        <w:ind w:firstLine="540"/>
        <w:jc w:val="both"/>
        <w:rPr>
          <w:color w:val="FF0000"/>
        </w:rPr>
      </w:pPr>
      <w:r w:rsidRPr="00F014D9">
        <w:rPr>
          <w:color w:val="FF0000"/>
        </w:rPr>
        <w:t xml:space="preserve">6. </w:t>
      </w:r>
      <w:proofErr w:type="gramStart"/>
      <w:r w:rsidRPr="00F014D9">
        <w:rPr>
          <w:color w:val="FF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14D9">
        <w:rPr>
          <w:color w:val="FF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F014D9">
          <w:rPr>
            <w:color w:val="FF0000"/>
          </w:rPr>
          <w:t>законом</w:t>
        </w:r>
      </w:hyperlink>
      <w:r w:rsidRPr="00F014D9">
        <w:rPr>
          <w:color w:val="FF000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7. </w:t>
      </w:r>
      <w:proofErr w:type="gramStart"/>
      <w:r w:rsidRPr="00F014D9">
        <w:rPr>
          <w:color w:val="FF0000"/>
        </w:rPr>
        <w:t xml:space="preserve">Запросы о представлении сведений, составляющих банковскую, налоговую или иную охраняемую законом </w:t>
      </w:r>
      <w:hyperlink r:id="rId15" w:history="1">
        <w:r w:rsidRPr="00F014D9">
          <w:rPr>
            <w:color w:val="FF0000"/>
          </w:rPr>
          <w:t>тайну</w:t>
        </w:r>
      </w:hyperlink>
      <w:r w:rsidRPr="00F014D9">
        <w:rPr>
          <w:color w:val="FF0000"/>
        </w:rPr>
        <w:t xml:space="preserve">, запросы в правоохранительные органы о проведении </w:t>
      </w:r>
      <w:proofErr w:type="spellStart"/>
      <w:r w:rsidRPr="00F014D9">
        <w:rPr>
          <w:color w:val="FF0000"/>
        </w:rPr>
        <w:t>оперативно-разыскных</w:t>
      </w:r>
      <w:proofErr w:type="spellEnd"/>
      <w:r w:rsidRPr="00F014D9">
        <w:rPr>
          <w:color w:val="FF000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14D9">
        <w:rPr>
          <w:color w:val="FF000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4. ПОРЯДОК ПОСТУПЛЕНИЯ НА </w:t>
      </w:r>
      <w:proofErr w:type="gramStart"/>
      <w:r w:rsidRPr="00020DD1">
        <w:rPr>
          <w:rFonts w:ascii="Times New Roman" w:hAnsi="Times New Roman" w:cs="Times New Roman"/>
          <w:sz w:val="24"/>
          <w:szCs w:val="24"/>
        </w:rPr>
        <w:t>МУНИЦИПАЛЬНУЮ</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СЛУЖБУ, ЕЕ ПРОХОЖДЕНИЯ И ПРЕКРАЩЕНИЯ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lastRenderedPageBreak/>
        <w:t>Статья 19. Поступление на муниципальную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поступлении на муниципальную службу гражданин представляет: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паспорт;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документ об образовании;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55CBD" w:rsidRPr="00F014D9" w:rsidRDefault="00B55CBD" w:rsidP="00B55CBD">
      <w:pPr>
        <w:pStyle w:val="ConsPlusNormal"/>
        <w:widowControl/>
        <w:ind w:firstLine="540"/>
        <w:jc w:val="both"/>
        <w:rPr>
          <w:rFonts w:ascii="Times New Roman" w:hAnsi="Times New Roman" w:cs="Times New Roman"/>
          <w:color w:val="FF0000"/>
          <w:sz w:val="24"/>
          <w:szCs w:val="24"/>
        </w:rPr>
      </w:pPr>
      <w:r w:rsidRPr="00F014D9">
        <w:rPr>
          <w:rFonts w:ascii="Times New Roman" w:hAnsi="Times New Roman" w:cs="Times New Roman"/>
          <w:color w:val="FF0000"/>
          <w:sz w:val="24"/>
          <w:szCs w:val="24"/>
        </w:rPr>
        <w:t>8) документы воинского учета - для граждан, пребывающих в запасе, и лиц, подлежащих призыву на военную службу;</w:t>
      </w:r>
    </w:p>
    <w:p w:rsidR="00B55CBD" w:rsidRPr="00020DD1" w:rsidRDefault="00B55CBD" w:rsidP="00B55CB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заключение </w:t>
      </w:r>
      <w:r w:rsidRPr="00C60A8D">
        <w:rPr>
          <w:rFonts w:ascii="Times New Roman" w:hAnsi="Times New Roman" w:cs="Times New Roman"/>
          <w:color w:val="FF0000"/>
          <w:sz w:val="24"/>
          <w:szCs w:val="24"/>
        </w:rPr>
        <w:t>медицинской организации</w:t>
      </w:r>
      <w:r w:rsidRPr="00020DD1">
        <w:rPr>
          <w:rFonts w:ascii="Times New Roman" w:hAnsi="Times New Roman" w:cs="Times New Roman"/>
          <w:sz w:val="24"/>
          <w:szCs w:val="24"/>
        </w:rPr>
        <w:t xml:space="preserve"> об отсутствии заболевания, препятствующего поступлению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020DD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D1">
        <w:rPr>
          <w:rFonts w:ascii="Times New Roman" w:hAnsi="Times New Roman" w:cs="Times New Roman"/>
          <w:sz w:val="24"/>
          <w:szCs w:val="24"/>
        </w:rPr>
        <w:t xml:space="preserve"> с учетом особенностей, предусмотренных настоящим Положением.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8. Поступление гражданина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оформляется распоряжением главы Администрации (далее - работодатель) о назначении на должность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Сторонами трудового договора при поступлении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являются глава Админис</w:t>
      </w:r>
      <w:r>
        <w:rPr>
          <w:rFonts w:ascii="Times New Roman" w:hAnsi="Times New Roman" w:cs="Times New Roman"/>
          <w:sz w:val="24"/>
          <w:szCs w:val="24"/>
        </w:rPr>
        <w:t>трации и муниципальный служащий</w:t>
      </w: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20. Конкурс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При замещении должности муниципальной службы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21. Аттестация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Аттестации не подлежат следующие муниципальные служащие: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замещающие должности муниципальной службы менее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достигшие</w:t>
      </w:r>
      <w:proofErr w:type="gramEnd"/>
      <w:r w:rsidRPr="00020DD1">
        <w:rPr>
          <w:rFonts w:ascii="Times New Roman" w:hAnsi="Times New Roman" w:cs="Times New Roman"/>
          <w:sz w:val="24"/>
          <w:szCs w:val="24"/>
        </w:rPr>
        <w:t xml:space="preserve"> возраста 60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беременные женщины;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20DD1">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216A70" w:rsidRPr="00842F6B" w:rsidRDefault="00216A70" w:rsidP="00216A70">
      <w:pPr>
        <w:widowControl w:val="0"/>
        <w:autoSpaceDE w:val="0"/>
        <w:autoSpaceDN w:val="0"/>
        <w:adjustRightInd w:val="0"/>
        <w:ind w:firstLine="540"/>
        <w:jc w:val="both"/>
        <w:rPr>
          <w:rFonts w:eastAsia="Calibri"/>
          <w:color w:val="FF0000"/>
          <w:lang w:eastAsia="en-US"/>
        </w:rPr>
      </w:pPr>
      <w:r w:rsidRPr="00842F6B">
        <w:rPr>
          <w:color w:val="FF0000"/>
        </w:rPr>
        <w:t xml:space="preserve">4. </w:t>
      </w:r>
      <w:r w:rsidRPr="00842F6B">
        <w:rPr>
          <w:rFonts w:eastAsia="Calibri"/>
          <w:color w:val="FF0000"/>
          <w:lang w:eastAsia="en-US"/>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22. Основания для расторжения трудового договора с муниципальным служащим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20DD1">
        <w:rPr>
          <w:rFonts w:ascii="Times New Roman" w:hAnsi="Times New Roman" w:cs="Times New Roman"/>
          <w:sz w:val="24"/>
          <w:szCs w:val="24"/>
        </w:rPr>
        <w:t>может быть также расторгнут</w:t>
      </w:r>
      <w:proofErr w:type="gramEnd"/>
      <w:r w:rsidRPr="00020DD1">
        <w:rPr>
          <w:rFonts w:ascii="Times New Roman" w:hAnsi="Times New Roman" w:cs="Times New Roman"/>
          <w:sz w:val="24"/>
          <w:szCs w:val="24"/>
        </w:rPr>
        <w:t xml:space="preserve"> по инициативе работодателя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применения административного наказания в виде дисквалификации.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5. РАБОЧЕЕ (СЛУЖЕБНОЕ) ВРЕМЯ И ВРЕМЯ ОТДЫХА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23. Рабочее (служебное) время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24. Отпуск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20DD1">
        <w:rPr>
          <w:rFonts w:ascii="Times New Roman" w:hAnsi="Times New Roman" w:cs="Times New Roman"/>
          <w:sz w:val="24"/>
          <w:szCs w:val="24"/>
        </w:rPr>
        <w:t>позднее</w:t>
      </w:r>
      <w:proofErr w:type="gramEnd"/>
      <w:r w:rsidRPr="00020DD1">
        <w:rPr>
          <w:rFonts w:ascii="Times New Roman" w:hAnsi="Times New Roman" w:cs="Times New Roman"/>
          <w:sz w:val="24"/>
          <w:szCs w:val="24"/>
        </w:rPr>
        <w:t xml:space="preserve"> чем за 10 календарных дней до начала указанного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6. ОБЩИЕ ПРИНЦИПЫ ОПЛАТЫ ТРУДА МУНИЦИПАЛЬНОГО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ГАРАНТИИ, ПРЕДОСТАВЛЯЕМЫЕ </w:t>
      </w:r>
      <w:proofErr w:type="gramStart"/>
      <w:r w:rsidRPr="00020DD1">
        <w:rPr>
          <w:rFonts w:ascii="Times New Roman" w:hAnsi="Times New Roman" w:cs="Times New Roman"/>
          <w:sz w:val="24"/>
          <w:szCs w:val="24"/>
        </w:rPr>
        <w:t>МУНИЦИПАЛЬНОМУ</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СЛУЖАЩЕМУ. СТАЖ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25. Общие принципы оплаты труда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26. Гарантии, предоставляемые муниципальному служащему</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гарантируются: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право на своевременное и в полном объеме получение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расторжении трудового договора с муниципальным служащим в связ</w:t>
      </w:r>
      <w:r>
        <w:rPr>
          <w:rFonts w:ascii="Times New Roman" w:hAnsi="Times New Roman" w:cs="Times New Roman"/>
          <w:sz w:val="24"/>
          <w:szCs w:val="24"/>
        </w:rPr>
        <w:t xml:space="preserve">и с ликвидацией Администрации  сельского поселения </w:t>
      </w:r>
      <w:r w:rsidRPr="00020DD1">
        <w:rPr>
          <w:rFonts w:ascii="Times New Roman" w:hAnsi="Times New Roman" w:cs="Times New Roman"/>
          <w:sz w:val="24"/>
          <w:szCs w:val="24"/>
        </w:rPr>
        <w:t>она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могут быть предоставлены следующие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компенсационные выплаты в связи со служебными командировками.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27. Пенсионное обеспечение муниципального служащего и членов его семьи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28. Стаж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муниципальной службы (муниципальных должностях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3) государственных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7. ПООЩРЕНИЕ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ДИСЦИПЛИНАРНАЯ ОТВЕТСТВЕННОСТЬ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29. Поощрение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объявление благодарности с выплатой единовременного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награждение почетной грамотой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выплатой единовременного поощрения или с вручением ценного подарка;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в должности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иные виды поощрения, установленные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30. Дисциплинарная ответственность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замечание;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выговор;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увольнение с муниципальной службы по соответствующим основаниям.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16A70" w:rsidRPr="00842F6B" w:rsidRDefault="00216A70" w:rsidP="00216A70">
      <w:pPr>
        <w:autoSpaceDE w:val="0"/>
        <w:autoSpaceDN w:val="0"/>
        <w:adjustRightInd w:val="0"/>
        <w:ind w:firstLine="540"/>
        <w:jc w:val="both"/>
        <w:outlineLvl w:val="0"/>
        <w:rPr>
          <w:color w:val="FF0000"/>
        </w:rPr>
      </w:pPr>
      <w:r w:rsidRPr="00842F6B">
        <w:rPr>
          <w:color w:val="FF000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6A70" w:rsidRPr="00842F6B" w:rsidRDefault="00216A70" w:rsidP="00216A70">
      <w:pPr>
        <w:autoSpaceDE w:val="0"/>
        <w:autoSpaceDN w:val="0"/>
        <w:adjustRightInd w:val="0"/>
        <w:ind w:firstLine="540"/>
        <w:jc w:val="both"/>
        <w:rPr>
          <w:color w:val="FF0000"/>
        </w:rPr>
      </w:pPr>
      <w:bookmarkStart w:id="0" w:name="Par4"/>
      <w:bookmarkEnd w:id="0"/>
      <w:r w:rsidRPr="00842F6B">
        <w:rPr>
          <w:color w:val="FF0000"/>
        </w:rPr>
        <w:t xml:space="preserve">1. </w:t>
      </w:r>
      <w:proofErr w:type="gramStart"/>
      <w:r w:rsidRPr="00842F6B">
        <w:rPr>
          <w:color w:val="FF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Pr>
          <w:color w:val="FF0000"/>
        </w:rPr>
        <w:t xml:space="preserve"> от</w:t>
      </w:r>
      <w:r w:rsidRPr="00A55F69">
        <w:t xml:space="preserve"> </w:t>
      </w:r>
      <w:r w:rsidRPr="00A55F69">
        <w:rPr>
          <w:color w:val="FF0000"/>
        </w:rPr>
        <w:t>02</w:t>
      </w:r>
      <w:r>
        <w:rPr>
          <w:color w:val="FF0000"/>
        </w:rPr>
        <w:t xml:space="preserve"> марта </w:t>
      </w:r>
      <w:r w:rsidRPr="00A55F69">
        <w:rPr>
          <w:color w:val="FF0000"/>
        </w:rPr>
        <w:t>2007 N 25-ФЗ</w:t>
      </w:r>
      <w:r>
        <w:rPr>
          <w:color w:val="FF0000"/>
        </w:rPr>
        <w:t xml:space="preserve"> </w:t>
      </w:r>
      <w:r w:rsidRPr="00A55F69">
        <w:rPr>
          <w:color w:val="FF0000"/>
        </w:rPr>
        <w:t>"О муниципальной службе в Российской Федерации"</w:t>
      </w:r>
      <w:r w:rsidRPr="00842F6B">
        <w:rPr>
          <w:color w:val="FF0000"/>
        </w:rPr>
        <w:t xml:space="preserve">, Федеральным </w:t>
      </w:r>
      <w:hyperlink r:id="rId16" w:history="1">
        <w:r w:rsidRPr="00842F6B">
          <w:rPr>
            <w:color w:val="FF0000"/>
          </w:rPr>
          <w:t>законом</w:t>
        </w:r>
      </w:hyperlink>
      <w:r w:rsidRPr="00842F6B">
        <w:rPr>
          <w:color w:val="FF000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7" w:history="1">
        <w:r w:rsidRPr="00842F6B">
          <w:rPr>
            <w:color w:val="FF0000"/>
          </w:rPr>
          <w:t xml:space="preserve">статьей </w:t>
        </w:r>
        <w:r>
          <w:rPr>
            <w:color w:val="FF0000"/>
          </w:rPr>
          <w:t>30</w:t>
        </w:r>
      </w:hyperlink>
      <w:r w:rsidRPr="00842F6B">
        <w:rPr>
          <w:color w:val="FF0000"/>
        </w:rPr>
        <w:t xml:space="preserve"> </w:t>
      </w:r>
      <w:r>
        <w:rPr>
          <w:color w:val="FF0000"/>
        </w:rPr>
        <w:t>данного Положения</w:t>
      </w:r>
      <w:r w:rsidRPr="00842F6B">
        <w:rPr>
          <w:color w:val="FF0000"/>
        </w:rPr>
        <w:t>.</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bookmarkStart w:id="1" w:name="Par5"/>
      <w:bookmarkEnd w:id="1"/>
      <w:r w:rsidRPr="00842F6B">
        <w:rPr>
          <w:color w:val="FF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842F6B">
          <w:rPr>
            <w:color w:val="FF0000"/>
          </w:rPr>
          <w:t xml:space="preserve">статьями </w:t>
        </w:r>
        <w:r>
          <w:rPr>
            <w:color w:val="FF0000"/>
          </w:rPr>
          <w:t>17</w:t>
        </w:r>
      </w:hyperlink>
      <w:r w:rsidRPr="00842F6B">
        <w:rPr>
          <w:color w:val="FF0000"/>
        </w:rPr>
        <w:t xml:space="preserve"> и </w:t>
      </w:r>
      <w:hyperlink r:id="rId19" w:history="1">
        <w:r w:rsidRPr="00842F6B">
          <w:rPr>
            <w:color w:val="FF0000"/>
          </w:rPr>
          <w:t>1</w:t>
        </w:r>
        <w:r>
          <w:rPr>
            <w:color w:val="FF0000"/>
          </w:rPr>
          <w:t>8</w:t>
        </w:r>
      </w:hyperlink>
      <w:r w:rsidRPr="00842F6B">
        <w:rPr>
          <w:color w:val="FF0000"/>
        </w:rPr>
        <w:t xml:space="preserve"> </w:t>
      </w:r>
      <w:r>
        <w:rPr>
          <w:color w:val="FF0000"/>
        </w:rPr>
        <w:t>настоящего Положения</w:t>
      </w:r>
      <w:r w:rsidRPr="00842F6B">
        <w:rPr>
          <w:color w:val="FF0000"/>
        </w:rPr>
        <w:t>.</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 xml:space="preserve">3. Взыскания, предусмотренные </w:t>
      </w:r>
      <w:hyperlink r:id="rId20" w:history="1">
        <w:r w:rsidRPr="00842F6B">
          <w:rPr>
            <w:color w:val="FF0000"/>
          </w:rPr>
          <w:t xml:space="preserve">статьями </w:t>
        </w:r>
        <w:r>
          <w:rPr>
            <w:color w:val="FF0000"/>
          </w:rPr>
          <w:t>17</w:t>
        </w:r>
      </w:hyperlink>
      <w:r w:rsidRPr="00842F6B">
        <w:rPr>
          <w:color w:val="FF0000"/>
        </w:rPr>
        <w:t xml:space="preserve">, </w:t>
      </w:r>
      <w:hyperlink r:id="rId21" w:history="1">
        <w:r>
          <w:rPr>
            <w:color w:val="FF0000"/>
          </w:rPr>
          <w:t>18</w:t>
        </w:r>
      </w:hyperlink>
      <w:r w:rsidRPr="00842F6B">
        <w:rPr>
          <w:color w:val="FF0000"/>
        </w:rPr>
        <w:t xml:space="preserve"> и </w:t>
      </w:r>
      <w:hyperlink r:id="rId22" w:history="1">
        <w:r w:rsidRPr="00842F6B">
          <w:rPr>
            <w:color w:val="FF0000"/>
          </w:rPr>
          <w:t>2</w:t>
        </w:r>
        <w:r>
          <w:rPr>
            <w:color w:val="FF0000"/>
          </w:rPr>
          <w:t>8</w:t>
        </w:r>
      </w:hyperlink>
      <w:r w:rsidRPr="00842F6B">
        <w:rPr>
          <w:color w:val="FF0000"/>
        </w:rPr>
        <w:t xml:space="preserve"> </w:t>
      </w:r>
      <w:r>
        <w:rPr>
          <w:color w:val="FF0000"/>
        </w:rPr>
        <w:t>настоящего Положения</w:t>
      </w:r>
      <w:r w:rsidRPr="00842F6B">
        <w:rPr>
          <w:color w:val="FF0000"/>
        </w:rPr>
        <w:t xml:space="preserve">, применяются представителем нанимателя (работодателем) в порядке, установленном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 на основании:</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16A70" w:rsidRPr="00842F6B" w:rsidRDefault="00216A70" w:rsidP="00216A70">
      <w:pPr>
        <w:autoSpaceDE w:val="0"/>
        <w:autoSpaceDN w:val="0"/>
        <w:adjustRightInd w:val="0"/>
        <w:ind w:firstLine="540"/>
        <w:jc w:val="both"/>
        <w:rPr>
          <w:color w:val="FF0000"/>
        </w:rPr>
      </w:pPr>
      <w:r w:rsidRPr="00842F6B">
        <w:rPr>
          <w:color w:val="FF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6A70" w:rsidRPr="00842F6B" w:rsidRDefault="00216A70" w:rsidP="00216A70">
      <w:pPr>
        <w:autoSpaceDE w:val="0"/>
        <w:autoSpaceDN w:val="0"/>
        <w:adjustRightInd w:val="0"/>
        <w:ind w:firstLine="540"/>
        <w:jc w:val="both"/>
        <w:rPr>
          <w:color w:val="FF0000"/>
        </w:rPr>
      </w:pPr>
      <w:r w:rsidRPr="00842F6B">
        <w:rPr>
          <w:color w:val="FF0000"/>
        </w:rPr>
        <w:t>3) объяснений муниципального служащего;</w:t>
      </w:r>
    </w:p>
    <w:p w:rsidR="00216A70" w:rsidRPr="00842F6B" w:rsidRDefault="00216A70" w:rsidP="00216A70">
      <w:pPr>
        <w:autoSpaceDE w:val="0"/>
        <w:autoSpaceDN w:val="0"/>
        <w:adjustRightInd w:val="0"/>
        <w:ind w:firstLine="540"/>
        <w:jc w:val="both"/>
        <w:rPr>
          <w:color w:val="FF0000"/>
        </w:rPr>
      </w:pPr>
      <w:r w:rsidRPr="00842F6B">
        <w:rPr>
          <w:color w:val="FF0000"/>
        </w:rPr>
        <w:t>4) иных материалов.</w:t>
      </w:r>
    </w:p>
    <w:p w:rsidR="00216A70" w:rsidRPr="00842F6B" w:rsidRDefault="00216A70" w:rsidP="00216A70">
      <w:pPr>
        <w:autoSpaceDE w:val="0"/>
        <w:autoSpaceDN w:val="0"/>
        <w:adjustRightInd w:val="0"/>
        <w:ind w:firstLine="540"/>
        <w:jc w:val="both"/>
        <w:rPr>
          <w:color w:val="FF0000"/>
        </w:rPr>
      </w:pPr>
      <w:r w:rsidRPr="00842F6B">
        <w:rPr>
          <w:color w:val="FF0000"/>
        </w:rPr>
        <w:t xml:space="preserve">4. </w:t>
      </w:r>
      <w:proofErr w:type="gramStart"/>
      <w:r w:rsidRPr="00842F6B">
        <w:rPr>
          <w:color w:val="FF0000"/>
        </w:rPr>
        <w:t xml:space="preserve">При применении взысканий, предусмотренных </w:t>
      </w:r>
      <w:r w:rsidRPr="00C050D4">
        <w:rPr>
          <w:color w:val="FF0000"/>
        </w:rPr>
        <w:t>статьями 17, 18 и 28 настоящего Положения</w:t>
      </w:r>
      <w:r w:rsidRPr="00842F6B">
        <w:rPr>
          <w:color w:val="FF000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r w:rsidRPr="00842F6B">
        <w:rPr>
          <w:color w:val="FF0000"/>
        </w:rPr>
        <w:t xml:space="preserve">5. </w:t>
      </w:r>
      <w:proofErr w:type="gramStart"/>
      <w:r w:rsidRPr="00842F6B">
        <w:rPr>
          <w:color w:val="FF0000"/>
        </w:rPr>
        <w:t>В акте о применении к муниципальному служащему взыскания в случае совершения им коррупционного правонарушения в качестве</w:t>
      </w:r>
      <w:proofErr w:type="gramEnd"/>
      <w:r w:rsidRPr="00842F6B">
        <w:rPr>
          <w:color w:val="FF0000"/>
        </w:rPr>
        <w:t xml:space="preserve"> основания применения взыскания указывается </w:t>
      </w:r>
      <w:hyperlink w:anchor="Par4" w:history="1">
        <w:r w:rsidRPr="00842F6B">
          <w:rPr>
            <w:color w:val="FF0000"/>
          </w:rPr>
          <w:t>часть 1</w:t>
        </w:r>
      </w:hyperlink>
      <w:r w:rsidRPr="00842F6B">
        <w:rPr>
          <w:color w:val="FF0000"/>
        </w:rPr>
        <w:t xml:space="preserve"> или </w:t>
      </w:r>
      <w:hyperlink w:anchor="Par5" w:history="1">
        <w:r w:rsidRPr="00842F6B">
          <w:rPr>
            <w:color w:val="FF0000"/>
          </w:rPr>
          <w:t>2</w:t>
        </w:r>
      </w:hyperlink>
      <w:r w:rsidRPr="00842F6B">
        <w:rPr>
          <w:color w:val="FF0000"/>
        </w:rPr>
        <w:t xml:space="preserve"> настоящей статьи.</w:t>
      </w:r>
    </w:p>
    <w:p w:rsidR="00216A70" w:rsidRPr="00842F6B" w:rsidRDefault="00216A70" w:rsidP="00216A70">
      <w:pPr>
        <w:autoSpaceDE w:val="0"/>
        <w:autoSpaceDN w:val="0"/>
        <w:adjustRightInd w:val="0"/>
        <w:ind w:firstLine="540"/>
        <w:jc w:val="both"/>
        <w:rPr>
          <w:color w:val="FF0000"/>
        </w:rPr>
      </w:pPr>
      <w:r w:rsidRPr="00842F6B">
        <w:rPr>
          <w:color w:val="FF0000"/>
        </w:rPr>
        <w:t xml:space="preserve">6. Взыскания, предусмотренные </w:t>
      </w:r>
      <w:r w:rsidRPr="00C050D4">
        <w:rPr>
          <w:color w:val="FF0000"/>
        </w:rPr>
        <w:t>статьями 17, 18 и 28 настоящего Положения</w:t>
      </w:r>
      <w:r w:rsidRPr="00842F6B">
        <w:rPr>
          <w:color w:val="FF0000"/>
        </w:rPr>
        <w:t xml:space="preserve">, применяются в порядке и сроки, которые установлены </w:t>
      </w:r>
      <w:r w:rsidRPr="00C050D4">
        <w:rPr>
          <w:color w:val="FF0000"/>
        </w:rPr>
        <w:t>Федеральный закон от 02.03.2007 N 25-ФЗ</w:t>
      </w:r>
      <w:r>
        <w:rPr>
          <w:color w:val="FF0000"/>
        </w:rPr>
        <w:t xml:space="preserve"> </w:t>
      </w:r>
      <w:r w:rsidRPr="00C050D4">
        <w:rPr>
          <w:color w:val="FF0000"/>
        </w:rPr>
        <w:t>"О муниципальной службе в Российской Федерации"</w:t>
      </w:r>
      <w:r w:rsidRPr="00842F6B">
        <w:rPr>
          <w:color w:val="FF0000"/>
        </w:rPr>
        <w:t xml:space="preserve">,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w:t>
      </w:r>
      <w:r>
        <w:rPr>
          <w:color w:val="FF0000"/>
        </w:rPr>
        <w:t xml:space="preserve"> </w:t>
      </w:r>
    </w:p>
    <w:p w:rsidR="00DF4CC3" w:rsidRPr="00020DD1" w:rsidRDefault="00DF4CC3" w:rsidP="00216A70">
      <w:pPr>
        <w:pStyle w:val="ConsPlusNormal"/>
        <w:widowControl/>
        <w:ind w:firstLine="0"/>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8. КАДРОВАЯ РАБОТА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31. Кадровая работа в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Кадровая работа включает в себя: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формирование кадрового состава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работодателю;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трудовых книжек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ведение личных дел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ведение реестра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оформление и выдачу служебных удостоверений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проведение аттестации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организацию работы с кадровым резервом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32. Персональные данные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33. Порядок ведения личного дела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w:t>
      </w:r>
      <w:r>
        <w:rPr>
          <w:rFonts w:ascii="Times New Roman" w:hAnsi="Times New Roman" w:cs="Times New Roman"/>
          <w:sz w:val="24"/>
          <w:szCs w:val="24"/>
        </w:rPr>
        <w:t>. При ликвидации Администрации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34. Реестр муниципальных служащих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ведется реестр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Муниципальный служащий, уволенный с муниципальной службы, исключается из реестра муниципальных служащих в день увольнения.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35. Приоритетные направления формирования кадрового состава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содействие продвижению по службе муниципальных служащих;</w:t>
      </w:r>
    </w:p>
    <w:p w:rsidR="00216A70" w:rsidRPr="003B4341" w:rsidRDefault="00216A70" w:rsidP="00216A70">
      <w:pPr>
        <w:pStyle w:val="ConsPlusNormal"/>
        <w:widowControl/>
        <w:ind w:firstLine="540"/>
        <w:jc w:val="both"/>
        <w:rPr>
          <w:rFonts w:ascii="Times New Roman" w:hAnsi="Times New Roman" w:cs="Times New Roman"/>
          <w:color w:val="FF0000"/>
          <w:sz w:val="24"/>
          <w:szCs w:val="24"/>
        </w:rPr>
      </w:pPr>
      <w:r w:rsidRPr="003B4341">
        <w:rPr>
          <w:rFonts w:ascii="Times New Roman" w:hAnsi="Times New Roman" w:cs="Times New Roman"/>
          <w:color w:val="FF0000"/>
          <w:sz w:val="24"/>
          <w:szCs w:val="24"/>
        </w:rPr>
        <w:t>3) подготовка кадров для муниципальной службы и дополнительное профессиональное образование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создание кадрового резерва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36. Кадровый резерв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сельского поселения </w:t>
      </w:r>
      <w:r w:rsidRPr="00020DD1">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9. ФИНАНСИРОВАНИЕ И ПРОГРАММЫ</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РАЗВИТИЯ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37. Финансирование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Финансирование муниципальной службы осуществляется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38. Программы развития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целях </w:t>
      </w:r>
      <w:proofErr w:type="gramStart"/>
      <w:r w:rsidRPr="00020DD1">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020DD1">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39. Координация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nformat"/>
        <w:widowControl/>
        <w:pBdr>
          <w:top w:val="single" w:sz="6" w:space="0" w:color="auto"/>
        </w:pBdr>
        <w:rPr>
          <w:rFonts w:ascii="Times New Roman" w:hAnsi="Times New Roman" w:cs="Times New Roman"/>
          <w:sz w:val="24"/>
          <w:szCs w:val="24"/>
        </w:rPr>
      </w:pPr>
    </w:p>
    <w:p w:rsidR="00DF4CC3" w:rsidRDefault="00DF4CC3" w:rsidP="00DF4CC3">
      <w:pPr>
        <w:rPr>
          <w:rFonts w:eastAsia="Arial Unicode MS" w:cs="Arial Unicode MS"/>
        </w:rPr>
      </w:pPr>
      <w:r>
        <w:rPr>
          <w:rFonts w:eastAsia="Arial Unicode MS"/>
          <w:b/>
        </w:rPr>
        <w:t xml:space="preserve">           </w:t>
      </w: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5D5B26" w:rsidRDefault="005D5B26"/>
    <w:sectPr w:rsidR="005D5B26" w:rsidSect="0031107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056A"/>
    <w:multiLevelType w:val="hybridMultilevel"/>
    <w:tmpl w:val="EFB467E4"/>
    <w:lvl w:ilvl="0" w:tplc="689EE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4CC3"/>
    <w:rsid w:val="00094AC3"/>
    <w:rsid w:val="00216A70"/>
    <w:rsid w:val="002F4FDD"/>
    <w:rsid w:val="00311078"/>
    <w:rsid w:val="00444B42"/>
    <w:rsid w:val="005D5B26"/>
    <w:rsid w:val="008766AF"/>
    <w:rsid w:val="00976F4C"/>
    <w:rsid w:val="009D6E69"/>
    <w:rsid w:val="00A71140"/>
    <w:rsid w:val="00AE4377"/>
    <w:rsid w:val="00B55CBD"/>
    <w:rsid w:val="00C265E5"/>
    <w:rsid w:val="00C422C1"/>
    <w:rsid w:val="00CC2EB6"/>
    <w:rsid w:val="00D34705"/>
    <w:rsid w:val="00DE3AC9"/>
    <w:rsid w:val="00DF4CC3"/>
    <w:rsid w:val="00EF6EE6"/>
    <w:rsid w:val="00F53D88"/>
    <w:rsid w:val="00FF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C3"/>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rsid w:val="00DF4CC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F4CC3"/>
    <w:pPr>
      <w:widowControl w:val="0"/>
      <w:autoSpaceDE w:val="0"/>
      <w:autoSpaceDN w:val="0"/>
      <w:adjustRightInd w:val="0"/>
    </w:pPr>
    <w:rPr>
      <w:rFonts w:ascii="Arial" w:hAnsi="Arial" w:cs="Arial"/>
      <w:b/>
      <w:bCs/>
    </w:rPr>
  </w:style>
  <w:style w:type="paragraph" w:customStyle="1" w:styleId="ConsPlusNonformat">
    <w:name w:val="ConsPlusNonformat"/>
    <w:uiPriority w:val="99"/>
    <w:rsid w:val="00DF4CC3"/>
    <w:pPr>
      <w:widowControl w:val="0"/>
      <w:autoSpaceDE w:val="0"/>
      <w:autoSpaceDN w:val="0"/>
      <w:adjustRightInd w:val="0"/>
    </w:pPr>
    <w:rPr>
      <w:rFonts w:ascii="Courier New" w:hAnsi="Courier New" w:cs="Courier New"/>
    </w:rPr>
  </w:style>
  <w:style w:type="character" w:styleId="af4">
    <w:name w:val="Hyperlink"/>
    <w:basedOn w:val="a0"/>
    <w:unhideWhenUsed/>
    <w:rsid w:val="00216A70"/>
    <w:rPr>
      <w:color w:val="0000FF"/>
      <w:u w:val="single"/>
    </w:rPr>
  </w:style>
  <w:style w:type="paragraph" w:styleId="af5">
    <w:name w:val="Balloon Text"/>
    <w:basedOn w:val="a"/>
    <w:link w:val="af6"/>
    <w:uiPriority w:val="99"/>
    <w:semiHidden/>
    <w:unhideWhenUsed/>
    <w:rsid w:val="00216A70"/>
    <w:rPr>
      <w:rFonts w:ascii="Tahoma" w:hAnsi="Tahoma" w:cs="Tahoma"/>
      <w:sz w:val="16"/>
      <w:szCs w:val="16"/>
    </w:rPr>
  </w:style>
  <w:style w:type="character" w:customStyle="1" w:styleId="af6">
    <w:name w:val="Текст выноски Знак"/>
    <w:basedOn w:val="a0"/>
    <w:link w:val="af5"/>
    <w:uiPriority w:val="99"/>
    <w:semiHidden/>
    <w:rsid w:val="0021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D4DB8AFB01C49DB99697088EE4BDB2618139BB3E5CF11CD0D36733E0831AD65871D52F7D99B1617NDG" TargetMode="External"/><Relationship Id="rId13" Type="http://schemas.openxmlformats.org/officeDocument/2006/relationships/hyperlink" Target="consultantplus://offline/ref=1677C44E85F797134F0703D99DF618B7520B5020C4444D8E027A598Dt0eFG" TargetMode="External"/><Relationship Id="rId18" Type="http://schemas.openxmlformats.org/officeDocument/2006/relationships/hyperlink" Target="consultantplus://offline/ref=A01AAAA0202084E984126E2BC5AB2BFDDB7A43E7B1D076D8B929E7321C2BE95FAF2E043DCCAF7743LAsEG" TargetMode="External"/><Relationship Id="rId3" Type="http://schemas.openxmlformats.org/officeDocument/2006/relationships/styles" Target="styles.xml"/><Relationship Id="rId21" Type="http://schemas.openxmlformats.org/officeDocument/2006/relationships/hyperlink" Target="consultantplus://offline/ref=A01AAAA0202084E984126E2BC5AB2BFDDB7A43E7B1D076D8B929E7321C2BE95FAF2E043DCCAF7449LAs0G" TargetMode="External"/><Relationship Id="rId7" Type="http://schemas.openxmlformats.org/officeDocument/2006/relationships/hyperlink" Target="http://www.spbeketovo.ru" TargetMode="External"/><Relationship Id="rId12" Type="http://schemas.openxmlformats.org/officeDocument/2006/relationships/hyperlink" Target="consultantplus://offline/ref=1677C44E85F797134F0703D99DF618B75E0D5E21C1444D8E027A598D0F95478B72B082E2026183tEeBG" TargetMode="External"/><Relationship Id="rId17" Type="http://schemas.openxmlformats.org/officeDocument/2006/relationships/hyperlink" Target="consultantplus://offline/ref=A01AAAA0202084E984126E2BC5AB2BFDDB7A43E7B1D076D8B929E7321C2BE95FAF2E043DCCAF7749LAs6G" TargetMode="External"/><Relationship Id="rId2" Type="http://schemas.openxmlformats.org/officeDocument/2006/relationships/numbering" Target="numbering.xml"/><Relationship Id="rId16" Type="http://schemas.openxmlformats.org/officeDocument/2006/relationships/hyperlink" Target="consultantplus://offline/ref=A01AAAA0202084E984126E2BC5AB2BFDDB7A46E0B1D776D8B929E7321CL2sBG" TargetMode="External"/><Relationship Id="rId20" Type="http://schemas.openxmlformats.org/officeDocument/2006/relationships/hyperlink" Target="consultantplus://offline/ref=A01AAAA0202084E984126E2BC5AB2BFDDB7A43E7B1D076D8B929E7321C2BE95FAF2E043DCCAF7743LAsE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677C44E85F797134F0703D99DF618B75A0F5B2DC74A10840A23558F08t9e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C44E85F797134F0703D99DF618B7520B5020C4444D8E027A598Dt0eFG" TargetMode="External"/><Relationship Id="rId23" Type="http://schemas.openxmlformats.org/officeDocument/2006/relationships/fontTable" Target="fontTable.xml"/><Relationship Id="rId10" Type="http://schemas.openxmlformats.org/officeDocument/2006/relationships/hyperlink" Target="consultantplus://offline/ref=1677C44E85F797134F0703D99DF618B75A0F5B2DC14C10840A23558F08t9eAG" TargetMode="External"/><Relationship Id="rId19" Type="http://schemas.openxmlformats.org/officeDocument/2006/relationships/hyperlink" Target="consultantplus://offline/ref=A01AAAA0202084E984126E2BC5AB2BFDDB7A43E7B1D076D8B929E7321C2BE95FAF2E043DCCAF7449LAs0G" TargetMode="External"/><Relationship Id="rId4" Type="http://schemas.openxmlformats.org/officeDocument/2006/relationships/settings" Target="settings.xml"/><Relationship Id="rId9" Type="http://schemas.openxmlformats.org/officeDocument/2006/relationships/hyperlink" Target="consultantplus://offline/ref=EA4D4DB8AFB01C49DB99697088EE4BDB2618179DB5E6CF11CD0D36733E0831AD65871D52F7D9991817N5G" TargetMode="External"/><Relationship Id="rId14" Type="http://schemas.openxmlformats.org/officeDocument/2006/relationships/hyperlink" Target="consultantplus://offline/ref=1677C44E85F797134F0703D99DF618B75A0F5B2DC14C10840A23558F089A189C75F98EE3t0e3G" TargetMode="External"/><Relationship Id="rId22" Type="http://schemas.openxmlformats.org/officeDocument/2006/relationships/hyperlink" Target="consultantplus://offline/ref=A01AAAA0202084E984126E2BC5AB2BFDDB7A43E7B1D076D8B929E7321C2BE95FAF2E043DCCAF7749LA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BE0F-7956-4CA0-9BE8-8C6C01F3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11301</Words>
  <Characters>64420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2015-07-29T06:59:00Z</cp:lastPrinted>
  <dcterms:created xsi:type="dcterms:W3CDTF">2015-07-21T07:10:00Z</dcterms:created>
  <dcterms:modified xsi:type="dcterms:W3CDTF">2016-02-16T10:32:00Z</dcterms:modified>
</cp:coreProperties>
</file>