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95" w:rsidRDefault="00601F95" w:rsidP="00601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 НАСЕЛЕНИЮ</w:t>
      </w:r>
    </w:p>
    <w:p w:rsidR="00601F95" w:rsidRDefault="00601F95" w:rsidP="00601F95">
      <w:pPr>
        <w:rPr>
          <w:sz w:val="28"/>
          <w:szCs w:val="28"/>
        </w:rPr>
      </w:pPr>
    </w:p>
    <w:p w:rsidR="00601F95" w:rsidRDefault="00601F95" w:rsidP="00601F95">
      <w:pPr>
        <w:rPr>
          <w:sz w:val="28"/>
          <w:szCs w:val="28"/>
        </w:rPr>
      </w:pPr>
      <w:r>
        <w:rPr>
          <w:sz w:val="28"/>
          <w:szCs w:val="28"/>
        </w:rPr>
        <w:t xml:space="preserve">      В связи с подготовкой к весеннему паводку 2016 года адм</w:t>
      </w:r>
      <w:r w:rsidR="005963CB">
        <w:rPr>
          <w:sz w:val="28"/>
          <w:szCs w:val="28"/>
        </w:rPr>
        <w:t xml:space="preserve">инистрация сельского поселения  </w:t>
      </w:r>
      <w:proofErr w:type="spellStart"/>
      <w:r w:rsidR="005963CB">
        <w:rPr>
          <w:sz w:val="28"/>
          <w:szCs w:val="28"/>
        </w:rPr>
        <w:t>Бекетовский</w:t>
      </w:r>
      <w:proofErr w:type="spellEnd"/>
      <w:r w:rsidR="00596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информирует население о поведении во время паводка:</w:t>
      </w:r>
    </w:p>
    <w:p w:rsidR="00601F95" w:rsidRDefault="00601F95" w:rsidP="00601F95">
      <w:pPr>
        <w:rPr>
          <w:sz w:val="28"/>
          <w:szCs w:val="28"/>
        </w:rPr>
      </w:pPr>
      <w:r>
        <w:rPr>
          <w:sz w:val="28"/>
          <w:szCs w:val="28"/>
        </w:rPr>
        <w:t>- о возможном паводковом затоплении население будет оповещаться путем подворного обхода или через громкоговорители.</w:t>
      </w:r>
    </w:p>
    <w:p w:rsidR="00601F95" w:rsidRDefault="00601F95" w:rsidP="00601F95">
      <w:pPr>
        <w:rPr>
          <w:sz w:val="28"/>
          <w:szCs w:val="28"/>
        </w:rPr>
      </w:pPr>
      <w:r>
        <w:rPr>
          <w:sz w:val="28"/>
          <w:szCs w:val="28"/>
        </w:rPr>
        <w:t xml:space="preserve">      Получив предупреждение об угрозе наводнения (затопления), сообщите об этом Вашим близким, соседям. Начните подготовку к срочной эвакуации. Заверните в непромокаемый пакет и возьмите с собой паспорт и другие документы. Перенесите наверх ценные вещи.</w:t>
      </w:r>
    </w:p>
    <w:p w:rsidR="00601F95" w:rsidRDefault="00601F95" w:rsidP="00601F95">
      <w:pPr>
        <w:rPr>
          <w:sz w:val="28"/>
          <w:szCs w:val="28"/>
        </w:rPr>
      </w:pPr>
      <w:r>
        <w:rPr>
          <w:sz w:val="28"/>
          <w:szCs w:val="28"/>
        </w:rPr>
        <w:t xml:space="preserve">      Соберите с собой теплую одежду по сезону, деньги и ценности, трехдневный запас питания, аптечку для оказания первой помощи и лекарства, которыми Вы обычно пользуетесь.</w:t>
      </w:r>
    </w:p>
    <w:p w:rsidR="00601F95" w:rsidRDefault="00601F95" w:rsidP="00601F95">
      <w:pPr>
        <w:rPr>
          <w:sz w:val="28"/>
          <w:szCs w:val="28"/>
        </w:rPr>
      </w:pPr>
      <w:r>
        <w:rPr>
          <w:sz w:val="28"/>
          <w:szCs w:val="28"/>
        </w:rPr>
        <w:t xml:space="preserve">      Заранее эвакуируйте скот из личного подворья в безопасное место.</w:t>
      </w:r>
    </w:p>
    <w:p w:rsidR="00601F95" w:rsidRDefault="00601F95" w:rsidP="00601F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При срочной эвакуации оповещение населения будет осуществляться </w:t>
      </w:r>
      <w:r>
        <w:rPr>
          <w:b/>
          <w:sz w:val="28"/>
          <w:szCs w:val="28"/>
        </w:rPr>
        <w:t>путем протяжного сигнала машины или посредством громкоговорителей.</w:t>
      </w:r>
    </w:p>
    <w:p w:rsidR="00601F95" w:rsidRDefault="00601F95" w:rsidP="00601F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Услышав сигнал машины </w:t>
      </w:r>
      <w:r>
        <w:rPr>
          <w:b/>
          <w:sz w:val="28"/>
          <w:szCs w:val="28"/>
          <w:u w:val="single"/>
        </w:rPr>
        <w:t>необходимо незамедлительно:</w:t>
      </w:r>
    </w:p>
    <w:p w:rsidR="00601F95" w:rsidRDefault="00601F95" w:rsidP="00601F9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Перед тем, как покинуть дом, квартиру, выключить электричество и газ, воду, погасить огонь в печи, плотно закрыть окна, двери, вентиляционные и другие отверстия в здании.</w:t>
      </w:r>
    </w:p>
    <w:p w:rsidR="00601F95" w:rsidRDefault="00601F95" w:rsidP="00601F9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Эвакуироваться в ближайшее безопасное место. Пунктом временного размещения населения определено здание сельского клуба.</w:t>
      </w:r>
    </w:p>
    <w:p w:rsidR="00601F95" w:rsidRDefault="00601F95" w:rsidP="00601F9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внезапном затоплении займите безопасное возвышенное место и будьте готовы к организованной эвакуации по воде. Подавайте сигналы о помощи: днем – белым или цветным полотенцем, ночью </w:t>
      </w:r>
      <w:proofErr w:type="gramStart"/>
      <w:r>
        <w:rPr>
          <w:b/>
          <w:sz w:val="28"/>
          <w:szCs w:val="28"/>
        </w:rPr>
        <w:t>–ф</w:t>
      </w:r>
      <w:proofErr w:type="gramEnd"/>
      <w:r>
        <w:rPr>
          <w:b/>
          <w:sz w:val="28"/>
          <w:szCs w:val="28"/>
        </w:rPr>
        <w:t>онариком.</w:t>
      </w:r>
    </w:p>
    <w:p w:rsidR="00601F95" w:rsidRDefault="00601F95" w:rsidP="00601F9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Не поддавайтесь панике, не падайте духом</w:t>
      </w:r>
      <w:r>
        <w:rPr>
          <w:b/>
          <w:sz w:val="28"/>
          <w:szCs w:val="28"/>
        </w:rPr>
        <w:t>.</w:t>
      </w:r>
    </w:p>
    <w:p w:rsidR="00601F95" w:rsidRDefault="00601F95" w:rsidP="00601F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Строго выполняйте требования спасателей!</w:t>
      </w:r>
    </w:p>
    <w:p w:rsidR="00601F95" w:rsidRDefault="00601F95" w:rsidP="00601F95">
      <w:pPr>
        <w:rPr>
          <w:b/>
          <w:sz w:val="28"/>
          <w:szCs w:val="28"/>
        </w:rPr>
      </w:pPr>
    </w:p>
    <w:p w:rsidR="00601F95" w:rsidRDefault="00601F95" w:rsidP="00601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После спада воды следует остерегаться порванных и повисших электрических проводов, запрещается использовать продукты питания, попавшие в воду и употреблять воду без соответствующей санитарной проверки. Поэтому заранее следует подготовить трехдневный запас питьевой воды.</w:t>
      </w:r>
    </w:p>
    <w:p w:rsidR="00601F95" w:rsidRDefault="00601F95" w:rsidP="00601F95">
      <w:pPr>
        <w:rPr>
          <w:b/>
          <w:sz w:val="28"/>
          <w:szCs w:val="28"/>
        </w:rPr>
      </w:pPr>
    </w:p>
    <w:p w:rsidR="00601F95" w:rsidRDefault="00601F95" w:rsidP="00601F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Телефоны для сообщения информаций: </w:t>
      </w:r>
    </w:p>
    <w:p w:rsidR="00601F95" w:rsidRDefault="00601F95" w:rsidP="00601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ЕДДС – 2-22-01,  сельсовет – 2-57-12,  сот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. 89872421996.</w:t>
      </w:r>
    </w:p>
    <w:p w:rsidR="00601F95" w:rsidRDefault="00601F95" w:rsidP="00601F95">
      <w:pPr>
        <w:rPr>
          <w:sz w:val="28"/>
          <w:szCs w:val="28"/>
        </w:rPr>
      </w:pPr>
    </w:p>
    <w:p w:rsidR="005D5B26" w:rsidRDefault="005D5B26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008C"/>
    <w:multiLevelType w:val="hybridMultilevel"/>
    <w:tmpl w:val="61EAA26A"/>
    <w:lvl w:ilvl="0" w:tplc="D848FF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601F95"/>
    <w:rsid w:val="00094AC3"/>
    <w:rsid w:val="002F4FDD"/>
    <w:rsid w:val="00444B42"/>
    <w:rsid w:val="005963CB"/>
    <w:rsid w:val="005D5B26"/>
    <w:rsid w:val="00601F95"/>
    <w:rsid w:val="00861E35"/>
    <w:rsid w:val="00DD160B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2016-03-30T07:00:00Z</dcterms:created>
  <dcterms:modified xsi:type="dcterms:W3CDTF">2016-03-30T07:10:00Z</dcterms:modified>
</cp:coreProperties>
</file>