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66" w:rsidRDefault="00AB7B66" w:rsidP="00AB7B66">
      <w:pPr>
        <w:rPr>
          <w:rFonts w:cs="Arial"/>
          <w:spacing w:val="3"/>
          <w:sz w:val="28"/>
          <w:szCs w:val="28"/>
        </w:rPr>
      </w:pPr>
    </w:p>
    <w:p w:rsidR="00AB7B66" w:rsidRDefault="00AB7B66" w:rsidP="00AB7B66">
      <w:pPr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880100" cy="2082165"/>
            <wp:effectExtent l="19050" t="0" r="6350" b="0"/>
            <wp:docPr id="4" name="Рисунок 7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66" w:rsidRDefault="00AB7B66" w:rsidP="00AB7B66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    Ҡ</w:t>
      </w:r>
      <w:r w:rsidRPr="004E62D9">
        <w:rPr>
          <w:sz w:val="28"/>
          <w:szCs w:val="28"/>
        </w:rPr>
        <w:t xml:space="preserve">АРАР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4E62D9">
        <w:rPr>
          <w:sz w:val="28"/>
          <w:szCs w:val="28"/>
        </w:rPr>
        <w:t xml:space="preserve">  </w:t>
      </w:r>
      <w:r>
        <w:t>РЕШЕНИЕ</w:t>
      </w:r>
    </w:p>
    <w:p w:rsidR="00AB7B66" w:rsidRDefault="00AB7B66" w:rsidP="00AB7B66">
      <w:pPr>
        <w:rPr>
          <w:rFonts w:cs="Arial"/>
          <w:spacing w:val="3"/>
          <w:sz w:val="28"/>
          <w:szCs w:val="28"/>
        </w:rPr>
      </w:pPr>
      <w:r>
        <w:t xml:space="preserve">  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ноября </w:t>
      </w:r>
      <w:r w:rsidRPr="0084229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2.6                  «11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AB7B66" w:rsidRDefault="00AB7B66" w:rsidP="00AB7B66">
      <w:pPr>
        <w:rPr>
          <w:rFonts w:eastAsia="Arial Unicode MS" w:cs="Arial Unicode MS"/>
        </w:rPr>
      </w:pPr>
    </w:p>
    <w:p w:rsidR="00AB7B66" w:rsidRDefault="00AB7B66" w:rsidP="00AB7B66">
      <w:pPr>
        <w:ind w:firstLine="708"/>
        <w:jc w:val="both"/>
        <w:rPr>
          <w:b/>
          <w:sz w:val="28"/>
          <w:szCs w:val="28"/>
        </w:rPr>
      </w:pPr>
      <w:r w:rsidRPr="003B5A77">
        <w:rPr>
          <w:b/>
          <w:sz w:val="28"/>
          <w:szCs w:val="28"/>
        </w:rPr>
        <w:t xml:space="preserve">О внесении изменении в </w:t>
      </w:r>
      <w:r w:rsidRPr="00445ABF">
        <w:rPr>
          <w:b/>
          <w:sz w:val="28"/>
          <w:szCs w:val="28"/>
        </w:rPr>
        <w:t xml:space="preserve">Порядок формирования и использования бюджетных ассигнований Дорожного фонда сельского поселения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445ABF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445ABF">
        <w:rPr>
          <w:b/>
          <w:sz w:val="28"/>
          <w:szCs w:val="28"/>
        </w:rPr>
        <w:t>Ермекеевский</w:t>
      </w:r>
      <w:proofErr w:type="spellEnd"/>
      <w:r w:rsidRPr="00445ABF">
        <w:rPr>
          <w:b/>
          <w:sz w:val="28"/>
          <w:szCs w:val="28"/>
        </w:rPr>
        <w:t xml:space="preserve"> район Республики Башкортостан утвержденный</w:t>
      </w:r>
      <w:r>
        <w:rPr>
          <w:sz w:val="28"/>
          <w:szCs w:val="28"/>
        </w:rPr>
        <w:t xml:space="preserve"> </w:t>
      </w:r>
      <w:r w:rsidRPr="003B5A77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м</w:t>
      </w:r>
      <w:r w:rsidRPr="003B5A77">
        <w:rPr>
          <w:b/>
          <w:sz w:val="28"/>
          <w:szCs w:val="28"/>
        </w:rPr>
        <w:t xml:space="preserve"> Совета сельского поселения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3B5A77">
        <w:rPr>
          <w:b/>
          <w:sz w:val="28"/>
          <w:szCs w:val="28"/>
        </w:rPr>
        <w:t>сельсовет 3</w:t>
      </w:r>
      <w:r>
        <w:rPr>
          <w:b/>
          <w:sz w:val="28"/>
          <w:szCs w:val="28"/>
        </w:rPr>
        <w:t>1.9 от 16</w:t>
      </w:r>
      <w:r w:rsidRPr="003B5A77">
        <w:rPr>
          <w:b/>
          <w:sz w:val="28"/>
          <w:szCs w:val="28"/>
        </w:rPr>
        <w:t xml:space="preserve"> декабря 2013 года   «О создании Дорожного фонда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3B5A77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3B5A77">
        <w:rPr>
          <w:b/>
          <w:sz w:val="28"/>
          <w:szCs w:val="28"/>
        </w:rPr>
        <w:t>Ермекеевский</w:t>
      </w:r>
      <w:proofErr w:type="spellEnd"/>
      <w:r w:rsidRPr="003B5A77">
        <w:rPr>
          <w:b/>
          <w:sz w:val="28"/>
          <w:szCs w:val="28"/>
        </w:rPr>
        <w:t xml:space="preserve"> район Республики Башкортостан</w:t>
      </w:r>
    </w:p>
    <w:p w:rsidR="00AB7B66" w:rsidRDefault="00AB7B66" w:rsidP="00AB7B66">
      <w:pPr>
        <w:jc w:val="both"/>
        <w:rPr>
          <w:b/>
          <w:sz w:val="28"/>
          <w:szCs w:val="28"/>
        </w:rPr>
      </w:pPr>
    </w:p>
    <w:p w:rsidR="00AB7B66" w:rsidRDefault="00AB7B66" w:rsidP="00AB7B66">
      <w:pPr>
        <w:ind w:firstLine="708"/>
        <w:jc w:val="both"/>
        <w:rPr>
          <w:sz w:val="28"/>
          <w:szCs w:val="28"/>
        </w:rPr>
      </w:pPr>
      <w:r w:rsidRPr="006D614A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6D614A">
        <w:rPr>
          <w:sz w:val="28"/>
          <w:szCs w:val="28"/>
        </w:rPr>
        <w:t xml:space="preserve">сельсовет муниципального района </w:t>
      </w:r>
      <w:proofErr w:type="spellStart"/>
      <w:r w:rsidRPr="006D614A">
        <w:rPr>
          <w:sz w:val="28"/>
          <w:szCs w:val="28"/>
        </w:rPr>
        <w:t>Ермекеевский</w:t>
      </w:r>
      <w:proofErr w:type="spellEnd"/>
      <w:r w:rsidRPr="006D614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решил: </w:t>
      </w:r>
    </w:p>
    <w:p w:rsidR="00AB7B66" w:rsidRDefault="00AB7B66" w:rsidP="00AB7B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ABF">
        <w:rPr>
          <w:rFonts w:ascii="Times New Roman" w:hAnsi="Times New Roman" w:cs="Times New Roman"/>
          <w:sz w:val="28"/>
          <w:szCs w:val="28"/>
        </w:rPr>
        <w:t xml:space="preserve">Внести изменения в Порядок формирования и использования бюджетных ассигнований Дорожного фонда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AB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45ABF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45A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45ABF">
        <w:rPr>
          <w:rFonts w:ascii="Times New Roman" w:hAnsi="Times New Roman" w:cs="Times New Roman"/>
          <w:sz w:val="28"/>
          <w:szCs w:val="28"/>
        </w:rPr>
        <w:t>изменения и дополнения:</w:t>
      </w:r>
    </w:p>
    <w:p w:rsidR="00AB7B66" w:rsidRPr="00445ABF" w:rsidRDefault="00AB7B66" w:rsidP="00AB7B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B66" w:rsidRDefault="00AB7B66" w:rsidP="00AB7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П.3 главы 1 отменить и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B7B66" w:rsidRDefault="00AB7B66" w:rsidP="00AB7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«Главным распорядителем средств Муниципального дорожного фонда (</w:t>
      </w:r>
      <w:proofErr w:type="spellStart"/>
      <w:r>
        <w:rPr>
          <w:sz w:val="28"/>
          <w:szCs w:val="28"/>
        </w:rPr>
        <w:t>далее-главный</w:t>
      </w:r>
      <w:proofErr w:type="spellEnd"/>
      <w:r>
        <w:rPr>
          <w:sz w:val="28"/>
          <w:szCs w:val="28"/>
        </w:rPr>
        <w:t xml:space="preserve"> распорядитель) является администрация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Башкортостан»;</w:t>
      </w:r>
    </w:p>
    <w:p w:rsidR="00AB7B66" w:rsidRDefault="00AB7B66" w:rsidP="00AB7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П.3 главы 11 отменить и изложить в следующей редакции:</w:t>
      </w:r>
    </w:p>
    <w:p w:rsidR="00AB7B66" w:rsidRDefault="00AB7B66" w:rsidP="00AB7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«Для сельских поселений – поступлений в виде иных межбюджетных трансфертов из бюджета муниципального района и бюджета Республики Башкортостан на финансирование мероприятий по осуществлению дорожной деятельности в границах сельских поселений»;</w:t>
      </w:r>
    </w:p>
    <w:p w:rsidR="00AB7B66" w:rsidRDefault="00AB7B66" w:rsidP="00AB7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7 главы 11 следующим:</w:t>
      </w:r>
    </w:p>
    <w:p w:rsidR="00AB7B66" w:rsidRDefault="00AB7B66" w:rsidP="00AB7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 получение иных межбюджетных трансфертов сельским поселением на финансирование мероприятий по осуществлению дорожной деятельности в границах сельского поселения»;</w:t>
      </w:r>
    </w:p>
    <w:p w:rsidR="00AB7B66" w:rsidRDefault="00AB7B66" w:rsidP="00AB7B66">
      <w:pPr>
        <w:pStyle w:val="31"/>
        <w:ind w:firstLine="0"/>
      </w:pPr>
    </w:p>
    <w:p w:rsidR="00AB7B66" w:rsidRDefault="00AB7B66" w:rsidP="00AB7B66">
      <w:pPr>
        <w:pStyle w:val="31"/>
        <w:ind w:firstLine="0"/>
      </w:pPr>
    </w:p>
    <w:p w:rsidR="00AB7B66" w:rsidRDefault="00AB7B66" w:rsidP="00AB7B66">
      <w:pPr>
        <w:pStyle w:val="31"/>
        <w:ind w:firstLine="0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AB7B66" w:rsidRDefault="00AB7B66" w:rsidP="00AB7B66">
      <w:pPr>
        <w:pStyle w:val="31"/>
        <w:ind w:firstLine="0"/>
        <w:rPr>
          <w:szCs w:val="28"/>
        </w:rPr>
      </w:pPr>
      <w:proofErr w:type="spellStart"/>
      <w:r>
        <w:rPr>
          <w:szCs w:val="28"/>
        </w:rPr>
        <w:t>Бекетовский</w:t>
      </w:r>
      <w:proofErr w:type="spellEnd"/>
      <w:r>
        <w:rPr>
          <w:szCs w:val="28"/>
        </w:rPr>
        <w:t xml:space="preserve"> сельсовет                                 </w:t>
      </w:r>
      <w:proofErr w:type="spellStart"/>
      <w:r>
        <w:rPr>
          <w:szCs w:val="28"/>
        </w:rPr>
        <w:t>З.З.Исламова</w:t>
      </w:r>
      <w:proofErr w:type="spellEnd"/>
      <w:r>
        <w:rPr>
          <w:szCs w:val="28"/>
        </w:rPr>
        <w:t xml:space="preserve"> </w:t>
      </w:r>
    </w:p>
    <w:p w:rsidR="005D5B26" w:rsidRDefault="005D5B26" w:rsidP="00AB7B66">
      <w:pPr>
        <w:tabs>
          <w:tab w:val="left" w:pos="284"/>
        </w:tabs>
        <w:ind w:left="-567" w:hanging="284"/>
      </w:pPr>
    </w:p>
    <w:sectPr w:rsidR="005D5B26" w:rsidSect="00AB7B6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7B66"/>
    <w:rsid w:val="00094AC3"/>
    <w:rsid w:val="002F4FDD"/>
    <w:rsid w:val="00444B42"/>
    <w:rsid w:val="005D5B26"/>
    <w:rsid w:val="00831A19"/>
    <w:rsid w:val="00AB7B66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6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31">
    <w:name w:val="Body Text Indent 3"/>
    <w:basedOn w:val="a"/>
    <w:link w:val="32"/>
    <w:rsid w:val="00AB7B66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B7B66"/>
    <w:rPr>
      <w:sz w:val="28"/>
    </w:rPr>
  </w:style>
  <w:style w:type="paragraph" w:customStyle="1" w:styleId="ConsPlusNormal">
    <w:name w:val="ConsPlusNormal"/>
    <w:rsid w:val="00AB7B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unhideWhenUsed/>
    <w:rsid w:val="00AB7B6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B7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2015-12-23T05:58:00Z</dcterms:created>
  <dcterms:modified xsi:type="dcterms:W3CDTF">2015-12-23T05:58:00Z</dcterms:modified>
</cp:coreProperties>
</file>