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99" w:rsidRDefault="00686999" w:rsidP="00686999">
      <w:pPr>
        <w:pStyle w:val="31"/>
        <w:ind w:firstLine="0"/>
        <w:rPr>
          <w:noProof/>
          <w:szCs w:val="28"/>
        </w:rPr>
      </w:pPr>
      <w:r w:rsidRPr="006413F4">
        <w:rPr>
          <w:noProof/>
          <w:szCs w:val="28"/>
        </w:rPr>
        <w:drawing>
          <wp:inline distT="0" distB="0" distL="0" distR="0">
            <wp:extent cx="6286500" cy="2171700"/>
            <wp:effectExtent l="19050" t="0" r="0" b="0"/>
            <wp:docPr id="5" name="Рисунок 3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99" w:rsidRDefault="00686999" w:rsidP="00686999"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</w:t>
      </w: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>Ҡ</w:t>
      </w:r>
      <w:r w:rsidRPr="004E62D9">
        <w:rPr>
          <w:sz w:val="28"/>
          <w:szCs w:val="28"/>
        </w:rPr>
        <w:t xml:space="preserve">АРАР                                                                   </w:t>
      </w:r>
      <w:r>
        <w:rPr>
          <w:sz w:val="28"/>
          <w:szCs w:val="28"/>
        </w:rPr>
        <w:t xml:space="preserve">      </w:t>
      </w:r>
      <w:r w:rsidRPr="004E62D9">
        <w:rPr>
          <w:sz w:val="28"/>
          <w:szCs w:val="28"/>
        </w:rPr>
        <w:t xml:space="preserve">  </w:t>
      </w:r>
      <w:r>
        <w:t>РЕШЕНИЕ</w:t>
      </w:r>
    </w:p>
    <w:p w:rsidR="00686999" w:rsidRPr="00686999" w:rsidRDefault="00686999" w:rsidP="00686999">
      <w:r>
        <w:t xml:space="preserve">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>июль</w:t>
      </w:r>
      <w:r w:rsidRPr="00842291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46.5                  «24</w:t>
      </w:r>
      <w:r w:rsidRPr="00842291">
        <w:rPr>
          <w:sz w:val="28"/>
          <w:szCs w:val="28"/>
        </w:rPr>
        <w:t xml:space="preserve">»  </w:t>
      </w:r>
      <w:r>
        <w:rPr>
          <w:sz w:val="28"/>
          <w:szCs w:val="28"/>
        </w:rPr>
        <w:t>июля</w:t>
      </w:r>
      <w:r w:rsidRPr="00842291">
        <w:rPr>
          <w:sz w:val="28"/>
          <w:szCs w:val="28"/>
        </w:rPr>
        <w:t xml:space="preserve">   201</w:t>
      </w:r>
      <w:r>
        <w:rPr>
          <w:sz w:val="28"/>
          <w:szCs w:val="28"/>
        </w:rPr>
        <w:t>5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686999" w:rsidRDefault="00686999" w:rsidP="00686999">
      <w:pPr>
        <w:jc w:val="both"/>
        <w:rPr>
          <w:b/>
          <w:sz w:val="28"/>
          <w:szCs w:val="28"/>
        </w:rPr>
      </w:pPr>
    </w:p>
    <w:p w:rsidR="00686999" w:rsidRDefault="00686999" w:rsidP="0068699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О  внесении  изменений  в     «Правил землепользования и застройки    сельского поселения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 сельсовет муниципального  района   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  Республики Башкортостан»  утвержденный  решением Совета  сельского поселения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 сельсовет             муниципального  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 район   Республики Башкортостан    № 33.10  от 03.03.2014.</w:t>
      </w:r>
    </w:p>
    <w:p w:rsidR="00686999" w:rsidRDefault="00686999" w:rsidP="00686999">
      <w:pPr>
        <w:ind w:left="-284"/>
        <w:rPr>
          <w:b/>
          <w:sz w:val="28"/>
          <w:szCs w:val="28"/>
        </w:rPr>
      </w:pPr>
    </w:p>
    <w:p w:rsidR="00686999" w:rsidRDefault="00686999" w:rsidP="0068699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Руководствуясь Федеральным  законом  от 05.04.2013. № 44-ФЗ «О контрактной системе в сфере закупок товаров, работ, услуг для обеспечения государственных и муниципальных нужд», Федеральным законом от 21 июля 2005 года №94-ФЗ с 01.01.2014. Совет 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   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 Республики Башкортостан 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86999" w:rsidRDefault="00686999" w:rsidP="00686999">
      <w:pPr>
        <w:ind w:left="-284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1. 1. Внести  изменения  в  «Правил землепользования и застройки сельского поселения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утвержденный  решением Совета  сельского поселения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 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    район   Республики Башкортостан»</w:t>
      </w:r>
      <w:r w:rsidRPr="0098689B">
        <w:rPr>
          <w:b/>
          <w:sz w:val="28"/>
          <w:szCs w:val="28"/>
        </w:rPr>
        <w:t xml:space="preserve"> </w:t>
      </w:r>
      <w:r w:rsidRPr="0098689B">
        <w:rPr>
          <w:sz w:val="28"/>
          <w:szCs w:val="28"/>
        </w:rPr>
        <w:t xml:space="preserve">утвержденный  решением Совета  сельского поселения  </w:t>
      </w:r>
      <w:proofErr w:type="spellStart"/>
      <w:r w:rsidRPr="0098689B">
        <w:rPr>
          <w:sz w:val="28"/>
          <w:szCs w:val="28"/>
        </w:rPr>
        <w:t>Бекетовский</w:t>
      </w:r>
      <w:proofErr w:type="spellEnd"/>
      <w:r w:rsidRPr="0098689B">
        <w:rPr>
          <w:sz w:val="28"/>
          <w:szCs w:val="28"/>
        </w:rPr>
        <w:t xml:space="preserve">  сельсовет муниципального   района </w:t>
      </w:r>
      <w:proofErr w:type="spellStart"/>
      <w:r w:rsidRPr="0098689B">
        <w:rPr>
          <w:sz w:val="28"/>
          <w:szCs w:val="28"/>
        </w:rPr>
        <w:t>Ермекеевский</w:t>
      </w:r>
      <w:proofErr w:type="spellEnd"/>
      <w:r w:rsidRPr="0098689B">
        <w:rPr>
          <w:sz w:val="28"/>
          <w:szCs w:val="28"/>
        </w:rPr>
        <w:t xml:space="preserve">  район   Республики Башкортостан № 33.10  от 03.03.201</w:t>
      </w:r>
      <w:r>
        <w:rPr>
          <w:sz w:val="28"/>
          <w:szCs w:val="28"/>
        </w:rPr>
        <w:t>4</w:t>
      </w:r>
      <w:r w:rsidRPr="0098689B">
        <w:rPr>
          <w:sz w:val="28"/>
          <w:szCs w:val="28"/>
        </w:rPr>
        <w:t>.</w:t>
      </w:r>
      <w:r>
        <w:rPr>
          <w:iCs/>
        </w:rPr>
        <w:t xml:space="preserve"> </w:t>
      </w:r>
      <w:r>
        <w:rPr>
          <w:iCs/>
          <w:sz w:val="28"/>
          <w:szCs w:val="28"/>
        </w:rPr>
        <w:t>следующего  содержания:</w:t>
      </w:r>
    </w:p>
    <w:p w:rsidR="00686999" w:rsidRDefault="00686999" w:rsidP="00686999">
      <w:pPr>
        <w:ind w:left="-284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   абз.3 п.6 ст.34 Правил отменить </w:t>
      </w:r>
      <w:r>
        <w:rPr>
          <w:sz w:val="28"/>
          <w:szCs w:val="28"/>
        </w:rPr>
        <w:t xml:space="preserve">и изложить  в следующей редакции:  </w:t>
      </w:r>
    </w:p>
    <w:p w:rsidR="00686999" w:rsidRDefault="00686999" w:rsidP="0068699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689B">
        <w:rPr>
          <w:sz w:val="28"/>
          <w:szCs w:val="28"/>
        </w:rPr>
        <w:t xml:space="preserve">Срок действия предоставленных технических условий и срок </w:t>
      </w:r>
      <w:r>
        <w:rPr>
          <w:sz w:val="28"/>
          <w:szCs w:val="28"/>
        </w:rPr>
        <w:t xml:space="preserve">внесения </w:t>
      </w:r>
      <w:r w:rsidRPr="0098689B">
        <w:rPr>
          <w:sz w:val="28"/>
          <w:szCs w:val="28"/>
        </w:rPr>
        <w:t xml:space="preserve">платы за </w:t>
      </w:r>
      <w:r>
        <w:rPr>
          <w:sz w:val="28"/>
          <w:szCs w:val="28"/>
        </w:rPr>
        <w:t xml:space="preserve">такое подключение  (технологическое присоединение) </w:t>
      </w:r>
      <w:r w:rsidRPr="0098689B">
        <w:rPr>
          <w:sz w:val="28"/>
          <w:szCs w:val="28"/>
        </w:rPr>
        <w:t xml:space="preserve"> устанавливаются организациями, осуществляющими эксплуатацию сетей инженерно-технического обеспечения, не менее чем на </w:t>
      </w:r>
      <w:r>
        <w:rPr>
          <w:sz w:val="28"/>
          <w:szCs w:val="28"/>
        </w:rPr>
        <w:t>три</w:t>
      </w:r>
      <w:r w:rsidRPr="009868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или при комплексном освоении земельных участков в целях жилищного строительства не менее чем на пять лет</w:t>
      </w:r>
      <w:r w:rsidRPr="0098689B">
        <w:rPr>
          <w:sz w:val="28"/>
          <w:szCs w:val="28"/>
        </w:rPr>
        <w:t>, за исключением случаев, предусмотренных законодательством</w:t>
      </w:r>
      <w:r>
        <w:rPr>
          <w:sz w:val="28"/>
          <w:szCs w:val="28"/>
        </w:rPr>
        <w:t xml:space="preserve"> Российской Федерации.</w:t>
      </w:r>
    </w:p>
    <w:p w:rsidR="001D7B35" w:rsidRDefault="00686999" w:rsidP="0068699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В соответствии решения Совета  сельского поселения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 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    район   Республики </w:t>
      </w:r>
    </w:p>
    <w:p w:rsidR="001D7B35" w:rsidRDefault="001D7B35" w:rsidP="00686999">
      <w:pPr>
        <w:ind w:left="-284"/>
        <w:jc w:val="both"/>
        <w:rPr>
          <w:sz w:val="28"/>
          <w:szCs w:val="28"/>
        </w:rPr>
      </w:pPr>
    </w:p>
    <w:p w:rsidR="001D7B35" w:rsidRDefault="001D7B35" w:rsidP="00686999">
      <w:pPr>
        <w:ind w:left="-284"/>
        <w:jc w:val="both"/>
        <w:rPr>
          <w:sz w:val="28"/>
          <w:szCs w:val="28"/>
        </w:rPr>
      </w:pPr>
    </w:p>
    <w:p w:rsidR="00686999" w:rsidRDefault="00686999" w:rsidP="0068699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 № 19.3 от 03.03.2006. «Об установлении предельных размеров земельных участков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сельсовет» ст.50 таб. 3</w:t>
      </w:r>
      <w:r w:rsidRPr="003F46F2">
        <w:rPr>
          <w:b/>
        </w:rPr>
        <w:t xml:space="preserve"> </w:t>
      </w:r>
      <w:r w:rsidRPr="003F46F2">
        <w:rPr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Правил  внести изменения в следующей редакции:</w:t>
      </w:r>
    </w:p>
    <w:p w:rsidR="00686999" w:rsidRDefault="00686999" w:rsidP="0068699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минимальная площадь зоны Р-2 установить 0,10 га;</w:t>
      </w:r>
    </w:p>
    <w:p w:rsidR="00686999" w:rsidRPr="0098689B" w:rsidRDefault="00686999" w:rsidP="0068699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минимальная площадь зоны СП-1 установить 0,20га.</w:t>
      </w:r>
    </w:p>
    <w:p w:rsidR="00686999" w:rsidRDefault="00686999" w:rsidP="00686999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3. Решение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РБ,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Бекетово</w:t>
      </w:r>
      <w:proofErr w:type="spellEnd"/>
      <w:r>
        <w:rPr>
          <w:sz w:val="28"/>
          <w:szCs w:val="28"/>
        </w:rPr>
        <w:t xml:space="preserve"> , ул. Школьная 1 и разместить на сайте администрации сельского поселения </w:t>
      </w:r>
      <w:hyperlink r:id="rId5" w:history="1">
        <w:r w:rsidRPr="0060139E">
          <w:rPr>
            <w:rStyle w:val="af4"/>
            <w:w w:val="94"/>
            <w:sz w:val="28"/>
            <w:szCs w:val="28"/>
            <w:lang w:val="en-US"/>
          </w:rPr>
          <w:t>www</w:t>
        </w:r>
        <w:r w:rsidRPr="0060139E">
          <w:rPr>
            <w:rStyle w:val="af4"/>
            <w:w w:val="94"/>
            <w:sz w:val="28"/>
            <w:szCs w:val="28"/>
          </w:rPr>
          <w:t>.</w:t>
        </w:r>
        <w:proofErr w:type="spellStart"/>
        <w:r w:rsidRPr="0060139E">
          <w:rPr>
            <w:rStyle w:val="af4"/>
            <w:w w:val="94"/>
            <w:sz w:val="28"/>
            <w:szCs w:val="28"/>
            <w:lang w:val="en-US"/>
          </w:rPr>
          <w:t>spbeketovo</w:t>
        </w:r>
        <w:proofErr w:type="spellEnd"/>
        <w:r w:rsidRPr="0060139E">
          <w:rPr>
            <w:rStyle w:val="af4"/>
            <w:w w:val="94"/>
            <w:sz w:val="28"/>
            <w:szCs w:val="28"/>
          </w:rPr>
          <w:t>.</w:t>
        </w:r>
        <w:proofErr w:type="spellStart"/>
        <w:r w:rsidRPr="0060139E">
          <w:rPr>
            <w:rStyle w:val="af4"/>
            <w:w w:val="94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.</w:t>
      </w:r>
    </w:p>
    <w:p w:rsidR="001D7B35" w:rsidRDefault="001D7B35" w:rsidP="00686999">
      <w:pPr>
        <w:ind w:left="-284" w:firstLine="284"/>
        <w:jc w:val="both"/>
        <w:rPr>
          <w:color w:val="000000"/>
          <w:sz w:val="28"/>
          <w:szCs w:val="28"/>
        </w:rPr>
      </w:pPr>
    </w:p>
    <w:p w:rsidR="001D7B35" w:rsidRDefault="001D7B35" w:rsidP="00686999">
      <w:pPr>
        <w:ind w:left="-284" w:firstLine="284"/>
        <w:jc w:val="both"/>
        <w:rPr>
          <w:color w:val="000000"/>
          <w:sz w:val="28"/>
          <w:szCs w:val="28"/>
        </w:rPr>
      </w:pPr>
    </w:p>
    <w:p w:rsidR="001D7B35" w:rsidRDefault="00686999" w:rsidP="006869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D7B35" w:rsidRDefault="001D7B35" w:rsidP="006869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1D7B35" w:rsidRDefault="001D7B35" w:rsidP="00686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D7B35" w:rsidRDefault="001D7B35" w:rsidP="006869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</w:t>
      </w:r>
    </w:p>
    <w:p w:rsidR="00686999" w:rsidRDefault="001D7B35" w:rsidP="00686999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 Башкортостан</w:t>
      </w:r>
      <w:r w:rsidR="0068699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686999">
        <w:rPr>
          <w:sz w:val="28"/>
          <w:szCs w:val="28"/>
        </w:rPr>
        <w:t xml:space="preserve"> З.З. </w:t>
      </w:r>
      <w:proofErr w:type="spellStart"/>
      <w:r w:rsidR="00686999">
        <w:rPr>
          <w:sz w:val="28"/>
          <w:szCs w:val="28"/>
        </w:rPr>
        <w:t>Исламова</w:t>
      </w:r>
      <w:proofErr w:type="spellEnd"/>
    </w:p>
    <w:p w:rsidR="00686999" w:rsidRDefault="00686999" w:rsidP="00686999">
      <w:pPr>
        <w:jc w:val="both"/>
        <w:rPr>
          <w:sz w:val="28"/>
          <w:szCs w:val="28"/>
        </w:rPr>
      </w:pPr>
    </w:p>
    <w:p w:rsidR="00686999" w:rsidRDefault="00686999" w:rsidP="00686999">
      <w:pPr>
        <w:jc w:val="both"/>
        <w:rPr>
          <w:sz w:val="28"/>
          <w:szCs w:val="28"/>
        </w:rPr>
      </w:pPr>
    </w:p>
    <w:p w:rsidR="005D5B26" w:rsidRDefault="005D5B26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6999"/>
    <w:rsid w:val="00094AC3"/>
    <w:rsid w:val="001D7B35"/>
    <w:rsid w:val="002F4FDD"/>
    <w:rsid w:val="00444B42"/>
    <w:rsid w:val="005D5B26"/>
    <w:rsid w:val="00686999"/>
    <w:rsid w:val="006C0C58"/>
    <w:rsid w:val="00C93511"/>
    <w:rsid w:val="00D179DC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31">
    <w:name w:val="Body Text Indent 3"/>
    <w:basedOn w:val="a"/>
    <w:link w:val="32"/>
    <w:rsid w:val="00686999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86999"/>
    <w:rPr>
      <w:sz w:val="28"/>
    </w:rPr>
  </w:style>
  <w:style w:type="character" w:styleId="af4">
    <w:name w:val="Hyperlink"/>
    <w:basedOn w:val="a0"/>
    <w:unhideWhenUsed/>
    <w:rsid w:val="00686999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8699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86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eket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2015-07-29T05:31:00Z</cp:lastPrinted>
  <dcterms:created xsi:type="dcterms:W3CDTF">2015-07-28T03:41:00Z</dcterms:created>
  <dcterms:modified xsi:type="dcterms:W3CDTF">2015-07-29T05:31:00Z</dcterms:modified>
</cp:coreProperties>
</file>