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12" w:rsidRDefault="00DD7912" w:rsidP="00DD7912">
      <w:pPr>
        <w:ind w:left="-42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  <w:lang w:eastAsia="ru-RU"/>
        </w:rPr>
        <w:drawing>
          <wp:inline distT="0" distB="0" distL="0" distR="0">
            <wp:extent cx="6467475" cy="2266950"/>
            <wp:effectExtent l="19050" t="0" r="9525" b="0"/>
            <wp:docPr id="2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ҠАРАР    </w:t>
      </w:r>
      <w:r>
        <w:rPr>
          <w:rFonts w:eastAsia="Arial Unicode MS"/>
          <w:sz w:val="28"/>
          <w:szCs w:val="28"/>
        </w:rPr>
        <w:t xml:space="preserve">                                    № 78     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DD7912" w:rsidRDefault="00DD7912" w:rsidP="00DD7912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«12»  август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               «12» августа  2015 г.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Об утверждении  Положения  о  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добровольной народной дружине  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сельского поселения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Бекетовский</w:t>
      </w:r>
      <w:proofErr w:type="spellEnd"/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муниципального района 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DD7912" w:rsidRP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Республики Башкортостан</w:t>
      </w: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  постановляю:</w:t>
      </w:r>
      <w:proofErr w:type="gramEnd"/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добровольной народной дружине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DD7912" w:rsidRPr="00BA4128" w:rsidRDefault="00DD7912" w:rsidP="00DD79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BA4128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</w:t>
      </w: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A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12" w:rsidRPr="00DD7912" w:rsidRDefault="00DD7912" w:rsidP="00DD7912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DD7912">
        <w:rPr>
          <w:rFonts w:ascii="Times New Roman" w:hAnsi="Times New Roman" w:cs="Times New Roman"/>
          <w:sz w:val="20"/>
          <w:szCs w:val="20"/>
        </w:rPr>
        <w:t>Утвержден</w:t>
      </w:r>
    </w:p>
    <w:p w:rsidR="00DD7912" w:rsidRPr="00DD7912" w:rsidRDefault="00DD7912" w:rsidP="00DD7912">
      <w:pPr>
        <w:ind w:left="5103"/>
        <w:rPr>
          <w:rFonts w:ascii="Times New Roman" w:hAnsi="Times New Roman" w:cs="Times New Roman"/>
          <w:sz w:val="20"/>
          <w:szCs w:val="20"/>
        </w:rPr>
      </w:pPr>
      <w:r w:rsidRPr="00DD7912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DD7912" w:rsidRPr="00DD7912" w:rsidRDefault="00DD7912" w:rsidP="00DD7912">
      <w:pPr>
        <w:ind w:left="5103"/>
        <w:rPr>
          <w:rFonts w:ascii="Times New Roman" w:hAnsi="Times New Roman" w:cs="Times New Roman"/>
          <w:sz w:val="20"/>
          <w:szCs w:val="20"/>
        </w:rPr>
      </w:pPr>
      <w:r w:rsidRPr="00DD7912">
        <w:rPr>
          <w:rFonts w:ascii="Times New Roman" w:hAnsi="Times New Roman" w:cs="Times New Roman"/>
          <w:sz w:val="20"/>
          <w:szCs w:val="20"/>
        </w:rPr>
        <w:t xml:space="preserve">сельского поселения  </w:t>
      </w:r>
      <w:proofErr w:type="spellStart"/>
      <w:r w:rsidRPr="00DD7912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Pr="00DD791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</w:t>
      </w:r>
      <w:r w:rsidRPr="00DD7912">
        <w:rPr>
          <w:rFonts w:ascii="Times New Roman" w:hAnsi="Times New Roman" w:cs="Times New Roman"/>
          <w:sz w:val="20"/>
          <w:szCs w:val="20"/>
        </w:rPr>
        <w:t>й</w:t>
      </w:r>
      <w:r w:rsidRPr="00DD7912">
        <w:rPr>
          <w:rFonts w:ascii="Times New Roman" w:hAnsi="Times New Roman" w:cs="Times New Roman"/>
          <w:sz w:val="20"/>
          <w:szCs w:val="20"/>
        </w:rPr>
        <w:t xml:space="preserve">она  </w:t>
      </w:r>
      <w:proofErr w:type="spellStart"/>
      <w:r w:rsidRPr="00DD7912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Pr="00DD7912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DD7912" w:rsidRPr="00DD7912" w:rsidRDefault="00DD7912" w:rsidP="00DD7912">
      <w:pPr>
        <w:ind w:left="5103"/>
        <w:rPr>
          <w:rFonts w:ascii="Times New Roman" w:hAnsi="Times New Roman" w:cs="Times New Roman"/>
          <w:sz w:val="20"/>
          <w:szCs w:val="20"/>
        </w:rPr>
      </w:pPr>
      <w:r w:rsidRPr="00DD7912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DD7912" w:rsidRPr="00DD7912" w:rsidRDefault="00DD7912" w:rsidP="00DD7912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 августа  2015  г.  № 78</w:t>
      </w:r>
    </w:p>
    <w:p w:rsidR="00DD7912" w:rsidRDefault="00DD7912" w:rsidP="00DD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DA" w:rsidRPr="0081064D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добровольных народных дружинах, действующих на территории </w:t>
      </w:r>
      <w:r w:rsidR="0059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E04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4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Бекетовский</w:t>
      </w:r>
      <w:proofErr w:type="spellEnd"/>
      <w:r w:rsidR="00E04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81064D" w:rsidRPr="0081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064D" w:rsidRPr="0081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Ермекеевский</w:t>
      </w:r>
      <w:proofErr w:type="spellEnd"/>
      <w:r w:rsidR="0081064D" w:rsidRPr="0081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  <w:r w:rsidRPr="0081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59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еспублики Башкортостан</w:t>
      </w:r>
    </w:p>
    <w:p w:rsidR="00405FDA" w:rsidRPr="00A23970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Добровольная народная дружина (далее ДНД) по охране общественного порядка создается в целях оказания содействия органам местного самоуправлении и правоохранительным органам в решении задач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ДНД руководствуется </w:t>
      </w:r>
      <w:r w:rsidR="0059626B" w:rsidRPr="00B0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№ 133-з от 27 июня 2006 года «О профилактике правонарушений в </w:t>
      </w:r>
      <w:r w:rsidR="00596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Башкортостан», № 240-з от 30 июня 2015 года  «О народных дружинах в Республике Башкортостан»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федеральными и республиканскими законами и нормативными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органов государственной власти и органов местного самоуправления.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Деятельность ДНД основывается на принципах законности, гуманизма, добровольности, 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равноправия,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уважения личности, 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гласности, самоуправления,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соблюдения прав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человека и гражданина;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Взаимодействия с органами внутренних дел (полицией) иными правоохранительными органами, органами государственной власти и местного самоуправления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FDA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Недопустимости подмены полномочий органов внутренних дел (полиции), иных правоохранительных органов, органов государственной власти и местного самоуправления.</w:t>
      </w:r>
    </w:p>
    <w:p w:rsidR="00651668" w:rsidRPr="0081064D" w:rsidRDefault="00651668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ДНД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общественным органом правоохранительного характера и не является общественным объединением.</w:t>
      </w:r>
    </w:p>
    <w:p w:rsidR="00405FDA" w:rsidRPr="00A23970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2. Условия и порядок приобретения и утраты членства в ДНД.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Членами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лица, достигшие 18-летнего возраста, способные по своим деловым и моральным качествам, состоянию здоровья выполнять задачи, поставленные перед добровольными народными дружинами по охране общественного порядка.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Прием в ДНД граждан производится на добровольных началах, в индивидуальном порядке, на основании личного письменного заявления и представления характеристики руководителя предприятия и организации всех форм собственности.</w:t>
      </w:r>
    </w:p>
    <w:p w:rsidR="00405FDA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Каждому члену ДНД выдается и нарука</w:t>
      </w:r>
      <w:r w:rsidR="00E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вная повязка с буквами ДНД, которая носится на предплечье левой руки. Нарукавная повязка изготавливается за счет средств ДНД.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каждому члену ДНД не позднее пяти рабочих дней со дня приема гражданина в ДНД выдается </w:t>
      </w:r>
      <w:r w:rsidR="009C5837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дружинника установленного образца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Удостоверение выдается сроком на  пять лет.</w:t>
      </w:r>
    </w:p>
    <w:p w:rsidR="009C5837" w:rsidRPr="0081064D" w:rsidRDefault="009C5837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Порядок выдачи, замены, возврата удостоверения определяется Законом Республики Башкортостан «О народных дружинах в Республике Башкортостан»№240-з.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могут быть учредителями или участниками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осуществляется уголовное преследование;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Ранее осужденные за умышленные преступления;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Включенные в перечень организаций и физических лиц, в отношении которых имеются сведения об их причастности и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вступившим в законную силу решением суда установлению, что в их действиях содержатся признаки экстремистской деятельности;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Страдающие психическим расстройством, больные наркоманией или алкоголизмом;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 недееспособными или ограниченно-дееспособными по решению суда, вступившему в законную силу;</w:t>
      </w:r>
      <w:proofErr w:type="gramEnd"/>
    </w:p>
    <w:p w:rsidR="00DD7912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гражданство (подданство) иностранного государства;</w:t>
      </w:r>
      <w:proofErr w:type="gramEnd"/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административные правонарушения.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Исключение из членов ДНД производится на собрании членов ДНД трудовых коллективов предприятий, учреждений и организаций всех форм собственности в следующих случаях: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основании личного заявления народного дружинника;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.2.За систематическое неисполнение обязанностей члена ДНД, требований Устава народной дружины;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связи с прекращением гражданства Российской Федерации;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совершении народным дружинником, участвующим в охране общественного порядка противоправных действий либо бездействий, повлекших нарушение прав и свобод граждан общественных объединений, религиозных и иных организаций.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осуществляется уголовное преследование.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Ограничения, связанные с участием граждан в охране общественного порядка: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Граждане, участвующие в охране общественного порядка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выдавать себя за сотрудника внутренних дел (полиции) или иных пр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авоохранительных органов, а так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05FDA" w:rsidRPr="00A23970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Участие граждан в деятельности общественных объединений правоохранительной направленности.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Граждане, достигшие возраста 18 лет, вправе участвовать в деятельности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создаваемых по месту жительства, нахождения собственности, месту работы или учебы в форме органа общественной самодеятельности без образования юридического лица;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участвовать в охране общественного порядка по месту их создания только после внесения в региональный реестр.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Основными направлениями деятельности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Содействие органам внутренних дел (полиции) и иным правоохранительным органам в охране общественного порядка;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Участие в предупреждении и пресечении правонарушений;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Распространение правовых знаний, разъяснение норм поведения в общественных местах;</w:t>
      </w:r>
    </w:p>
    <w:p w:rsidR="00405FDA" w:rsidRPr="0081064D" w:rsidRDefault="00495CD5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Решение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  принимае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гражданами на общем собрании по месту жительства, нахождения собственности, по месту работы 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учебы с уведомлением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полиции 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Порядок создания, реорганизации и (или) ликвидации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федеральным законом от 19 мая 1995 года № 82-ФЗ «Об общественных объединениях» с учетом положений 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</w:t>
      </w:r>
      <w:r w:rsidR="0065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«О народных дружинах в Республике Башкортостан» № 240-з.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участии в охра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общественного порядка обязана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законодательство Российской Федерации, общепризнанные принципы и но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международного права, а так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нормы, предусмотренные учредительными документами.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Организации, в которых созданы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работы или учебы граждан, в пределах своей компетенции могут представить участникам этих объединений льготы и компенсации за счет собственных средств.</w:t>
      </w:r>
    </w:p>
    <w:p w:rsidR="00495CD5" w:rsidRPr="0081064D" w:rsidRDefault="00405FDA" w:rsidP="00495CD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Во время проведения совместных мероприятий по охране общественного порядка, оперативное руководство работы ДНД осуществляется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полиции МВД России по </w:t>
      </w:r>
      <w:proofErr w:type="spellStart"/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495CD5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95CD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Деятельность органов государственной власти и органов местного самоуправления по обеспечению участия граждан в охране общественного порядка.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Органы местного 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поддержку гражданам и </w:t>
      </w:r>
      <w:r w:rsidR="00495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участвующим в охране общественного порядка, создают у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для деятельности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Бекетовский</w:t>
      </w:r>
      <w:proofErr w:type="spellEnd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сельсовет. </w:t>
      </w:r>
    </w:p>
    <w:p w:rsidR="00405FDA" w:rsidRPr="00A23970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Реестр народных дружин и общественных объединений правоохранительной направленности в субъекте Российской Федерации.</w:t>
      </w:r>
    </w:p>
    <w:p w:rsidR="00405FDA" w:rsidRPr="0081064D" w:rsidRDefault="00A23970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</w:t>
      </w:r>
      <w:r w:rsidR="00405FDA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включению в региональный реестр.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реестр ведёт территориальный орган Федерального орган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– федеральный орган исполнительной власти в сфере внутренних дел (полиции) по месту создания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Внесение в региональный реестр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 предъявлении следующих документов: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Заявление о внесении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региональный реестр, подписанное уполномоченным лицом;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5.3.2.Устав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региональном реестре должны содержаться следующие сведения: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5.4.1. Сведения о командире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 учредителях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Место создания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5.4.3. Территория, на которой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охране общественного порядка;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Дата включения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Региональный реестр;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5.4.5. Основание и дата прекращения деятельности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970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Порядок формирования и ведения регионального реестра определяется федеральным органом исполнительной власти в сфере внутренних дел (полиции).</w:t>
      </w:r>
    </w:p>
    <w:p w:rsidR="00405FDA" w:rsidRPr="00D8580D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6. Ру</w:t>
      </w:r>
      <w:r w:rsidR="00A23970"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ководство деятельностью народной</w:t>
      </w: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дружин</w:t>
      </w:r>
      <w:r w:rsidR="00A23970"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A2397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целях взаимодействия ру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ководство деятельностью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 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Бекетовский</w:t>
      </w:r>
      <w:proofErr w:type="spellEnd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штаб ДНД, утвержденный общим собранием членов ДНД по согласованию с органами местного самоуправления и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 полиции МВД России по </w:t>
      </w:r>
      <w:proofErr w:type="spellStart"/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D8580D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 ДНД избирает начальника штаба и его заместителя. Заместитель начальника шта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ДНД – он же командир 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D8580D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7. Подготовка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Народные дружинники проходят подготовку по основным направлениям деятельности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действиям в условиях, связанных с применением физической силы, по оказанию первой помощи в порядке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утвержденном федеральным органом исполнительной власти в сфере внутренних дел (полиции).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8. Взаимодействие </w:t>
      </w:r>
      <w:r w:rsid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ДНД</w:t>
      </w: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органами внутренних дел (полицией) и иными правоохранительными органами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Порядок взаимодействия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внутренних дел (полицией) и иными правоохранительными органами определяется совместным решением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Бекетовский</w:t>
      </w:r>
      <w:proofErr w:type="spellEnd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полиции МВД России по </w:t>
      </w:r>
      <w:proofErr w:type="spellStart"/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D8580D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Планы работы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ДНД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Бекетовский</w:t>
      </w:r>
      <w:proofErr w:type="spellEnd"/>
      <w:r w:rsidR="00E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полиции МВД России по </w:t>
      </w:r>
      <w:proofErr w:type="spellStart"/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9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правоохранительными органами.</w:t>
      </w:r>
    </w:p>
    <w:p w:rsidR="00405FDA" w:rsidRPr="00D8580D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9. Права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задач по обеспечению общественной безопасности и охране общественного порядка народный дружинник имеет право: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9.1. Требовать от граждан и должностных лиц, членов общественных организаций соблюдения установленного общественного порядка и прекращения противоправных деяний;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Принимать меры по охране места происшествия, а так 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Оказывать содействие полиции при выполнении возложенных на неё Федеральным законом от 7 февраля 2011 года № 3-ФЗ «О полиции» обязанностей в сфере охраны общественного порядка;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Применять физическую силу в случаях и порядке, предусмотренных </w:t>
      </w:r>
      <w:r w:rsidR="00D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E42235" w:rsidRPr="0081064D" w:rsidRDefault="00405FDA" w:rsidP="00E4223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иные права, предусмотренные </w:t>
      </w:r>
      <w:r w:rsidR="00E42235" w:rsidRPr="00B0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</w:t>
      </w:r>
      <w:r w:rsidR="00E4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Башкортостан», № 240-з от 30 июня 2015 года  «О народных дружинах в Республике Башкортостан»</w:t>
      </w:r>
      <w:r w:rsidR="00E42235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федеральными и республиканскими законами и нормативными правовыми</w:t>
      </w:r>
      <w:proofErr w:type="gramEnd"/>
      <w:r w:rsidR="00E42235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органов государственной власти и органов местного самоуправления.</w:t>
      </w:r>
    </w:p>
    <w:p w:rsidR="00665586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При исполнении обязанностей по обеспечению общественной безопасности и охране общественного порядка, пользоваться правом бесплатного проезда на всех видах общественного транспорта в пределах городского округа город Стерлитамак по удостоверению члена ДНД общественного органа.</w:t>
      </w:r>
    </w:p>
    <w:p w:rsidR="00405FDA" w:rsidRPr="009C5837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Обязанности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Народные дружинники при участии в охране общественного порядка обязаны: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Знать и соблюдать требования законодательных и иных нормативных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в сфере охраны общественного порядка;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При объявлении сбора народной дружины прибывать к месту сбора в установленном порядке;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Соблюдать права и законные интересы граждан, общественных объединений, религиозных и иных организаций;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Принимать меры по предотвращению и пресечению правонарушений;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Иметь при себе и предъявлять гражданам, к которым обращено требование о прекращении противоправного деяния, удостоверение дружинника;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всех форм собственности по месту их работы или учёбы.</w:t>
      </w:r>
    </w:p>
    <w:p w:rsidR="00405FDA" w:rsidRPr="009C5837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11. Ответственность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665586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Федерации;</w:t>
      </w:r>
    </w:p>
    <w:p w:rsidR="00405FDA" w:rsidRPr="009C5837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12. Материально-техническое обеспечение деятельности народных дружин.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Материально-техническое обеспечение деятельности народных дружин осуществляется за счёт добровольных пожертвований, а также иных средств, не запрещенных законодательством Российской Федерации;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ДНД располагается на базе участкового пункта полиции.</w:t>
      </w:r>
    </w:p>
    <w:p w:rsidR="00405FDA" w:rsidRPr="009C5837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Правовая и социальная защита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всеми гражданами и должностными лицами;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Никто не вправе принуждать народных дружинников исполнять обязанности, которые не возложены на них 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13.3. Воспрепятствование осуществляемой, на законном основании,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 w:rsidR="00405FDA" w:rsidRPr="009C5837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Материальное стимулирование, льготы и компенсации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Органы государственной власти и органы местного самоуправления за счёт средств соответствующих бюджетов могут осуществлять материальное стимулирование деятельности народных дружинников.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Органы государственной власти субъектов Российской Федерации и органы местного самоуправления могут пред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ставлять народным дружинникам во время исполнения обязанностей народного дружинника бесплатный проезд на все виды общественного транспорта в пределах территории 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65586"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такси)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14.5.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405FDA" w:rsidRPr="009C5837" w:rsidRDefault="00405FDA" w:rsidP="00405F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15. Надзор и </w:t>
      </w:r>
      <w:proofErr w:type="gramStart"/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9C5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деятельностью народных дружин.</w:t>
      </w:r>
    </w:p>
    <w:p w:rsidR="00405FDA" w:rsidRPr="0081064D" w:rsidRDefault="00405FDA" w:rsidP="00405FD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Надзор за исполнением 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осуществляет прокуратура Российской Федерации в соответствии с Федеральным законом от 17 января 1992 года № 2202-1 «О прокуратуре Российской Федерации».</w:t>
      </w:r>
    </w:p>
    <w:p w:rsidR="00C33EE0" w:rsidRDefault="00405FDA" w:rsidP="00DD791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 </w:t>
      </w:r>
      <w:proofErr w:type="gramStart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</w:t>
      </w:r>
      <w:r w:rsidR="006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ДНД </w:t>
      </w:r>
      <w:r w:rsidRPr="0081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федеральным органом исполнительной власти в сфере внутренних дел (полиции) в соответствии с законодательством Российской Федерации.</w:t>
      </w:r>
    </w:p>
    <w:p w:rsidR="00DD7912" w:rsidRDefault="00DD7912" w:rsidP="00C33EE0">
      <w:pPr>
        <w:widowControl w:val="0"/>
        <w:suppressAutoHyphens/>
        <w:spacing w:after="0" w:line="240" w:lineRule="auto"/>
        <w:ind w:left="535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D7912" w:rsidRDefault="00DD7912" w:rsidP="00C33EE0">
      <w:pPr>
        <w:widowControl w:val="0"/>
        <w:suppressAutoHyphens/>
        <w:spacing w:after="0" w:line="240" w:lineRule="auto"/>
        <w:ind w:left="535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widowControl w:val="0"/>
        <w:suppressAutoHyphens/>
        <w:spacing w:after="0" w:line="240" w:lineRule="auto"/>
        <w:ind w:left="5350"/>
        <w:jc w:val="right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C33E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ПРОЕКТ</w:t>
      </w:r>
    </w:p>
    <w:p w:rsidR="00C33EE0" w:rsidRPr="00C33EE0" w:rsidRDefault="00C33EE0" w:rsidP="00C33EE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18"/>
          <w:lang w:eastAsia="ar-SA"/>
        </w:rPr>
      </w:pPr>
    </w:p>
    <w:p w:rsidR="00C33EE0" w:rsidRPr="00C33EE0" w:rsidRDefault="00C33EE0" w:rsidP="00C33EE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18"/>
          <w:lang w:eastAsia="ar-SA"/>
        </w:rPr>
      </w:pPr>
    </w:p>
    <w:p w:rsidR="00C33EE0" w:rsidRPr="00C33EE0" w:rsidRDefault="00C33EE0" w:rsidP="00C33EE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18"/>
          <w:lang w:eastAsia="ar-SA"/>
        </w:rPr>
      </w:pPr>
    </w:p>
    <w:p w:rsidR="00C33EE0" w:rsidRPr="00C33EE0" w:rsidRDefault="00C33EE0" w:rsidP="00C33EE0">
      <w:pPr>
        <w:keepNext/>
        <w:suppressAutoHyphens/>
        <w:spacing w:before="240" w:after="120" w:line="240" w:lineRule="auto"/>
        <w:jc w:val="center"/>
        <w:rPr>
          <w:rFonts w:ascii="Arial" w:eastAsia="Arial Unicode MS" w:hAnsi="Arial" w:cs="Times New Roman"/>
          <w:i/>
          <w:iCs/>
          <w:sz w:val="28"/>
          <w:szCs w:val="28"/>
          <w:lang w:eastAsia="ar-SA"/>
        </w:rPr>
      </w:pPr>
    </w:p>
    <w:p w:rsidR="00C33EE0" w:rsidRPr="00C33EE0" w:rsidRDefault="00C33EE0" w:rsidP="00C33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Default="00C33EE0" w:rsidP="00C33EE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  <w:lang w:eastAsia="ar-SA"/>
        </w:rPr>
      </w:pPr>
      <w:r w:rsidRPr="00C33EE0">
        <w:rPr>
          <w:rFonts w:ascii="Times New Roman" w:eastAsia="Times New Roman" w:hAnsi="Times New Roman" w:cs="Times New Roman"/>
          <w:b/>
          <w:bCs/>
          <w:sz w:val="80"/>
          <w:szCs w:val="80"/>
          <w:lang w:eastAsia="ar-SA"/>
        </w:rPr>
        <w:t>УСТАВ</w:t>
      </w:r>
    </w:p>
    <w:p w:rsidR="001614E7" w:rsidRPr="00455100" w:rsidRDefault="00455100" w:rsidP="0045510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д</w:t>
      </w:r>
      <w:r w:rsidRPr="00455100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обровольной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 xml:space="preserve"> </w:t>
      </w:r>
      <w:r w:rsidR="00C33EE0" w:rsidRPr="00C33EE0"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народной дружины </w:t>
      </w:r>
    </w:p>
    <w:p w:rsidR="001614E7" w:rsidRDefault="00C33EE0" w:rsidP="001614E7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 w:rsidRPr="00C33EE0"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сельского поселения </w:t>
      </w:r>
    </w:p>
    <w:p w:rsidR="001614E7" w:rsidRDefault="00E04023" w:rsidP="001614E7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>Бекетовский</w:t>
      </w:r>
      <w:proofErr w:type="spellEnd"/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 </w:t>
      </w:r>
      <w:r w:rsidR="0042052C"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>сельсовет му</w:t>
      </w:r>
      <w:r w:rsidR="001614E7"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ниципального района </w:t>
      </w:r>
      <w:proofErr w:type="spellStart"/>
      <w:r w:rsidR="001614E7"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>Ермекеевский</w:t>
      </w:r>
      <w:proofErr w:type="spellEnd"/>
      <w:r w:rsidR="001614E7"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 район </w:t>
      </w:r>
    </w:p>
    <w:p w:rsidR="00C33EE0" w:rsidRPr="00C33EE0" w:rsidRDefault="001614E7" w:rsidP="001614E7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>Республики Башкортостан</w:t>
      </w:r>
    </w:p>
    <w:p w:rsidR="00C33EE0" w:rsidRPr="00C33EE0" w:rsidRDefault="00C33EE0" w:rsidP="00C33EE0">
      <w:pPr>
        <w:keepNext/>
        <w:suppressAutoHyphens/>
        <w:spacing w:after="0" w:line="360" w:lineRule="auto"/>
        <w:jc w:val="center"/>
        <w:rPr>
          <w:rFonts w:ascii="Arial" w:eastAsia="Arial Unicode MS" w:hAnsi="Arial" w:cs="Tahoma"/>
          <w:sz w:val="28"/>
          <w:szCs w:val="28"/>
          <w:lang w:eastAsia="ar-SA"/>
        </w:rPr>
      </w:pPr>
    </w:p>
    <w:p w:rsidR="00C33EE0" w:rsidRPr="00C33EE0" w:rsidRDefault="00C33EE0" w:rsidP="00C3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EE0" w:rsidRPr="00C33EE0" w:rsidRDefault="00C33EE0" w:rsidP="00C33EE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3EE0" w:rsidRPr="00C33EE0" w:rsidRDefault="00C33EE0" w:rsidP="00C33EE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3E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</w:t>
      </w:r>
    </w:p>
    <w:p w:rsidR="00C33EE0" w:rsidRPr="00C33EE0" w:rsidRDefault="00C33EE0" w:rsidP="00C33EE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1 . Общие положения                                                                    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стр.3-4</w:t>
      </w:r>
    </w:p>
    <w:p w:rsidR="00C33EE0" w:rsidRPr="00C33EE0" w:rsidRDefault="00C33EE0" w:rsidP="00C33EE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5100" w:rsidRDefault="00C33EE0" w:rsidP="00C33EE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>Глава 2.  Деятельность органов местного самоуправления сельского</w:t>
      </w:r>
    </w:p>
    <w:p w:rsidR="00455100" w:rsidRDefault="00455100" w:rsidP="00C33EE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r w:rsidR="00E040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b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14E7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по обеспечению участия </w:t>
      </w:r>
    </w:p>
    <w:p w:rsidR="00C33EE0" w:rsidRPr="00C33EE0" w:rsidRDefault="00455100" w:rsidP="00C33EE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в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добровольной народной дружины </w:t>
      </w:r>
      <w:r w:rsidR="00C33EE0" w:rsidRPr="00C33EE0">
        <w:rPr>
          <w:rFonts w:ascii="Times New Roman" w:eastAsia="Calibri" w:hAnsi="Times New Roman" w:cs="Times New Roman"/>
          <w:bCs/>
          <w:sz w:val="28"/>
          <w:szCs w:val="28"/>
        </w:rPr>
        <w:t>стр.4</w:t>
      </w:r>
    </w:p>
    <w:p w:rsidR="00C33EE0" w:rsidRPr="00C33EE0" w:rsidRDefault="00C33EE0" w:rsidP="00C33EE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Глава 3.  Деятельность </w:t>
      </w:r>
      <w:r w:rsidR="00455100"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добровольной </w:t>
      </w:r>
      <w:r w:rsidRPr="00C33EE0">
        <w:rPr>
          <w:rFonts w:ascii="Times New Roman" w:eastAsia="Calibri" w:hAnsi="Times New Roman" w:cs="Times New Roman"/>
          <w:b/>
          <w:sz w:val="28"/>
          <w:szCs w:val="28"/>
        </w:rPr>
        <w:t>народной дружины:</w:t>
      </w:r>
    </w:p>
    <w:p w:rsidR="00455100" w:rsidRDefault="00C33EE0" w:rsidP="00C33EE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Статья 1. Порядок формирования и ликвидации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добровольной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народной  дружины                                                                                      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стр.5-6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Статья 2. Руководство  и структура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добровольной народной дружины </w:t>
      </w:r>
      <w:r w:rsidRPr="00C33EE0">
        <w:rPr>
          <w:rFonts w:ascii="Times New Roman" w:eastAsia="Calibri" w:hAnsi="Times New Roman" w:cs="Times New Roman"/>
          <w:sz w:val="28"/>
          <w:szCs w:val="28"/>
        </w:rPr>
        <w:t>стр.6-8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Статья 3. Права и обязанности народных дружинников                          стр.8-9</w:t>
      </w:r>
    </w:p>
    <w:p w:rsidR="0045510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Статья 4.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деятельности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добровольной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народной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дружины                                                                                 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стр.9-11 </w:t>
      </w:r>
    </w:p>
    <w:p w:rsidR="00455100" w:rsidRDefault="00C33EE0" w:rsidP="00161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Статья 5.</w:t>
      </w: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Взаимодействие </w:t>
      </w:r>
      <w:r w:rsidR="00455100">
        <w:rPr>
          <w:rFonts w:ascii="Times New Roman" w:eastAsia="Calibri" w:hAnsi="Times New Roman" w:cs="Times New Roman"/>
          <w:bCs/>
          <w:sz w:val="28"/>
          <w:szCs w:val="28"/>
        </w:rPr>
        <w:t xml:space="preserve">добровольной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народной дружины </w:t>
      </w:r>
      <w:proofErr w:type="gramStart"/>
      <w:r w:rsidRPr="00C33EE0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55100" w:rsidRDefault="00455100" w:rsidP="004551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</w:t>
      </w:r>
      <w:r w:rsidR="0016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МВД России по </w:t>
      </w:r>
      <w:proofErr w:type="spellStart"/>
      <w:r w:rsidR="0016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16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3EE0" w:rsidRPr="00C33EE0" w:rsidRDefault="001614E7" w:rsidP="004551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РБ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CF67F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45510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</w:t>
      </w:r>
      <w:r w:rsidR="00CF67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3EE0" w:rsidRPr="00C33EE0">
        <w:rPr>
          <w:rFonts w:ascii="Times New Roman" w:eastAsia="Calibri" w:hAnsi="Times New Roman" w:cs="Times New Roman"/>
          <w:bCs/>
          <w:sz w:val="28"/>
          <w:szCs w:val="28"/>
        </w:rPr>
        <w:t>стр.11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Глава 4.   Правовая и социальная защита народных дружинников  </w:t>
      </w:r>
      <w:r w:rsidRPr="00C33EE0">
        <w:rPr>
          <w:rFonts w:ascii="Times New Roman" w:eastAsia="Calibri" w:hAnsi="Times New Roman" w:cs="Times New Roman"/>
          <w:sz w:val="28"/>
          <w:szCs w:val="28"/>
        </w:rPr>
        <w:t>стр.11</w:t>
      </w: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33EE0" w:rsidRPr="00C33EE0" w:rsidRDefault="00C33EE0" w:rsidP="00C33EE0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>Глава 5.   Ответственность народных дружинников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               стр.12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Глава  6.  Материально-техническое обеспечение деятельности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455100"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Добровольной </w:t>
      </w: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народной дружины                              </w:t>
      </w:r>
      <w:r w:rsidR="00CF67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F67FA">
        <w:rPr>
          <w:rFonts w:ascii="Times New Roman" w:eastAsia="Calibri" w:hAnsi="Times New Roman" w:cs="Times New Roman"/>
          <w:sz w:val="28"/>
          <w:szCs w:val="28"/>
        </w:rPr>
        <w:t>стр.12-1</w:t>
      </w:r>
      <w:r w:rsidRPr="00C33EE0">
        <w:rPr>
          <w:rFonts w:ascii="Times New Roman" w:eastAsia="Calibri" w:hAnsi="Times New Roman" w:cs="Times New Roman"/>
          <w:sz w:val="28"/>
          <w:szCs w:val="28"/>
        </w:rPr>
        <w:t>3</w:t>
      </w: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C33EE0" w:rsidRPr="00C33EE0" w:rsidRDefault="00C33EE0" w:rsidP="00C33EE0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ind w:left="900" w:firstLine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ab/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 w:firstLine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Default="00C33EE0" w:rsidP="00CF67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4551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Глава 1. Общие положения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7FA" w:rsidRDefault="00C33EE0" w:rsidP="00CF67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Настоящий Устав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добровольной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народной дружины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7FA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(далее - Устав) определяет правовые основы, принципы и порядок деятельности </w:t>
      </w:r>
      <w:r w:rsidR="00455100">
        <w:rPr>
          <w:rFonts w:ascii="Times New Roman" w:eastAsia="Calibri" w:hAnsi="Times New Roman" w:cs="Times New Roman"/>
          <w:sz w:val="28"/>
          <w:szCs w:val="28"/>
        </w:rPr>
        <w:t xml:space="preserve">добровольной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народной дружины на административной территории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7FA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901695">
        <w:rPr>
          <w:rFonts w:ascii="Times New Roman" w:eastAsia="Calibri" w:hAnsi="Times New Roman" w:cs="Times New Roman"/>
          <w:sz w:val="28"/>
          <w:szCs w:val="28"/>
        </w:rPr>
        <w:t xml:space="preserve"> (далее – ДНД) </w:t>
      </w:r>
      <w:r w:rsidRPr="00C33EE0">
        <w:rPr>
          <w:rFonts w:ascii="Times New Roman" w:eastAsia="Calibri" w:hAnsi="Times New Roman" w:cs="Times New Roman"/>
          <w:sz w:val="28"/>
          <w:szCs w:val="28"/>
        </w:rPr>
        <w:t>а также правовой статус народных дружинников.</w:t>
      </w:r>
      <w:r w:rsidR="00CF67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7FA" w:rsidRPr="00CF67FA" w:rsidRDefault="00C33EE0" w:rsidP="00CF67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Свою деятельность </w:t>
      </w:r>
      <w:r w:rsidR="00901695">
        <w:rPr>
          <w:rFonts w:ascii="Times New Roman" w:eastAsia="Calibri" w:hAnsi="Times New Roman" w:cs="Times New Roman"/>
          <w:sz w:val="28"/>
          <w:szCs w:val="28"/>
        </w:rPr>
        <w:t xml:space="preserve">ДНД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осуществляет в соответствии </w:t>
      </w:r>
      <w:r w:rsidR="00CF67FA" w:rsidRPr="00CF6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 w:rsidR="00CF67FA" w:rsidRPr="00CF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федеральными и республиканскими законами и</w:t>
      </w:r>
      <w:proofErr w:type="gramEnd"/>
      <w:r w:rsidR="00CF67FA" w:rsidRPr="00CF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органов государственной власти и органов местного самоуправления.</w:t>
      </w:r>
    </w:p>
    <w:p w:rsidR="00C33EE0" w:rsidRPr="00C33EE0" w:rsidRDefault="00C33EE0" w:rsidP="00C33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Участие граждан в деятельности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основывается на принципах законности, добровольности, уважения личности, соблюдения прав и свобод человека и гражданина, праве каждого на самозащиту от противоправных посягательств всеми способами, не запрещенными законом,</w:t>
      </w:r>
      <w:r w:rsidRPr="00C3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взаимодействия с органами внутренних дел (полицией), иными правоохранительными органами</w:t>
      </w:r>
      <w:r w:rsidRPr="00C33EE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C33E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proofErr w:type="gramEnd"/>
    </w:p>
    <w:p w:rsidR="00C33EE0" w:rsidRPr="00C33EE0" w:rsidRDefault="00C33EE0" w:rsidP="00C33E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В настоящем Уставе используются основные понятия:</w:t>
      </w:r>
    </w:p>
    <w:p w:rsidR="00C33EE0" w:rsidRPr="00C33EE0" w:rsidRDefault="00884E95" w:rsidP="004551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EE0" w:rsidRPr="00C33EE0">
        <w:rPr>
          <w:rFonts w:ascii="Times New Roman" w:eastAsia="Calibri" w:hAnsi="Times New Roman" w:cs="Times New Roman"/>
          <w:sz w:val="28"/>
          <w:szCs w:val="28"/>
        </w:rPr>
        <w:t xml:space="preserve">- основанное на членстве общественное объединение, участвующее в охране общественного порядка во взаимодействии с </w:t>
      </w:r>
      <w:r w:rsidR="0045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полиции МВД России по </w:t>
      </w:r>
      <w:proofErr w:type="spellStart"/>
      <w:r w:rsidR="0045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45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455100"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510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33EE0" w:rsidRPr="00C33EE0">
        <w:rPr>
          <w:rFonts w:ascii="Times New Roman" w:eastAsia="Calibri" w:hAnsi="Times New Roman" w:cs="Times New Roman"/>
          <w:sz w:val="28"/>
          <w:szCs w:val="28"/>
        </w:rPr>
        <w:t>и иными правоохранительными органами, органами государственной власти и органами местного самоуправления;</w:t>
      </w:r>
    </w:p>
    <w:p w:rsidR="00C33EE0" w:rsidRPr="00C33EE0" w:rsidRDefault="00884E95" w:rsidP="00884E9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33EE0" w:rsidRPr="00C33EE0">
        <w:rPr>
          <w:rFonts w:ascii="Times New Roman" w:eastAsia="Calibri" w:hAnsi="Times New Roman" w:cs="Times New Roman"/>
          <w:sz w:val="28"/>
          <w:szCs w:val="28"/>
        </w:rPr>
        <w:t xml:space="preserve"> народный дружинник - гражданин, являющийся членом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EE0" w:rsidRPr="00C33EE0">
        <w:rPr>
          <w:rFonts w:ascii="Times New Roman" w:eastAsia="Calibri" w:hAnsi="Times New Roman" w:cs="Times New Roman"/>
          <w:sz w:val="28"/>
          <w:szCs w:val="28"/>
        </w:rPr>
        <w:t>и принимающий в ее составе участие в охране общественного порядка.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5. Основной задачей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является оказани</w:t>
      </w:r>
      <w:r w:rsidRPr="00C33EE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содействия органам местного самоуправления, правоохранительным органам в охране общественного порядка, участие в предупреждении и пресечении правонарушений.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6.</w:t>
      </w:r>
      <w:r w:rsidRPr="00C33EE0">
        <w:rPr>
          <w:rFonts w:ascii="Times New Roman" w:eastAsia="Calibri" w:hAnsi="Times New Roman" w:cs="Times New Roman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Основными направлениями деятельности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являются:</w:t>
      </w:r>
      <w:r w:rsidRPr="00C33EE0">
        <w:rPr>
          <w:rFonts w:ascii="Times New Roman" w:eastAsia="Calibri" w:hAnsi="Times New Roman" w:cs="Times New Roman"/>
        </w:rPr>
        <w:t xml:space="preserve">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1) участие в обеспечении правопорядка в общественных местах, в том числе при проведении массовых общественно-политических, спортивных, культурно-зрелищных и иных мероприятий;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2) участие в мероприятиях по предупреждению и пресечению правонарушений;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3) распространение правовых знаний, разъяснение норм поведения в общественных местах;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4) осуществление взаимодействия с антитеррористическими комиссиями и оказание содействия в их работе;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5) участие в обеспечении безопасности дорожного движения;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6)  участие в организации помощи лицам, пострадавшим от несчастных случаев или правонарушений, а также находящимся в беспомощном </w:t>
      </w: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>состоянии;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7) участие в поддержании общественного порядка при стихийных бедствиях и других чрезвычайных ситуациях;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8) содействие правоохранительным органам в деятельности по профилактике и предупреждению детской безнадзорности и правонарушений несовершеннолетних;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9)  участие в иных не запрещённых законодательством мероприятиях, связанных с охраной общественного порядка.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E95" w:rsidRDefault="00C33EE0" w:rsidP="00884E9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Глава 2. Деятельность органов местного самоуправления сельского </w:t>
      </w:r>
    </w:p>
    <w:p w:rsidR="00884E95" w:rsidRDefault="00884E95" w:rsidP="00884E9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r w:rsidR="00E040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b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по обеспечению участия </w:t>
      </w:r>
    </w:p>
    <w:p w:rsidR="00C33EE0" w:rsidRPr="00C33EE0" w:rsidRDefault="00884E95" w:rsidP="00884E9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в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добровольной </w:t>
      </w:r>
      <w:r w:rsidR="00C33EE0" w:rsidRPr="00C33EE0">
        <w:rPr>
          <w:rFonts w:ascii="Times New Roman" w:eastAsia="Calibri" w:hAnsi="Times New Roman" w:cs="Times New Roman"/>
          <w:b/>
          <w:sz w:val="28"/>
          <w:szCs w:val="28"/>
        </w:rPr>
        <w:t>народной дружины</w:t>
      </w:r>
    </w:p>
    <w:p w:rsidR="00C33EE0" w:rsidRPr="00C33EE0" w:rsidRDefault="00C33EE0" w:rsidP="00884E9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взаимодействия по решению вопросов охраны общественного порядка, предупреждения и пресечения правонарушений органы местного самоуправления 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оказывают поддержку членам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в следующих формах: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1)  оказывают содействие в разработке, утверждении, внесении изменений в Устав;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2)  устанавливают образцы удостоверений и отличительных знаков народных дружинников;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3)  оказывают содействие включению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в региональный Реестр народных дружин и общественных объединений правоохранительно</w:t>
      </w:r>
      <w:r w:rsidR="00901695">
        <w:rPr>
          <w:rFonts w:ascii="Times New Roman" w:eastAsia="Calibri" w:hAnsi="Times New Roman" w:cs="Times New Roman"/>
          <w:sz w:val="28"/>
          <w:szCs w:val="28"/>
        </w:rPr>
        <w:t>й направленности Республики Башкортостан</w:t>
      </w:r>
      <w:r w:rsidRPr="00C33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4) размещают на официальном сайте в информационно-телекоммуникационной сети «Интернет» информацию, связанную с участием граждан 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в охране общественного порядка;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5) оказывают правовую, информационную  и  финансовую помощь в обеспечении деятельности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99"/>
      <w:bookmarkEnd w:id="0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Глава 3  Деятельность </w:t>
      </w:r>
      <w:r w:rsidR="00901695" w:rsidRPr="00901695">
        <w:rPr>
          <w:rFonts w:ascii="Times New Roman" w:eastAsia="Calibri" w:hAnsi="Times New Roman" w:cs="Times New Roman"/>
          <w:b/>
          <w:sz w:val="28"/>
          <w:szCs w:val="28"/>
        </w:rPr>
        <w:t>ДНД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Порядок формирования и ликвидации </w:t>
      </w:r>
      <w:r w:rsidR="00901695" w:rsidRPr="00901695">
        <w:rPr>
          <w:rFonts w:ascii="Times New Roman" w:eastAsia="Calibri" w:hAnsi="Times New Roman" w:cs="Times New Roman"/>
          <w:b/>
          <w:sz w:val="28"/>
          <w:szCs w:val="28"/>
        </w:rPr>
        <w:t>ДНД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создаётся по инициативе граждан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, изъявивших желание  участвовать в охране общественного порядка, в форме общественной организации с уведомлением органа местного самоуправления сельского поселения </w:t>
      </w:r>
      <w:proofErr w:type="spellStart"/>
      <w:r w:rsidR="00884E95">
        <w:rPr>
          <w:rFonts w:ascii="Times New Roman" w:eastAsia="Calibri" w:hAnsi="Times New Roman" w:cs="Times New Roman"/>
          <w:sz w:val="28"/>
          <w:szCs w:val="28"/>
        </w:rPr>
        <w:t>Ермекеевский</w:t>
      </w:r>
      <w:proofErr w:type="spellEnd"/>
      <w:r w:rsidR="00884E9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 полиции МВД России по </w:t>
      </w:r>
      <w:proofErr w:type="spellStart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Решение о создании общественного объединения правоохранительной направленности (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) принимается гражданами на общем собрании по месту жительства, нахождения собственности, работы с уведомлением органа местного самоуправления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 полиции МВД России по </w:t>
      </w:r>
      <w:proofErr w:type="spellStart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1.  Учредителями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могут быть граждане  (не менее 3-х физических лиц) или органы местного самоуправления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2. В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принимаются граждане Российской Федерации, достигшие 18-летнего возраста, зарегистрированные по месту жительства (месту пребывания) на территории Республики </w:t>
      </w:r>
      <w:r w:rsidR="00901695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, добровольно изъявившие желание участвовать в деятельности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, способные по своим деловым, моральным качествам и состоянию здоровья выполнять обязанности народного дружинника и подавшие индивидуальные заявления установленного образца.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3. Не могут быть учредителями или членами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граждане: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     1)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имеющие</w:t>
      </w:r>
      <w:proofErr w:type="gramEnd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2) в отношении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3) ранее осужденные за умышленные преступления;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4) 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C33EE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6) страдающие психическими расстройствами, больные наркоманией или алкоголизмом;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8) подвергнутые неоднократно в течение года, предшествовавшего дню принятия в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, в судебном порядке административному наказанию за совершенные административные правонарушения;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3. 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считается созданной на основании: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    1)  решения общего собрания членов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     2)  принятого решения представительного органа 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об утверждении границы территории, на которой осуществляет свою деятельность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3) внесения её в региональный Реестр при представлении следующих документов: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- заявления о внесении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в региональный реестр,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подписанное</w:t>
      </w:r>
      <w:proofErr w:type="gramEnd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лицом;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-  Устава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народной</w:t>
      </w:r>
      <w:proofErr w:type="gramEnd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 4.  Члены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имеют равные права и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>несут обязанности</w:t>
      </w:r>
      <w:proofErr w:type="gramEnd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норм Устава.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5. Народные дружинники могут быть исключены из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1)  при наступлении обстоятельств, указанных в пункте 4 настоящей статьи;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2)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3) в связи с неоднократным невыполнением народным дружинником требований Устава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либо фактическим самоустранением от участия в ее деятельности;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4) в связи с прекращением гражданства Российской Федерации.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6. Реорганизация или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ликвидация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сельского поселения </w:t>
      </w:r>
      <w:r w:rsidR="00E040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bCs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bCs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по решению общего собрания в соответствии с Уставом либо по решению суда по основаниям и в порядке, предусмотренном </w:t>
      </w:r>
      <w:r w:rsidR="00884E95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Статья 2 Руководство  и структура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95" w:rsidRPr="00901695">
        <w:rPr>
          <w:rFonts w:ascii="Times New Roman" w:eastAsia="Calibri" w:hAnsi="Times New Roman" w:cs="Times New Roman"/>
          <w:b/>
          <w:sz w:val="28"/>
          <w:szCs w:val="28"/>
        </w:rPr>
        <w:t>ДНД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33EE0" w:rsidRPr="00C33EE0" w:rsidRDefault="00C33EE0" w:rsidP="00C33E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69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Высшим руководящим органом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является общее собрание, созываемое ежегодно, на котором принимаются решения:</w:t>
      </w:r>
    </w:p>
    <w:p w:rsidR="00C33EE0" w:rsidRPr="00C33EE0" w:rsidRDefault="00C33EE0" w:rsidP="00C33E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EE0" w:rsidRPr="00C33EE0" w:rsidRDefault="00C33EE0" w:rsidP="00C33E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об утверждении Устава;</w:t>
      </w:r>
    </w:p>
    <w:p w:rsidR="00C33EE0" w:rsidRPr="00C33EE0" w:rsidRDefault="00C33EE0" w:rsidP="00C33E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о формировании  постоянно действующего  руководящего органа;</w:t>
      </w:r>
    </w:p>
    <w:p w:rsidR="00C33EE0" w:rsidRPr="00C33EE0" w:rsidRDefault="00C33EE0" w:rsidP="00C33E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42" w:firstLine="9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работы на очередной календарный год, который согласуется с органами местного самоуправления, </w:t>
      </w:r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 полиции МВД России по </w:t>
      </w:r>
      <w:proofErr w:type="spellStart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884E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и иными правоохранительными органами.</w:t>
      </w:r>
    </w:p>
    <w:p w:rsidR="00C33EE0" w:rsidRPr="00C33EE0" w:rsidRDefault="00C33EE0" w:rsidP="00C33E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69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действующим руководящим органом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является штаб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, в состав которого избираются: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90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1) командир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- руководитель штаба, избранный членами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органом местного самоуправления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 полиции МВД России по </w:t>
      </w:r>
      <w:proofErr w:type="spellStart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Pr="00C33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90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2) представитель органа местного самоуправления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90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3) представители </w:t>
      </w:r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 полиции МВД России по </w:t>
      </w:r>
      <w:proofErr w:type="spellStart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3. Руководитель штаба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1)  ежемесячно составляет график дежурства народных дружинников и ведёт учёт выхода на дежурство;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2)  проводит инструктаж по правилам безопасности,  охраны жизни и </w:t>
      </w: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>здоровья в период дежурства и рейдовых мероприятий;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3) по согласованию с  представителями </w:t>
      </w:r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 полиции МВД России по </w:t>
      </w:r>
      <w:proofErr w:type="spellStart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88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884E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устанавливает маршрут дежурства и проведения рейдов;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4) подводит итоги деятельности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за месяц;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5) составляет полугодовой отчёт о деятельности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, который рассматривается на заседании комиссии по укреплению правопорядка, и годовой отчёт, который представляется общему собранию.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6) выходит с ходатайством к главе администрации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- руководителю администрации поселения по вопросу награждения и материального стимулирования народных дружинников;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7) ежегодно или по мере необходимости созывает общее собрание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ar1"/>
      <w:bookmarkEnd w:id="1"/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4.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Штаб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1) разрабатывает план работы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на очередной календарный год и представляет на утверждение общего собрания;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2) доводит до членов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действующего законодательства, Устава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, а также о внесённых в них изменениях;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3) организует мероприятия по подготовке народных дружинников;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4) осуществляет </w:t>
      </w:r>
      <w:proofErr w:type="gramStart"/>
      <w:r w:rsidRPr="00C33EE0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правомерностью действий народных дружинников в период дежурства;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5) обобщает информацию о проведённых рейдах, о совершённых правонарушениях на территории поселения;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6) при необходимости направляет  материалы на рассмотрение комиссии по укреплению правопорядка при администрации сельского поселения </w:t>
      </w:r>
      <w:r w:rsidR="00E040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bCs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4E95">
        <w:rPr>
          <w:rFonts w:ascii="Times New Roman" w:eastAsia="Calibri" w:hAnsi="Times New Roman" w:cs="Times New Roman"/>
          <w:bCs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5.  Заседания штаба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="00901695"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проводятся 1 раз в квартал или по мере </w:t>
      </w:r>
      <w:proofErr w:type="gramStart"/>
      <w:r w:rsidRPr="00C33EE0">
        <w:rPr>
          <w:rFonts w:ascii="Times New Roman" w:eastAsia="Calibri" w:hAnsi="Times New Roman" w:cs="Times New Roman"/>
          <w:bCs/>
          <w:sz w:val="28"/>
          <w:szCs w:val="28"/>
        </w:rPr>
        <w:t>необходимости</w:t>
      </w:r>
      <w:proofErr w:type="gramEnd"/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и оформляется протоколом, который подписывается начальником штаба.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 6. Принятые на заседании штаба решения обязательны для исполнения всеми членами </w:t>
      </w:r>
      <w:r w:rsidR="00901695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3EE0" w:rsidRDefault="00C33EE0" w:rsidP="003C144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      7. В учреждениях и организациях на территории сельского поселения </w:t>
      </w:r>
      <w:r w:rsidR="00E040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bCs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7D28">
        <w:rPr>
          <w:rFonts w:ascii="Times New Roman" w:eastAsia="Calibri" w:hAnsi="Times New Roman" w:cs="Times New Roman"/>
          <w:bCs/>
          <w:sz w:val="28"/>
          <w:szCs w:val="28"/>
        </w:rPr>
        <w:t>сель</w:t>
      </w:r>
      <w:r w:rsidR="00E0402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57D28">
        <w:rPr>
          <w:rFonts w:ascii="Times New Roman" w:eastAsia="Calibri" w:hAnsi="Times New Roman" w:cs="Times New Roman"/>
          <w:bCs/>
          <w:sz w:val="28"/>
          <w:szCs w:val="28"/>
        </w:rPr>
        <w:t>овет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избираются командиры членов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являются координаторами между штабом и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ДНД.</w:t>
      </w:r>
    </w:p>
    <w:p w:rsidR="003C1443" w:rsidRPr="00C33EE0" w:rsidRDefault="003C1443" w:rsidP="003C144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>Статья 3. Права и обязанности народных дружинников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1.  Народные дружинники при участии в охране общественного порядка имеют право: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1) требовать от граждан и должностных лиц прекратить противоправные деяния;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2)  принимать меры по охране места происшествия, а также по </w:t>
      </w: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3) оказывать содействие полиции при выполнении возложенных на нее обязанностей в сфере охраны общественного порядка;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4) сопровождать в медицинские организации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5) требовать от граждан соблюдения установленного общественного порядка;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6)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6) применять физическую силу в случаях и порядке, предусмотренных Федеральным законом;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7) осуществлять иные права, предусмотренные </w:t>
      </w:r>
      <w:r w:rsidRPr="00C33E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законом, законом Республики </w:t>
      </w:r>
      <w:r w:rsidR="003C1443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и настоящим Уставом.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2.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2" w:name="Par236"/>
      <w:bookmarkEnd w:id="2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3.  Народные дружинники при участии в охране общественного порядка обязаны: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1) знать и соблюдать требования законодательных и иных нормативных правовых актов в сфере охраны общественного порядка;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2) знать права и обязанности народного дружинника,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3) при объявлении сбора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="003C1443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>прибывать к месту сбора в установленном порядке;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4) проявлять корректность и выдержку при обращении к гражданам, соблюдать права и законные интересы граждан, общественных объединений, религиозных и иных организаций;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5) своевременно сообщать о выявленных, ставших известными или готовящихся правонарушениях в правоохранительные органы;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 6) принимать меры по предотвращению и пресечению правонарушений;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7)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8)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9) 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10) осуществлять пропаганду знаний в целях повышения уровня правосознания и правовой культуры граждан, воспитания у населения чувства гражданской ответственности, в том числе в целях профилактики правонарушений, совершаемых несовершеннолетними гражданами;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11)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Par248"/>
      <w:bookmarkStart w:id="4" w:name="Par250"/>
      <w:bookmarkEnd w:id="3"/>
      <w:bookmarkEnd w:id="4"/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Статья 4. </w:t>
      </w: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деятельности </w:t>
      </w:r>
      <w:r w:rsidR="003C1443" w:rsidRPr="003C1443">
        <w:rPr>
          <w:rFonts w:ascii="Times New Roman" w:eastAsia="Calibri" w:hAnsi="Times New Roman" w:cs="Times New Roman"/>
          <w:b/>
          <w:sz w:val="28"/>
          <w:szCs w:val="28"/>
        </w:rPr>
        <w:t>ДНД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1. Народные дружинники проходят подготовку по основным направлениям деятельности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осуществляет свою деятельность совместно с сотрудниками органов внутренних дел. Народные дружинники привлекаются  к проведению рейдовых мероприятий и патрулированию в их рабочее или учебное время с согласия руководителя организации по месту их работы или учебы.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3.  Народные дружинники при участии в охране общественного порядка должны иметь при себе удостоверение народного дружинника установленного образца, а также использовать отличительную символику народного дружинника (нарукавную повязку с надписью «народная дружина» и нагрудный знак).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4. 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5. 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6.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7.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8.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9.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>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10. </w:t>
      </w:r>
      <w:proofErr w:type="gramStart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250" w:history="1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пункте 4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bookmarkStart w:id="5" w:name="Par258"/>
      <w:bookmarkEnd w:id="5"/>
      <w:proofErr w:type="gramEnd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D28" w:rsidRPr="00F57D28" w:rsidRDefault="00C33EE0" w:rsidP="00F57D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5. Взаимодействие </w:t>
      </w:r>
      <w:r w:rsidR="003C1443" w:rsidRPr="003C1443">
        <w:rPr>
          <w:rFonts w:ascii="Times New Roman" w:eastAsia="Calibri" w:hAnsi="Times New Roman" w:cs="Times New Roman"/>
          <w:b/>
          <w:sz w:val="28"/>
          <w:szCs w:val="28"/>
        </w:rPr>
        <w:t>ДНД</w:t>
      </w:r>
      <w:r w:rsidR="003C1443"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</w:t>
      </w:r>
      <w:r w:rsidR="00F57D28" w:rsidRPr="00F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отделением  полиции МВД России по </w:t>
      </w:r>
      <w:proofErr w:type="spellStart"/>
      <w:r w:rsidR="00F57D28" w:rsidRPr="00F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Ермекеевскому</w:t>
      </w:r>
      <w:proofErr w:type="spellEnd"/>
      <w:r w:rsidR="00F57D28" w:rsidRPr="00F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РБ</w:t>
      </w:r>
    </w:p>
    <w:p w:rsidR="00F57D28" w:rsidRDefault="00F57D28" w:rsidP="00F57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3EE0" w:rsidRPr="00C33EE0" w:rsidRDefault="00C33EE0" w:rsidP="00F57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Планы работы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место и время проведения мероприятий по охране общественного порядка  подлежат согласованию с органом сельского поселения </w:t>
      </w:r>
      <w:r w:rsidR="00E040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04023">
        <w:rPr>
          <w:rFonts w:ascii="Times New Roman" w:eastAsia="Arial" w:hAnsi="Times New Roman" w:cs="Times New Roman"/>
          <w:sz w:val="28"/>
          <w:szCs w:val="28"/>
          <w:lang w:eastAsia="ar-SA"/>
        </w:rPr>
        <w:t>Бекетовский</w:t>
      </w:r>
      <w:proofErr w:type="spellEnd"/>
      <w:r w:rsidR="00E040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57D28">
        <w:rPr>
          <w:rFonts w:ascii="Times New Roman" w:eastAsia="Arial" w:hAnsi="Times New Roman" w:cs="Times New Roman"/>
          <w:sz w:val="28"/>
          <w:szCs w:val="28"/>
          <w:lang w:eastAsia="ar-SA"/>
        </w:rPr>
        <w:t>сельсовет</w:t>
      </w: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F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 полиции МВД России по </w:t>
      </w:r>
      <w:proofErr w:type="spellStart"/>
      <w:r w:rsidR="00F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F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>, иными правоохранительными органами.</w:t>
      </w:r>
    </w:p>
    <w:p w:rsidR="00C33EE0" w:rsidRPr="00C33EE0" w:rsidRDefault="00C33EE0" w:rsidP="00C33EE0">
      <w:pPr>
        <w:widowControl w:val="0"/>
        <w:suppressAutoHyphens/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="003C1443"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проводит совместные заседания с </w:t>
      </w:r>
      <w:r w:rsidR="00F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отделением  полиции МВД России по </w:t>
      </w:r>
      <w:proofErr w:type="spellStart"/>
      <w:r w:rsidR="00F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Ермекеевскому</w:t>
      </w:r>
      <w:proofErr w:type="spellEnd"/>
      <w:r w:rsidR="00F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РБ</w:t>
      </w:r>
      <w:r w:rsidR="00F57D28"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иными правоохранительными органами   по вопросам охраны правопорядка, участвует в проведении совместных рейдов  на административной территории сельского поселения </w:t>
      </w:r>
      <w:r w:rsidR="00E040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04023">
        <w:rPr>
          <w:rFonts w:ascii="Times New Roman" w:eastAsia="Arial" w:hAnsi="Times New Roman" w:cs="Times New Roman"/>
          <w:sz w:val="28"/>
          <w:szCs w:val="28"/>
          <w:lang w:eastAsia="ar-SA"/>
        </w:rPr>
        <w:t>Бекетовский</w:t>
      </w:r>
      <w:proofErr w:type="spellEnd"/>
      <w:r w:rsidR="00E040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57D28">
        <w:rPr>
          <w:rFonts w:ascii="Times New Roman" w:eastAsia="Arial" w:hAnsi="Times New Roman" w:cs="Times New Roman"/>
          <w:sz w:val="28"/>
          <w:szCs w:val="28"/>
          <w:lang w:eastAsia="ar-SA"/>
        </w:rPr>
        <w:t>сельсовет</w:t>
      </w:r>
      <w:r w:rsidRPr="00C33EE0">
        <w:rPr>
          <w:rFonts w:ascii="Times New Roman" w:eastAsia="Arial" w:hAnsi="Times New Roman" w:cs="Times New Roman"/>
          <w:sz w:val="28"/>
          <w:szCs w:val="28"/>
          <w:lang w:eastAsia="ar-SA"/>
        </w:rPr>
        <w:t>, в проведении профилактической работы среди граждан поселения.</w:t>
      </w:r>
      <w:bookmarkStart w:id="6" w:name="Par217"/>
      <w:bookmarkEnd w:id="6"/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Глава 4.   Правовая и социальная защита народных дружинников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290"/>
      <w:bookmarkEnd w:id="7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1. Народные дружинники при исполнении обязанностей народного дружинника   находятся под защитой государства.</w:t>
      </w:r>
      <w:r w:rsidRPr="00C3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Воспрепятствование </w:t>
      </w: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>гражданами осуществляемой на законном основании деятельности народных дружинников в связи с 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2. Для поощрения народных дружинников, активно участвующих в охране общественного порядка администрация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D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применяет следующие формы морального и материального поощрения: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1) объявление благодарности;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2) награждение Почетной грамотой;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3) награждение ценными подарками;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4) материальное поощрение, которое выплачивается согласно утверждённому Положению за счёт средств резервного фонда администрации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D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3. На ос</w:t>
      </w:r>
      <w:r w:rsidR="00F57D28">
        <w:rPr>
          <w:rFonts w:ascii="Times New Roman" w:eastAsia="Calibri" w:hAnsi="Times New Roman" w:cs="Times New Roman"/>
          <w:sz w:val="28"/>
          <w:szCs w:val="28"/>
        </w:rPr>
        <w:t>новании ходатайства руководителя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="003C1443" w:rsidRPr="00C3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023">
        <w:rPr>
          <w:rFonts w:ascii="Times New Roman" w:eastAsia="Calibri" w:hAnsi="Times New Roman" w:cs="Times New Roman"/>
          <w:sz w:val="28"/>
          <w:szCs w:val="28"/>
        </w:rPr>
        <w:t>Бекетовский</w:t>
      </w:r>
      <w:proofErr w:type="spellEnd"/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D2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поощряет членов </w:t>
      </w:r>
      <w:r w:rsidR="00F57D28">
        <w:rPr>
          <w:rFonts w:ascii="Times New Roman" w:eastAsia="Calibri" w:hAnsi="Times New Roman" w:cs="Times New Roman"/>
          <w:sz w:val="28"/>
          <w:szCs w:val="28"/>
        </w:rPr>
        <w:t xml:space="preserve">ДНД </w:t>
      </w:r>
      <w:bookmarkStart w:id="8" w:name="_GoBack"/>
      <w:bookmarkEnd w:id="8"/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учреждения или организации.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4. 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C1443">
        <w:rPr>
          <w:rFonts w:ascii="Times New Roman" w:eastAsia="Calibri" w:hAnsi="Times New Roman" w:cs="Times New Roman"/>
          <w:sz w:val="28"/>
          <w:szCs w:val="28"/>
        </w:rPr>
        <w:t>5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государственными наградами Российской Федерации и  государственными наградами Республики </w:t>
      </w:r>
      <w:r w:rsidR="003C1443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Pr="00C3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>Глава 5. Ответственность народных дружинников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За недобросовестное отношение к своим обязанностям  и совершение поступков, противоречащих общественной морали и нравственности, к народным дружинникам применяются следующие виды взысканий:</w:t>
      </w:r>
    </w:p>
    <w:p w:rsidR="00C33EE0" w:rsidRPr="00C33EE0" w:rsidRDefault="00C33EE0" w:rsidP="00C33E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>замечание;</w:t>
      </w:r>
    </w:p>
    <w:p w:rsidR="00C33EE0" w:rsidRPr="00C33EE0" w:rsidRDefault="00C33EE0" w:rsidP="00C33E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>выговор;</w:t>
      </w:r>
    </w:p>
    <w:p w:rsidR="00C33EE0" w:rsidRPr="00C33EE0" w:rsidRDefault="00C33EE0" w:rsidP="00C33E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>строгий выговор;</w:t>
      </w:r>
    </w:p>
    <w:p w:rsidR="00C33EE0" w:rsidRPr="00C33EE0" w:rsidRDefault="00C33EE0" w:rsidP="00C33E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Cs/>
          <w:sz w:val="28"/>
          <w:szCs w:val="28"/>
        </w:rPr>
        <w:t xml:space="preserve">исключение из  </w:t>
      </w:r>
      <w:r w:rsidR="003C1443">
        <w:rPr>
          <w:rFonts w:ascii="Times New Roman" w:eastAsia="Calibri" w:hAnsi="Times New Roman" w:cs="Times New Roman"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3. Вред, причиненный народным дружинником, подлежит возмещению в </w:t>
      </w:r>
      <w:r w:rsidRPr="00C33EE0">
        <w:rPr>
          <w:rFonts w:ascii="Times New Roman" w:eastAsia="Calibri" w:hAnsi="Times New Roman" w:cs="Times New Roman"/>
          <w:sz w:val="28"/>
          <w:szCs w:val="28"/>
        </w:rPr>
        <w:lastRenderedPageBreak/>
        <w:t>порядке, предусмотренном законодательством Российской Федерации.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1443" w:rsidRDefault="00C33EE0" w:rsidP="003C1443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sz w:val="28"/>
          <w:szCs w:val="28"/>
        </w:rPr>
        <w:t xml:space="preserve">Глава 6. Материально-техническое обеспечение деятельности </w:t>
      </w:r>
      <w:r w:rsidR="003C1443" w:rsidRPr="003C1443">
        <w:rPr>
          <w:rFonts w:ascii="Times New Roman" w:eastAsia="Calibri" w:hAnsi="Times New Roman" w:cs="Times New Roman"/>
          <w:b/>
          <w:sz w:val="28"/>
          <w:szCs w:val="28"/>
        </w:rPr>
        <w:t>ДНД</w:t>
      </w: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        1. Материально-техническое обеспечение деятельности народной дружины осуществляется за счёт средств, поступающих в установленном порядке от органов государственной власти Республики </w:t>
      </w:r>
      <w:r w:rsidR="003C1443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Pr="00C33EE0">
        <w:rPr>
          <w:rFonts w:ascii="Times New Roman" w:eastAsia="Calibri" w:hAnsi="Times New Roman" w:cs="Times New Roman"/>
          <w:sz w:val="28"/>
          <w:szCs w:val="28"/>
        </w:rPr>
        <w:t>, органов местного самоуправления, организаций, общественных объединений, а также иных поступлений, не противоречащих законодательству.</w:t>
      </w:r>
    </w:p>
    <w:p w:rsidR="00C33EE0" w:rsidRPr="00C33EE0" w:rsidRDefault="00C33EE0" w:rsidP="003C144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3EE0">
        <w:rPr>
          <w:rFonts w:ascii="Times New Roman" w:eastAsia="Calibri" w:hAnsi="Times New Roman" w:cs="Times New Roman"/>
          <w:sz w:val="28"/>
          <w:szCs w:val="28"/>
        </w:rPr>
        <w:t xml:space="preserve"> 2. Органы местного самоуправления в пределах своих полномочий обеспечивают народную дружину  канцелярскими товарами и средствами связи, необходимыми для осуществления их деятельности.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EE0" w:rsidRPr="00C33EE0" w:rsidRDefault="00C33EE0" w:rsidP="00C33EE0">
      <w:pPr>
        <w:rPr>
          <w:rFonts w:ascii="Times New Roman" w:eastAsia="Calibri" w:hAnsi="Times New Roman" w:cs="Times New Roman"/>
          <w:sz w:val="24"/>
          <w:szCs w:val="24"/>
        </w:rPr>
      </w:pPr>
    </w:p>
    <w:p w:rsidR="00C33EE0" w:rsidRPr="0081064D" w:rsidRDefault="00C33EE0">
      <w:pPr>
        <w:rPr>
          <w:rFonts w:ascii="Times New Roman" w:hAnsi="Times New Roman" w:cs="Times New Roman"/>
          <w:sz w:val="28"/>
          <w:szCs w:val="28"/>
        </w:rPr>
      </w:pPr>
    </w:p>
    <w:sectPr w:rsidR="00C33EE0" w:rsidRPr="0081064D" w:rsidSect="00DD791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71"/>
    <w:multiLevelType w:val="hybridMultilevel"/>
    <w:tmpl w:val="2B2CC45C"/>
    <w:lvl w:ilvl="0" w:tplc="A34E6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3645CC1"/>
    <w:multiLevelType w:val="hybridMultilevel"/>
    <w:tmpl w:val="68887FA2"/>
    <w:lvl w:ilvl="0" w:tplc="065A1B9A">
      <w:start w:val="1"/>
      <w:numFmt w:val="decimal"/>
      <w:lvlText w:val="%1)"/>
      <w:lvlJc w:val="left"/>
      <w:pPr>
        <w:ind w:left="144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C8C2DC5"/>
    <w:multiLevelType w:val="hybridMultilevel"/>
    <w:tmpl w:val="B64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0340"/>
    <w:multiLevelType w:val="hybridMultilevel"/>
    <w:tmpl w:val="02863A00"/>
    <w:lvl w:ilvl="0" w:tplc="749C1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63FD9"/>
    <w:multiLevelType w:val="hybridMultilevel"/>
    <w:tmpl w:val="5ED6A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D2573"/>
    <w:multiLevelType w:val="hybridMultilevel"/>
    <w:tmpl w:val="CFB86EA0"/>
    <w:lvl w:ilvl="0" w:tplc="66486C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DA"/>
    <w:rsid w:val="001614E7"/>
    <w:rsid w:val="003C1443"/>
    <w:rsid w:val="00405FDA"/>
    <w:rsid w:val="00415FA7"/>
    <w:rsid w:val="0042052C"/>
    <w:rsid w:val="00455100"/>
    <w:rsid w:val="00495CD5"/>
    <w:rsid w:val="0059626B"/>
    <w:rsid w:val="006245A9"/>
    <w:rsid w:val="0064435D"/>
    <w:rsid w:val="00651668"/>
    <w:rsid w:val="00655629"/>
    <w:rsid w:val="00665586"/>
    <w:rsid w:val="0081064D"/>
    <w:rsid w:val="00884E95"/>
    <w:rsid w:val="00901695"/>
    <w:rsid w:val="009C5837"/>
    <w:rsid w:val="009D1385"/>
    <w:rsid w:val="00A23970"/>
    <w:rsid w:val="00BA4128"/>
    <w:rsid w:val="00BE6FBA"/>
    <w:rsid w:val="00C33EE0"/>
    <w:rsid w:val="00C924D0"/>
    <w:rsid w:val="00CF67FA"/>
    <w:rsid w:val="00D8580D"/>
    <w:rsid w:val="00DD7912"/>
    <w:rsid w:val="00E04023"/>
    <w:rsid w:val="00E42235"/>
    <w:rsid w:val="00EA6AF4"/>
    <w:rsid w:val="00F5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6472920CFD0780E90C58826BEADB5B1976BC4EECD0AE607BCC36EE0C54U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62EB-42DB-42E8-9607-1932E5D8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</cp:lastModifiedBy>
  <cp:revision>6</cp:revision>
  <cp:lastPrinted>2015-08-12T11:53:00Z</cp:lastPrinted>
  <dcterms:created xsi:type="dcterms:W3CDTF">2015-07-21T06:26:00Z</dcterms:created>
  <dcterms:modified xsi:type="dcterms:W3CDTF">2015-08-12T11:56:00Z</dcterms:modified>
</cp:coreProperties>
</file>