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A" w:rsidRDefault="00D35E8A" w:rsidP="00D35E8A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D35E8A" w:rsidRDefault="00D35E8A" w:rsidP="00D35E8A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D35E8A" w:rsidRPr="002B0FAA" w:rsidRDefault="00D35E8A" w:rsidP="00D35E8A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2B0FAA">
        <w:rPr>
          <w:rFonts w:eastAsia="Arial Unicode MS"/>
          <w:b/>
          <w:sz w:val="28"/>
          <w:szCs w:val="28"/>
        </w:rPr>
        <w:t xml:space="preserve">ҠАРАР    </w:t>
      </w:r>
      <w:r w:rsidRPr="002B0FAA">
        <w:rPr>
          <w:rFonts w:eastAsia="Arial Unicode MS"/>
          <w:sz w:val="28"/>
          <w:szCs w:val="28"/>
        </w:rPr>
        <w:t xml:space="preserve">                                    № </w:t>
      </w:r>
      <w:r>
        <w:rPr>
          <w:rFonts w:eastAsia="Arial Unicode MS"/>
          <w:sz w:val="28"/>
          <w:szCs w:val="28"/>
        </w:rPr>
        <w:t>8</w:t>
      </w:r>
      <w:r w:rsidRPr="002B0FAA">
        <w:rPr>
          <w:rFonts w:eastAsia="Arial Unicode MS"/>
          <w:sz w:val="28"/>
          <w:szCs w:val="28"/>
        </w:rPr>
        <w:t xml:space="preserve">                             </w:t>
      </w:r>
      <w:r w:rsidRPr="002B0FAA">
        <w:rPr>
          <w:rFonts w:eastAsia="Arial Unicode MS"/>
          <w:b/>
          <w:sz w:val="28"/>
          <w:szCs w:val="28"/>
        </w:rPr>
        <w:t>ПОСТАНОВЛЕНИЕ</w:t>
      </w:r>
    </w:p>
    <w:p w:rsidR="00D35E8A" w:rsidRDefault="00D35E8A" w:rsidP="00D35E8A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«05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</w:t>
      </w:r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 xml:space="preserve">.                               </w:t>
      </w:r>
      <w:r>
        <w:rPr>
          <w:rFonts w:eastAsia="Arial Unicode MS"/>
          <w:sz w:val="28"/>
          <w:szCs w:val="28"/>
        </w:rPr>
        <w:t xml:space="preserve">                              «05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марта </w:t>
      </w:r>
      <w:r w:rsidRPr="002B0FAA">
        <w:rPr>
          <w:rFonts w:eastAsia="Arial Unicode MS"/>
          <w:sz w:val="28"/>
          <w:szCs w:val="28"/>
        </w:rPr>
        <w:t xml:space="preserve">  2015 г.</w:t>
      </w:r>
    </w:p>
    <w:p w:rsidR="00D35E8A" w:rsidRDefault="00D35E8A" w:rsidP="00D35E8A">
      <w:pPr>
        <w:ind w:left="-1000"/>
        <w:rPr>
          <w:rFonts w:eastAsia="Arial Unicode MS"/>
          <w:sz w:val="28"/>
          <w:szCs w:val="28"/>
        </w:rPr>
      </w:pPr>
    </w:p>
    <w:p w:rsidR="00D35E8A" w:rsidRPr="00FF647F" w:rsidRDefault="00D35E8A" w:rsidP="00D35E8A">
      <w:pPr>
        <w:ind w:left="5200"/>
        <w:rPr>
          <w:sz w:val="28"/>
          <w:szCs w:val="28"/>
        </w:rPr>
      </w:pPr>
      <w:r w:rsidRPr="00FF647F">
        <w:rPr>
          <w:sz w:val="28"/>
          <w:szCs w:val="28"/>
        </w:rPr>
        <w:t xml:space="preserve">Об организации мероприятий по </w:t>
      </w:r>
      <w:r w:rsidRPr="00FF647F">
        <w:rPr>
          <w:sz w:val="28"/>
          <w:szCs w:val="28"/>
        </w:rPr>
        <w:tab/>
        <w:t xml:space="preserve">    безаварийному пропуску весеннего      половодья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FF647F">
        <w:rPr>
          <w:sz w:val="28"/>
          <w:szCs w:val="28"/>
        </w:rPr>
        <w:t xml:space="preserve">сельсовет </w:t>
      </w:r>
      <w:r w:rsidRPr="00FF647F">
        <w:rPr>
          <w:sz w:val="28"/>
          <w:szCs w:val="28"/>
        </w:rPr>
        <w:br/>
        <w:t xml:space="preserve">муниципального района </w:t>
      </w:r>
      <w:r w:rsidRPr="00FF647F">
        <w:rPr>
          <w:sz w:val="28"/>
          <w:szCs w:val="28"/>
        </w:rPr>
        <w:br/>
      </w:r>
      <w:proofErr w:type="spellStart"/>
      <w:r w:rsidRPr="00FF647F">
        <w:rPr>
          <w:sz w:val="28"/>
          <w:szCs w:val="28"/>
        </w:rPr>
        <w:t>Ермекеевский</w:t>
      </w:r>
      <w:proofErr w:type="spellEnd"/>
      <w:r w:rsidRPr="00FF647F">
        <w:rPr>
          <w:sz w:val="28"/>
          <w:szCs w:val="28"/>
        </w:rPr>
        <w:t xml:space="preserve"> район Республики Башкортостан в 2015 году</w:t>
      </w:r>
    </w:p>
    <w:p w:rsidR="00D35E8A" w:rsidRPr="00FF647F" w:rsidRDefault="00D35E8A" w:rsidP="00D35E8A">
      <w:pPr>
        <w:pStyle w:val="af6"/>
        <w:spacing w:line="240" w:lineRule="auto"/>
        <w:ind w:left="0" w:right="0" w:firstLine="540"/>
        <w:jc w:val="right"/>
        <w:rPr>
          <w:szCs w:val="28"/>
        </w:rPr>
      </w:pPr>
    </w:p>
    <w:p w:rsidR="00D35E8A" w:rsidRPr="00FF647F" w:rsidRDefault="00D35E8A" w:rsidP="00D35E8A">
      <w:pPr>
        <w:pStyle w:val="af4"/>
        <w:ind w:left="-426" w:right="181" w:firstLine="124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 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FF647F">
        <w:rPr>
          <w:sz w:val="28"/>
          <w:szCs w:val="28"/>
        </w:rPr>
        <w:t xml:space="preserve">сельсовет  муниципального района </w:t>
      </w:r>
      <w:proofErr w:type="spellStart"/>
      <w:r w:rsidRPr="00FF647F">
        <w:rPr>
          <w:sz w:val="28"/>
          <w:szCs w:val="28"/>
        </w:rPr>
        <w:t>Ермекеевский</w:t>
      </w:r>
      <w:proofErr w:type="spellEnd"/>
      <w:r w:rsidRPr="00FF647F">
        <w:rPr>
          <w:sz w:val="28"/>
          <w:szCs w:val="28"/>
        </w:rPr>
        <w:t xml:space="preserve">   район Республики Башкортостан, </w:t>
      </w:r>
    </w:p>
    <w:p w:rsidR="00D35E8A" w:rsidRPr="00FF647F" w:rsidRDefault="00D35E8A" w:rsidP="00D35E8A">
      <w:pPr>
        <w:pStyle w:val="af4"/>
        <w:ind w:right="181" w:firstLine="540"/>
        <w:jc w:val="center"/>
        <w:rPr>
          <w:caps/>
          <w:sz w:val="28"/>
          <w:szCs w:val="28"/>
        </w:rPr>
      </w:pPr>
      <w:r w:rsidRPr="00FF647F">
        <w:rPr>
          <w:caps/>
          <w:sz w:val="28"/>
          <w:szCs w:val="28"/>
        </w:rPr>
        <w:t>постановляю:</w:t>
      </w:r>
    </w:p>
    <w:p w:rsidR="00D35E8A" w:rsidRPr="00FF647F" w:rsidRDefault="00D35E8A" w:rsidP="00D35E8A">
      <w:pPr>
        <w:pStyle w:val="af6"/>
        <w:spacing w:before="0" w:line="240" w:lineRule="auto"/>
        <w:ind w:left="0" w:right="77" w:firstLine="709"/>
        <w:jc w:val="left"/>
        <w:rPr>
          <w:szCs w:val="28"/>
        </w:rPr>
      </w:pPr>
      <w:r w:rsidRPr="00FF647F">
        <w:rPr>
          <w:szCs w:val="28"/>
        </w:rPr>
        <w:t>1. Утвердить:</w:t>
      </w:r>
    </w:p>
    <w:p w:rsidR="00D35E8A" w:rsidRPr="00FF647F" w:rsidRDefault="00D35E8A" w:rsidP="00D35E8A">
      <w:pPr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состав сельской  </w:t>
      </w:r>
      <w:proofErr w:type="spellStart"/>
      <w:r w:rsidRPr="00FF647F">
        <w:rPr>
          <w:sz w:val="28"/>
          <w:szCs w:val="28"/>
        </w:rPr>
        <w:t>противопаводковой</w:t>
      </w:r>
      <w:proofErr w:type="spellEnd"/>
      <w:r w:rsidRPr="00FF647F">
        <w:rPr>
          <w:sz w:val="28"/>
          <w:szCs w:val="28"/>
        </w:rPr>
        <w:t xml:space="preserve"> комиссии для организации работ в период весеннего паводка (Приложение № 1);</w:t>
      </w:r>
    </w:p>
    <w:p w:rsidR="00D35E8A" w:rsidRPr="00FF647F" w:rsidRDefault="00D35E8A" w:rsidP="00D35E8A">
      <w:pPr>
        <w:pStyle w:val="af6"/>
        <w:spacing w:before="0" w:line="240" w:lineRule="auto"/>
        <w:ind w:left="0" w:right="77" w:firstLine="709"/>
        <w:rPr>
          <w:szCs w:val="28"/>
        </w:rPr>
      </w:pPr>
      <w:r w:rsidRPr="00FF647F">
        <w:rPr>
          <w:szCs w:val="28"/>
        </w:rPr>
        <w:t xml:space="preserve">- план мероприятий по </w:t>
      </w:r>
      <w:r w:rsidRPr="00FF647F">
        <w:rPr>
          <w:bCs/>
          <w:szCs w:val="28"/>
        </w:rPr>
        <w:t>обеспечению</w:t>
      </w:r>
      <w:r w:rsidRPr="00FF647F">
        <w:rPr>
          <w:szCs w:val="28"/>
        </w:rPr>
        <w:t xml:space="preserve"> безаварийного пропуска весеннего половодья на территории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</w:t>
      </w:r>
      <w:r w:rsidRPr="00FF647F">
        <w:rPr>
          <w:szCs w:val="28"/>
        </w:rPr>
        <w:t xml:space="preserve">сельсовет  муниципального района </w:t>
      </w:r>
      <w:proofErr w:type="spellStart"/>
      <w:r w:rsidRPr="00FF647F">
        <w:rPr>
          <w:szCs w:val="28"/>
        </w:rPr>
        <w:t>Ермекеевский</w:t>
      </w:r>
      <w:proofErr w:type="spellEnd"/>
      <w:r w:rsidRPr="00FF647F">
        <w:rPr>
          <w:szCs w:val="28"/>
        </w:rPr>
        <w:t xml:space="preserve">   район Республики Башкортостан  (Приложение № 2).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2. Сельской  </w:t>
      </w:r>
      <w:proofErr w:type="spellStart"/>
      <w:r w:rsidRPr="00FF647F">
        <w:rPr>
          <w:sz w:val="28"/>
          <w:szCs w:val="28"/>
        </w:rPr>
        <w:t>противопаводковой</w:t>
      </w:r>
      <w:proofErr w:type="spellEnd"/>
      <w:r w:rsidRPr="00FF647F">
        <w:rPr>
          <w:spacing w:val="-7"/>
          <w:sz w:val="28"/>
          <w:szCs w:val="28"/>
        </w:rPr>
        <w:t xml:space="preserve"> комиссии</w:t>
      </w:r>
      <w:r w:rsidRPr="00FF647F">
        <w:rPr>
          <w:sz w:val="28"/>
          <w:szCs w:val="28"/>
        </w:rPr>
        <w:t xml:space="preserve"> в соответствии с утвержденным планом мероприятий:</w:t>
      </w:r>
    </w:p>
    <w:p w:rsidR="00D35E8A" w:rsidRPr="00FF647F" w:rsidRDefault="00D35E8A" w:rsidP="00D35E8A">
      <w:pPr>
        <w:pStyle w:val="af4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обеспечить своевременное  осуществление   первоочередных </w:t>
      </w:r>
      <w:proofErr w:type="spellStart"/>
      <w:r w:rsidRPr="00FF647F">
        <w:rPr>
          <w:sz w:val="28"/>
          <w:szCs w:val="28"/>
        </w:rPr>
        <w:t>противопаводковых</w:t>
      </w:r>
      <w:proofErr w:type="spellEnd"/>
      <w:r w:rsidRPr="00FF647F">
        <w:rPr>
          <w:sz w:val="28"/>
          <w:szCs w:val="28"/>
        </w:rPr>
        <w:t xml:space="preserve"> работ;</w:t>
      </w:r>
    </w:p>
    <w:p w:rsidR="00D35E8A" w:rsidRPr="00FF647F" w:rsidRDefault="00D35E8A" w:rsidP="00D35E8A">
      <w:pPr>
        <w:widowControl w:val="0"/>
        <w:autoSpaceDE w:val="0"/>
        <w:autoSpaceDN w:val="0"/>
        <w:adjustRightInd w:val="0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</w:t>
      </w:r>
      <w:r w:rsidRPr="00FF647F">
        <w:rPr>
          <w:sz w:val="28"/>
          <w:szCs w:val="28"/>
        </w:rPr>
        <w:lastRenderedPageBreak/>
        <w:t>устойчивому функционированию систем жизнеобеспечения;</w:t>
      </w:r>
    </w:p>
    <w:p w:rsidR="00D35E8A" w:rsidRPr="00FF647F" w:rsidRDefault="00D35E8A" w:rsidP="00D35E8A">
      <w:pPr>
        <w:pStyle w:val="af4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установить постоянный </w:t>
      </w:r>
      <w:proofErr w:type="gramStart"/>
      <w:r w:rsidRPr="00FF647F">
        <w:rPr>
          <w:sz w:val="28"/>
          <w:szCs w:val="28"/>
        </w:rPr>
        <w:t>контроль за</w:t>
      </w:r>
      <w:proofErr w:type="gramEnd"/>
      <w:r w:rsidRPr="00FF647F">
        <w:rPr>
          <w:sz w:val="28"/>
          <w:szCs w:val="28"/>
        </w:rPr>
        <w:t xml:space="preserve"> состоянием и работой  плотин, ограждающих и защитных дамб, накопителей жидких отходов;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осуществить </w:t>
      </w:r>
      <w:proofErr w:type="gramStart"/>
      <w:r w:rsidRPr="00FF647F">
        <w:rPr>
          <w:sz w:val="28"/>
          <w:szCs w:val="28"/>
        </w:rPr>
        <w:t>контроль за</w:t>
      </w:r>
      <w:proofErr w:type="gramEnd"/>
      <w:r w:rsidRPr="00FF647F">
        <w:rPr>
          <w:sz w:val="28"/>
          <w:szCs w:val="28"/>
        </w:rPr>
        <w:t xml:space="preserve"> состоянием и эксплуатацией гидротехнических сооружений в </w:t>
      </w:r>
      <w:proofErr w:type="spellStart"/>
      <w:r w:rsidRPr="00FF647F">
        <w:rPr>
          <w:sz w:val="28"/>
          <w:szCs w:val="28"/>
        </w:rPr>
        <w:t>предпаводковый</w:t>
      </w:r>
      <w:proofErr w:type="spellEnd"/>
      <w:r w:rsidRPr="00FF647F">
        <w:rPr>
          <w:sz w:val="28"/>
          <w:szCs w:val="28"/>
        </w:rPr>
        <w:t xml:space="preserve"> и паводковый периоды, уделив особое внимание сооружениям, находящимся в аварийном состоянии.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- совместно с районной </w:t>
      </w:r>
      <w:proofErr w:type="spellStart"/>
      <w:r w:rsidRPr="00FF647F">
        <w:rPr>
          <w:sz w:val="28"/>
          <w:szCs w:val="28"/>
        </w:rPr>
        <w:t>противопаводковой</w:t>
      </w:r>
      <w:proofErr w:type="spellEnd"/>
      <w:r w:rsidRPr="00FF647F">
        <w:rPr>
          <w:spacing w:val="-7"/>
          <w:sz w:val="28"/>
          <w:szCs w:val="28"/>
        </w:rPr>
        <w:t xml:space="preserve"> комиссией провести комиссионное обследование потенциально-опасных гидротехнических сооружений;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>- в период прохождения льда и высокого уровня паводковых вод организовать круглосуточное дежурство на подведомственной территории.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>3.2. Рекомендовать  УУП</w:t>
      </w:r>
      <w:r>
        <w:rPr>
          <w:sz w:val="28"/>
          <w:szCs w:val="28"/>
        </w:rPr>
        <w:t xml:space="preserve"> ОМВД России </w:t>
      </w:r>
      <w:r w:rsidRPr="00FF647F">
        <w:rPr>
          <w:sz w:val="28"/>
          <w:szCs w:val="28"/>
        </w:rPr>
        <w:t xml:space="preserve"> по </w:t>
      </w:r>
      <w:proofErr w:type="spellStart"/>
      <w:r w:rsidRPr="00FF647F">
        <w:rPr>
          <w:sz w:val="28"/>
          <w:szCs w:val="28"/>
        </w:rPr>
        <w:t>Ермекеевскому</w:t>
      </w:r>
      <w:proofErr w:type="spellEnd"/>
      <w:r w:rsidRPr="00FF647F"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Бадыкову</w:t>
      </w:r>
      <w:proofErr w:type="spellEnd"/>
      <w:r>
        <w:rPr>
          <w:sz w:val="28"/>
          <w:szCs w:val="28"/>
        </w:rPr>
        <w:t xml:space="preserve"> И.А</w:t>
      </w:r>
      <w:r w:rsidRPr="00FF647F">
        <w:rPr>
          <w:sz w:val="28"/>
          <w:szCs w:val="28"/>
        </w:rPr>
        <w:t>.) обеспечить охрану общественного порядка в местах переправ и эвакуации людей, сопровождение аварийно-спасательных бригад к месту проведения работ, принять участие в оповещении населения при проведении эвакуационных мероприятий.</w:t>
      </w:r>
    </w:p>
    <w:p w:rsidR="00D35E8A" w:rsidRPr="00FF647F" w:rsidRDefault="00D35E8A" w:rsidP="00D35E8A">
      <w:pPr>
        <w:pStyle w:val="31"/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>4. Настоящее постановление вступает в силу со дня его подписания.</w:t>
      </w:r>
    </w:p>
    <w:p w:rsidR="00D35E8A" w:rsidRPr="00FF647F" w:rsidRDefault="00D35E8A" w:rsidP="00D35E8A">
      <w:pPr>
        <w:pStyle w:val="23"/>
        <w:spacing w:after="0" w:line="240" w:lineRule="auto"/>
        <w:ind w:left="0" w:firstLine="720"/>
        <w:jc w:val="both"/>
      </w:pPr>
      <w:r w:rsidRPr="00FF647F"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FF647F">
        <w:t xml:space="preserve">сельсовет  муниципального района </w:t>
      </w:r>
      <w:proofErr w:type="spellStart"/>
      <w:r w:rsidRPr="00FF647F">
        <w:t>Ермекеевский</w:t>
      </w:r>
      <w:proofErr w:type="spellEnd"/>
      <w:r w:rsidRPr="00FF647F">
        <w:t xml:space="preserve"> район Республики Башкортостан  по адресу : с.</w:t>
      </w:r>
      <w:r>
        <w:t xml:space="preserve"> </w:t>
      </w:r>
      <w:proofErr w:type="spellStart"/>
      <w:r>
        <w:t>Бекетово</w:t>
      </w:r>
      <w:proofErr w:type="spellEnd"/>
      <w:r>
        <w:t xml:space="preserve"> </w:t>
      </w:r>
      <w:r w:rsidRPr="00FF647F">
        <w:t>, ул</w:t>
      </w:r>
      <w:proofErr w:type="gramStart"/>
      <w:r w:rsidRPr="00FF647F">
        <w:t>.</w:t>
      </w:r>
      <w:r>
        <w:t>Ш</w:t>
      </w:r>
      <w:proofErr w:type="gramEnd"/>
      <w:r>
        <w:t xml:space="preserve">кольная </w:t>
      </w:r>
      <w:r w:rsidRPr="00FF647F">
        <w:t xml:space="preserve">, дом </w:t>
      </w:r>
      <w:r>
        <w:t>1</w:t>
      </w:r>
      <w:r w:rsidRPr="00FF647F">
        <w:t>.</w:t>
      </w:r>
    </w:p>
    <w:p w:rsidR="00D35E8A" w:rsidRPr="00FF647F" w:rsidRDefault="00D35E8A" w:rsidP="00D35E8A">
      <w:pPr>
        <w:pStyle w:val="31"/>
        <w:ind w:right="77" w:firstLine="709"/>
        <w:jc w:val="both"/>
        <w:rPr>
          <w:color w:val="000000"/>
          <w:spacing w:val="-6"/>
          <w:sz w:val="28"/>
          <w:szCs w:val="28"/>
        </w:rPr>
      </w:pPr>
      <w:r w:rsidRPr="00FF647F">
        <w:rPr>
          <w:sz w:val="28"/>
          <w:szCs w:val="28"/>
        </w:rPr>
        <w:t xml:space="preserve">6. </w:t>
      </w:r>
      <w:proofErr w:type="gramStart"/>
      <w:r w:rsidRPr="00FF647F">
        <w:rPr>
          <w:spacing w:val="-4"/>
          <w:sz w:val="28"/>
          <w:szCs w:val="28"/>
        </w:rPr>
        <w:t>Контроль за</w:t>
      </w:r>
      <w:proofErr w:type="gramEnd"/>
      <w:r w:rsidRPr="00FF647F">
        <w:rPr>
          <w:spacing w:val="-4"/>
          <w:sz w:val="28"/>
          <w:szCs w:val="28"/>
        </w:rPr>
        <w:t xml:space="preserve"> исполнением настоящего постановления  оставляю за собой. </w:t>
      </w:r>
    </w:p>
    <w:p w:rsidR="00D35E8A" w:rsidRPr="00FF647F" w:rsidRDefault="00D35E8A" w:rsidP="00D35E8A">
      <w:pPr>
        <w:shd w:val="clear" w:color="auto" w:fill="FFFFFF"/>
        <w:tabs>
          <w:tab w:val="left" w:pos="142"/>
        </w:tabs>
        <w:ind w:right="77" w:firstLine="709"/>
        <w:jc w:val="both"/>
        <w:rPr>
          <w:sz w:val="28"/>
          <w:szCs w:val="28"/>
        </w:rPr>
      </w:pPr>
    </w:p>
    <w:p w:rsidR="00D35E8A" w:rsidRPr="00FF647F" w:rsidRDefault="00D35E8A" w:rsidP="00D35E8A">
      <w:pPr>
        <w:tabs>
          <w:tab w:val="left" w:pos="2745"/>
        </w:tabs>
        <w:ind w:right="77" w:firstLine="709"/>
        <w:jc w:val="both"/>
        <w:rPr>
          <w:sz w:val="28"/>
          <w:szCs w:val="28"/>
        </w:rPr>
      </w:pPr>
      <w:r w:rsidRPr="00FF647F">
        <w:rPr>
          <w:sz w:val="28"/>
          <w:szCs w:val="28"/>
        </w:rPr>
        <w:tab/>
      </w:r>
    </w:p>
    <w:p w:rsidR="00D35E8A" w:rsidRPr="00FF647F" w:rsidRDefault="00D35E8A" w:rsidP="00D35E8A">
      <w:pPr>
        <w:rPr>
          <w:sz w:val="28"/>
          <w:szCs w:val="28"/>
        </w:rPr>
      </w:pPr>
    </w:p>
    <w:p w:rsidR="00D35E8A" w:rsidRPr="00FF647F" w:rsidRDefault="00D35E8A" w:rsidP="00D35E8A">
      <w:pPr>
        <w:rPr>
          <w:sz w:val="28"/>
          <w:szCs w:val="28"/>
        </w:rPr>
      </w:pPr>
    </w:p>
    <w:p w:rsidR="00D35E8A" w:rsidRPr="00FF647F" w:rsidRDefault="00D35E8A" w:rsidP="00D35E8A">
      <w:pPr>
        <w:rPr>
          <w:sz w:val="28"/>
          <w:szCs w:val="28"/>
        </w:rPr>
      </w:pPr>
    </w:p>
    <w:p w:rsidR="00D35E8A" w:rsidRPr="00FF647F" w:rsidRDefault="00D35E8A" w:rsidP="00D35E8A">
      <w:pPr>
        <w:ind w:left="300" w:hanging="1300"/>
        <w:jc w:val="both"/>
        <w:rPr>
          <w:sz w:val="28"/>
          <w:szCs w:val="28"/>
        </w:rPr>
      </w:pPr>
      <w:r w:rsidRPr="00FF64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 w:rsidRPr="00FF647F">
        <w:rPr>
          <w:sz w:val="28"/>
          <w:szCs w:val="28"/>
        </w:rPr>
        <w:t xml:space="preserve"> Глава сельского поселения </w:t>
      </w:r>
    </w:p>
    <w:p w:rsidR="00D35E8A" w:rsidRDefault="00D35E8A" w:rsidP="00D35E8A">
      <w:pPr>
        <w:ind w:left="300" w:hanging="1300"/>
        <w:jc w:val="both"/>
        <w:rPr>
          <w:sz w:val="20"/>
          <w:szCs w:val="20"/>
        </w:rPr>
      </w:pPr>
      <w:r w:rsidRPr="00FF647F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FF647F">
        <w:rPr>
          <w:sz w:val="28"/>
          <w:szCs w:val="28"/>
        </w:rPr>
        <w:t xml:space="preserve"> сельсовет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rPr>
          <w:sz w:val="20"/>
          <w:szCs w:val="20"/>
        </w:rPr>
      </w:pPr>
    </w:p>
    <w:p w:rsidR="00D35E8A" w:rsidRDefault="00D35E8A" w:rsidP="00D35E8A">
      <w:pPr>
        <w:ind w:left="-100"/>
        <w:jc w:val="center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>Приложение № 1</w:t>
      </w:r>
    </w:p>
    <w:p w:rsidR="00D35E8A" w:rsidRDefault="00D35E8A" w:rsidP="00D35E8A">
      <w:pPr>
        <w:ind w:left="6500"/>
      </w:pPr>
      <w:r>
        <w:t xml:space="preserve">к постановлению </w:t>
      </w:r>
    </w:p>
    <w:p w:rsidR="00D35E8A" w:rsidRDefault="00D35E8A" w:rsidP="00D35E8A">
      <w:pPr>
        <w:ind w:left="6500"/>
      </w:pPr>
      <w:r>
        <w:t>главы сельского поселения</w:t>
      </w:r>
    </w:p>
    <w:p w:rsidR="00D35E8A" w:rsidRDefault="00D35E8A" w:rsidP="00D35E8A">
      <w:pPr>
        <w:ind w:left="6500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D35E8A" w:rsidRDefault="00D35E8A" w:rsidP="00D35E8A">
      <w:pPr>
        <w:ind w:left="6500"/>
      </w:pPr>
      <w:r>
        <w:t>муниципального района</w:t>
      </w:r>
    </w:p>
    <w:p w:rsidR="00D35E8A" w:rsidRDefault="00D35E8A" w:rsidP="00D35E8A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D35E8A" w:rsidRDefault="00D35E8A" w:rsidP="00D35E8A">
      <w:pPr>
        <w:ind w:left="6500"/>
      </w:pPr>
      <w:r>
        <w:t xml:space="preserve">от  05.03.2015 г. № 8 </w:t>
      </w:r>
      <w:r>
        <w:rPr>
          <w:u w:val="single"/>
        </w:rPr>
        <w:t xml:space="preserve"> </w:t>
      </w:r>
    </w:p>
    <w:p w:rsidR="00D35E8A" w:rsidRDefault="00D35E8A" w:rsidP="00D35E8A">
      <w:pPr>
        <w:ind w:left="-100"/>
        <w:jc w:val="right"/>
      </w:pPr>
    </w:p>
    <w:p w:rsidR="00D35E8A" w:rsidRDefault="00D35E8A" w:rsidP="00D35E8A">
      <w:pPr>
        <w:ind w:left="-100"/>
        <w:jc w:val="right"/>
      </w:pPr>
    </w:p>
    <w:p w:rsidR="00D35E8A" w:rsidRPr="00F36970" w:rsidRDefault="00D35E8A" w:rsidP="00D35E8A">
      <w:pPr>
        <w:tabs>
          <w:tab w:val="left" w:pos="1520"/>
        </w:tabs>
        <w:jc w:val="center"/>
      </w:pPr>
      <w:r w:rsidRPr="00F36970">
        <w:t xml:space="preserve">Состав </w:t>
      </w:r>
      <w:proofErr w:type="spellStart"/>
      <w:r w:rsidRPr="00F36970">
        <w:t>противопаводковой</w:t>
      </w:r>
      <w:proofErr w:type="spellEnd"/>
      <w:r w:rsidRPr="00F36970">
        <w:t xml:space="preserve"> комиссии </w:t>
      </w:r>
    </w:p>
    <w:p w:rsidR="00D35E8A" w:rsidRPr="00F36970" w:rsidRDefault="00D35E8A" w:rsidP="00D35E8A">
      <w:pPr>
        <w:tabs>
          <w:tab w:val="left" w:pos="1520"/>
        </w:tabs>
        <w:jc w:val="center"/>
      </w:pPr>
      <w:r w:rsidRPr="00F36970">
        <w:t>для организации работ в период паводка 201</w:t>
      </w:r>
      <w:r>
        <w:t>3</w:t>
      </w:r>
      <w:r w:rsidRPr="00F36970">
        <w:t xml:space="preserve"> года.</w:t>
      </w:r>
    </w:p>
    <w:p w:rsidR="00D35E8A" w:rsidRPr="00F36970" w:rsidRDefault="00D35E8A" w:rsidP="00D35E8A">
      <w:pPr>
        <w:tabs>
          <w:tab w:val="left" w:pos="1520"/>
        </w:tabs>
      </w:pP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Исламова</w:t>
      </w:r>
      <w:proofErr w:type="spellEnd"/>
      <w:r w:rsidRPr="00F36970">
        <w:t xml:space="preserve"> З.З. – глава сельского поселения, председатель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r>
        <w:t xml:space="preserve"> Никитин В.А..</w:t>
      </w:r>
      <w:r w:rsidRPr="00F36970">
        <w:t>– директор ООО «</w:t>
      </w:r>
      <w:proofErr w:type="spellStart"/>
      <w:r w:rsidRPr="00F36970">
        <w:t>Приютовагрогаз</w:t>
      </w:r>
      <w:proofErr w:type="spellEnd"/>
      <w:r w:rsidRPr="00F36970">
        <w:t>», зам</w:t>
      </w:r>
      <w:proofErr w:type="gramStart"/>
      <w:r w:rsidRPr="00F36970">
        <w:t>.п</w:t>
      </w:r>
      <w:proofErr w:type="gramEnd"/>
      <w:r w:rsidRPr="00F36970">
        <w:t>редседателя</w:t>
      </w:r>
      <w:r>
        <w:t>( по согласованию )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Ханнанов</w:t>
      </w:r>
      <w:proofErr w:type="spellEnd"/>
      <w:r w:rsidRPr="00F36970">
        <w:t xml:space="preserve"> Р.Г.– управляющий </w:t>
      </w:r>
      <w:proofErr w:type="spellStart"/>
      <w:r w:rsidRPr="00F36970">
        <w:t>Бекетовского</w:t>
      </w:r>
      <w:proofErr w:type="spellEnd"/>
      <w:r w:rsidRPr="00F36970">
        <w:t xml:space="preserve"> отделения ООО «</w:t>
      </w:r>
      <w:proofErr w:type="spellStart"/>
      <w:r w:rsidRPr="00F36970">
        <w:t>Приютовагрогаз</w:t>
      </w:r>
      <w:proofErr w:type="spellEnd"/>
      <w:r w:rsidRPr="00F36970">
        <w:t>»</w:t>
      </w:r>
      <w:r w:rsidRPr="005A1917">
        <w:t xml:space="preserve"> </w:t>
      </w:r>
      <w:proofErr w:type="gramStart"/>
      <w:r>
        <w:t xml:space="preserve">( </w:t>
      </w:r>
      <w:proofErr w:type="gramEnd"/>
      <w:r>
        <w:t>по согласованию )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r w:rsidRPr="00F36970">
        <w:t xml:space="preserve">Егоров А.А.– управляющий </w:t>
      </w:r>
      <w:proofErr w:type="spellStart"/>
      <w:r w:rsidRPr="00F36970">
        <w:t>Булановского</w:t>
      </w:r>
      <w:proofErr w:type="spellEnd"/>
      <w:r w:rsidRPr="00F36970">
        <w:t xml:space="preserve"> отделения ООО «</w:t>
      </w:r>
      <w:proofErr w:type="spellStart"/>
      <w:r w:rsidRPr="00F36970">
        <w:t>Приютовагрогаз</w:t>
      </w:r>
      <w:proofErr w:type="spellEnd"/>
      <w:r w:rsidRPr="00F36970">
        <w:t>»</w:t>
      </w:r>
      <w:r w:rsidRPr="005A1917">
        <w:t xml:space="preserve"> </w:t>
      </w:r>
      <w:proofErr w:type="gramStart"/>
      <w:r>
        <w:t xml:space="preserve">( </w:t>
      </w:r>
      <w:proofErr w:type="gramEnd"/>
      <w:r>
        <w:t>по согласованию )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Салимгареев</w:t>
      </w:r>
      <w:proofErr w:type="spellEnd"/>
      <w:r w:rsidRPr="00F36970">
        <w:t xml:space="preserve"> И.В. – управляющий </w:t>
      </w:r>
      <w:proofErr w:type="spellStart"/>
      <w:r w:rsidRPr="00F36970">
        <w:t>Новотураевского</w:t>
      </w:r>
      <w:proofErr w:type="spellEnd"/>
      <w:r w:rsidRPr="00F36970">
        <w:t xml:space="preserve"> отделения</w:t>
      </w:r>
      <w:r>
        <w:t xml:space="preserve"> </w:t>
      </w:r>
      <w:proofErr w:type="gramStart"/>
      <w:r>
        <w:t xml:space="preserve">( </w:t>
      </w:r>
      <w:proofErr w:type="gramEnd"/>
      <w:r>
        <w:t>по согласованию )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r w:rsidRPr="00F36970">
        <w:t>Рахматуллин А.А. – главный инженер ООО «</w:t>
      </w:r>
      <w:proofErr w:type="spellStart"/>
      <w:r w:rsidRPr="00F36970">
        <w:t>Приютовагрогаз</w:t>
      </w:r>
      <w:proofErr w:type="spellEnd"/>
      <w:r w:rsidRPr="00F36970">
        <w:t>»</w:t>
      </w:r>
      <w:r w:rsidRPr="005A1917">
        <w:t xml:space="preserve"> </w:t>
      </w:r>
      <w:proofErr w:type="gramStart"/>
      <w:r>
        <w:t xml:space="preserve">( </w:t>
      </w:r>
      <w:proofErr w:type="gramEnd"/>
      <w:r>
        <w:t>по согласованию )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r w:rsidRPr="00F36970">
        <w:t xml:space="preserve">Ахмадуллина Л.И. – зав. МОБУ ООШ с. </w:t>
      </w:r>
      <w:proofErr w:type="spellStart"/>
      <w:r w:rsidRPr="00F36970">
        <w:t>Бекетов</w:t>
      </w:r>
      <w:proofErr w:type="gramStart"/>
      <w:r w:rsidRPr="00F36970">
        <w:t>о</w:t>
      </w:r>
      <w:proofErr w:type="spellEnd"/>
      <w:r w:rsidRPr="00F36970">
        <w:t>-</w:t>
      </w:r>
      <w:proofErr w:type="gramEnd"/>
      <w:r w:rsidRPr="00F36970">
        <w:t xml:space="preserve"> филиал МОБУ СОШ с.им.8 марта 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Усманова</w:t>
      </w:r>
      <w:proofErr w:type="spellEnd"/>
      <w:r w:rsidRPr="00F36970">
        <w:t xml:space="preserve"> А.З. – зав. МОБУ ООШ с. </w:t>
      </w:r>
      <w:proofErr w:type="spellStart"/>
      <w:r>
        <w:t>Новотураево</w:t>
      </w:r>
      <w:proofErr w:type="spellEnd"/>
      <w:r>
        <w:t xml:space="preserve"> </w:t>
      </w:r>
      <w:r w:rsidRPr="00F36970">
        <w:t xml:space="preserve">- филиал МОБУ СОШ </w:t>
      </w:r>
      <w:proofErr w:type="gramStart"/>
      <w:r w:rsidRPr="00F36970">
        <w:t>с</w:t>
      </w:r>
      <w:proofErr w:type="gramEnd"/>
      <w:r w:rsidRPr="00F36970">
        <w:t>.</w:t>
      </w:r>
      <w:proofErr w:type="gramStart"/>
      <w:r w:rsidRPr="00F36970">
        <w:t>им</w:t>
      </w:r>
      <w:proofErr w:type="gramEnd"/>
      <w:r w:rsidRPr="00F36970">
        <w:t xml:space="preserve">.8 марта </w:t>
      </w:r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Кашапова</w:t>
      </w:r>
      <w:proofErr w:type="spellEnd"/>
      <w:r w:rsidRPr="00F36970">
        <w:t xml:space="preserve"> Г.З. – заведующая ФАП с. </w:t>
      </w:r>
      <w:proofErr w:type="gramStart"/>
      <w:r w:rsidRPr="00F36970">
        <w:t>Городецкое</w:t>
      </w:r>
      <w:proofErr w:type="gramEnd"/>
    </w:p>
    <w:p w:rsidR="00D35E8A" w:rsidRPr="00F36970" w:rsidRDefault="00D35E8A" w:rsidP="00D35E8A">
      <w:pPr>
        <w:numPr>
          <w:ilvl w:val="0"/>
          <w:numId w:val="1"/>
        </w:numPr>
        <w:tabs>
          <w:tab w:val="left" w:pos="1520"/>
        </w:tabs>
      </w:pPr>
      <w:proofErr w:type="spellStart"/>
      <w:r w:rsidRPr="00F36970">
        <w:t>Мухтаруллина</w:t>
      </w:r>
      <w:proofErr w:type="spellEnd"/>
      <w:r w:rsidRPr="00F36970">
        <w:t xml:space="preserve"> Р.А. – заведующая ФАП с. </w:t>
      </w:r>
      <w:proofErr w:type="spellStart"/>
      <w:r w:rsidRPr="00F36970">
        <w:t>Новотураево</w:t>
      </w:r>
      <w:proofErr w:type="spellEnd"/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</w:t>
      </w: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jc w:val="both"/>
        <w:rPr>
          <w:rFonts w:eastAsia="Arial Unicode MS"/>
          <w:sz w:val="28"/>
          <w:szCs w:val="28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</w:pPr>
    </w:p>
    <w:p w:rsidR="00D35E8A" w:rsidRDefault="00D35E8A" w:rsidP="00D35E8A">
      <w:pPr>
        <w:pStyle w:val="af4"/>
        <w:tabs>
          <w:tab w:val="left" w:pos="2552"/>
          <w:tab w:val="left" w:pos="3119"/>
        </w:tabs>
        <w:ind w:right="181"/>
      </w:pPr>
    </w:p>
    <w:p w:rsidR="00D35E8A" w:rsidRDefault="00D35E8A" w:rsidP="00D35E8A">
      <w:pPr>
        <w:ind w:left="-100"/>
        <w:jc w:val="right"/>
      </w:pPr>
    </w:p>
    <w:p w:rsidR="00D35E8A" w:rsidRDefault="00D35E8A" w:rsidP="00D35E8A">
      <w:pPr>
        <w:ind w:left="-100"/>
        <w:jc w:val="right"/>
      </w:pPr>
    </w:p>
    <w:p w:rsidR="00D35E8A" w:rsidRDefault="00D35E8A" w:rsidP="00D35E8A">
      <w:pPr>
        <w:ind w:left="-100"/>
        <w:jc w:val="right"/>
      </w:pPr>
    </w:p>
    <w:p w:rsidR="00D35E8A" w:rsidRDefault="00D35E8A" w:rsidP="00D35E8A">
      <w:pPr>
        <w:ind w:left="-100"/>
        <w:jc w:val="center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>Приложение № 2</w:t>
      </w:r>
    </w:p>
    <w:p w:rsidR="00D35E8A" w:rsidRDefault="00D35E8A" w:rsidP="00D35E8A">
      <w:pPr>
        <w:ind w:left="6500"/>
      </w:pPr>
      <w:r>
        <w:t xml:space="preserve">к постановлению </w:t>
      </w:r>
    </w:p>
    <w:p w:rsidR="00D35E8A" w:rsidRDefault="00D35E8A" w:rsidP="00D35E8A">
      <w:pPr>
        <w:ind w:left="6500"/>
      </w:pPr>
      <w:r>
        <w:t xml:space="preserve">главы  сельского поселения </w:t>
      </w:r>
    </w:p>
    <w:p w:rsidR="00D35E8A" w:rsidRDefault="00D35E8A" w:rsidP="00D35E8A">
      <w:pPr>
        <w:ind w:left="6500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D35E8A" w:rsidRDefault="00D35E8A" w:rsidP="00D35E8A">
      <w:pPr>
        <w:ind w:left="6500"/>
      </w:pPr>
      <w:r>
        <w:t>муниципального района</w:t>
      </w:r>
    </w:p>
    <w:p w:rsidR="00D35E8A" w:rsidRDefault="00D35E8A" w:rsidP="00D35E8A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D35E8A" w:rsidRPr="00B728D8" w:rsidRDefault="00D35E8A" w:rsidP="00D35E8A">
      <w:pPr>
        <w:ind w:left="6500"/>
        <w:rPr>
          <w:u w:val="single"/>
        </w:rPr>
      </w:pPr>
      <w:r>
        <w:t>от  05.03.2015 г. № 8</w:t>
      </w:r>
      <w:r>
        <w:rPr>
          <w:u w:val="single"/>
        </w:rPr>
        <w:t xml:space="preserve"> </w:t>
      </w:r>
    </w:p>
    <w:p w:rsidR="00D35E8A" w:rsidRDefault="00D35E8A" w:rsidP="00D35E8A">
      <w:pPr>
        <w:ind w:left="-100"/>
        <w:jc w:val="center"/>
        <w:rPr>
          <w:b/>
        </w:rPr>
      </w:pPr>
      <w:r>
        <w:rPr>
          <w:b/>
        </w:rPr>
        <w:t xml:space="preserve">ПЛАН </w:t>
      </w:r>
    </w:p>
    <w:p w:rsidR="00D35E8A" w:rsidRDefault="00D35E8A" w:rsidP="00D35E8A">
      <w:pPr>
        <w:spacing w:after="120"/>
        <w:ind w:left="284"/>
        <w:jc w:val="center"/>
        <w:rPr>
          <w:b/>
        </w:rPr>
      </w:pPr>
      <w:r>
        <w:rPr>
          <w:b/>
        </w:rPr>
        <w:t xml:space="preserve">мероприятий по обеспечению безаварийного пропуска весеннего половодья </w:t>
      </w:r>
      <w:r>
        <w:rPr>
          <w:b/>
        </w:rPr>
        <w:br/>
        <w:t xml:space="preserve">на территории  сельского поселения 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</w:t>
      </w:r>
    </w:p>
    <w:p w:rsidR="00D35E8A" w:rsidRDefault="00D35E8A" w:rsidP="00D35E8A">
      <w:pPr>
        <w:spacing w:after="120"/>
        <w:ind w:left="-102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89"/>
        <w:gridCol w:w="1673"/>
        <w:gridCol w:w="2546"/>
      </w:tblGrid>
      <w:tr w:rsidR="00D35E8A" w:rsidTr="003A528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A" w:rsidRDefault="00D35E8A" w:rsidP="003A528D">
            <w:pPr>
              <w:spacing w:line="276" w:lineRule="auto"/>
              <w:jc w:val="center"/>
            </w:pPr>
          </w:p>
          <w:p w:rsidR="00D35E8A" w:rsidRDefault="00D35E8A" w:rsidP="003A528D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Срок исполнения </w:t>
            </w:r>
          </w:p>
          <w:p w:rsidR="00D35E8A" w:rsidRDefault="00D35E8A" w:rsidP="003A528D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A" w:rsidRDefault="00D35E8A" w:rsidP="003A528D">
            <w:pPr>
              <w:spacing w:line="276" w:lineRule="auto"/>
              <w:jc w:val="center"/>
            </w:pPr>
          </w:p>
          <w:p w:rsidR="00D35E8A" w:rsidRDefault="00D35E8A" w:rsidP="003A528D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Определить основные направления работы сельской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до 20.03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 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>Проверить состояние плотин, прудов  при необходимости провести ремонтные работы. Организовать дежурство по контролю состояния плотин, прудов, при необходимости обеспечить спуск воды водоемов.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gramStart"/>
            <w:r>
              <w:t>д</w:t>
            </w:r>
            <w:proofErr w:type="gramEnd"/>
            <w:r>
              <w:t xml:space="preserve">о 20.03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Провести инструктаж всех работников, осуществляющих работы, связанные с пропуском льда и половодья.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Администрация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 организации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до 27.03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  <w:rPr>
                <w:rFonts w:eastAsia="Arial Unicode MS"/>
              </w:rPr>
            </w:pPr>
            <w:r>
              <w:t>Администрация сельского  поселения</w:t>
            </w:r>
            <w:proofErr w:type="gramStart"/>
            <w:r>
              <w:t xml:space="preserve"> ,</w:t>
            </w:r>
            <w:proofErr w:type="gramEnd"/>
            <w:r>
              <w:t xml:space="preserve">  зав.предприятий , организаций </w:t>
            </w:r>
            <w:r>
              <w:rPr>
                <w:rFonts w:eastAsia="Arial Unicode MS"/>
              </w:rPr>
              <w:t xml:space="preserve">(по согласованию), председатель ТСЖ </w:t>
            </w:r>
          </w:p>
          <w:p w:rsidR="00D35E8A" w:rsidRDefault="00D35E8A" w:rsidP="003A528D">
            <w:pPr>
              <w:spacing w:line="276" w:lineRule="auto"/>
              <w:jc w:val="center"/>
            </w:pPr>
            <w:r>
              <w:rPr>
                <w:rFonts w:eastAsia="Arial Unicode MS"/>
              </w:rPr>
              <w:t>( по согласованию)</w:t>
            </w:r>
          </w:p>
        </w:tc>
      </w:tr>
      <w:tr w:rsidR="00D35E8A" w:rsidTr="003A528D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Администрация сельского  поселения директора хозяйств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>Обеспечить сохранность опор линий связи, электропередачи, заблаговременно установить за ними систематическое наблюдение.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РЭС БЭС </w:t>
            </w:r>
            <w:r>
              <w:rPr>
                <w:rFonts w:eastAsia="Arial Unicode MS"/>
              </w:rPr>
              <w:t>(по согласованию)</w:t>
            </w:r>
            <w:r>
              <w:t>, ООО «</w:t>
            </w:r>
            <w:proofErr w:type="spellStart"/>
            <w:r>
              <w:t>Сельэнерго</w:t>
            </w:r>
            <w:proofErr w:type="spellEnd"/>
            <w:r>
              <w:t xml:space="preserve">» </w:t>
            </w:r>
            <w:r>
              <w:rPr>
                <w:rFonts w:eastAsia="Arial Unicode MS"/>
              </w:rPr>
              <w:t>(по согласованию)</w:t>
            </w:r>
            <w:r>
              <w:t xml:space="preserve">, </w:t>
            </w:r>
            <w:proofErr w:type="gramStart"/>
            <w:r>
              <w:t>РУС</w:t>
            </w:r>
            <w:proofErr w:type="gramEnd"/>
            <w:r>
              <w:t xml:space="preserve">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</w:pPr>
            <w:r>
              <w:t xml:space="preserve">Создать дополнительный запас хлорной </w:t>
            </w:r>
            <w:r>
              <w:lastRenderedPageBreak/>
              <w:t xml:space="preserve">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A" w:rsidRDefault="00D35E8A" w:rsidP="003A528D">
            <w:pPr>
              <w:spacing w:line="276" w:lineRule="auto"/>
              <w:jc w:val="center"/>
            </w:pPr>
            <w:r>
              <w:lastRenderedPageBreak/>
              <w:t xml:space="preserve">до 01.04  и на </w:t>
            </w:r>
            <w:r>
              <w:lastRenderedPageBreak/>
              <w:t xml:space="preserve">период половодья </w:t>
            </w:r>
          </w:p>
          <w:p w:rsidR="00D35E8A" w:rsidRDefault="00D35E8A" w:rsidP="003A528D">
            <w:pPr>
              <w:spacing w:line="276" w:lineRule="auto"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 xml:space="preserve">сельского  поселения 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gramStart"/>
            <w:r>
              <w:t>д</w:t>
            </w:r>
            <w:proofErr w:type="gramEnd"/>
            <w:r>
              <w:t>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Администрация сельского  поселения   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>Определить животноводческие и складские помещения, которые могут быть затопляемы.</w:t>
            </w:r>
          </w:p>
          <w:p w:rsidR="00D35E8A" w:rsidRDefault="00D35E8A" w:rsidP="003A528D">
            <w:pPr>
              <w:spacing w:line="276" w:lineRule="auto"/>
              <w:jc w:val="both"/>
            </w:pPr>
            <w:r>
              <w:t>Очистить фермы от снега.</w:t>
            </w:r>
          </w:p>
          <w:p w:rsidR="00D35E8A" w:rsidRDefault="00D35E8A" w:rsidP="003A528D">
            <w:pPr>
              <w:spacing w:line="276" w:lineRule="auto"/>
              <w:jc w:val="both"/>
            </w:pPr>
            <w: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 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сельскиого</w:t>
            </w:r>
            <w:proofErr w:type="spellEnd"/>
            <w:r>
              <w:t xml:space="preserve">  поселения, сельскохозяйственные предприятия 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 xml:space="preserve">Администрация сельского  поселения,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r>
              <w:rPr>
                <w:rFonts w:eastAsia="Arial Unicode MS"/>
              </w:rPr>
              <w:t>(по согласованию)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D35E8A" w:rsidRDefault="00D35E8A" w:rsidP="003A528D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35E8A" w:rsidTr="003A52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both"/>
            </w:pPr>
            <w:r>
              <w:t xml:space="preserve">Обобщение информации по итогам весеннего половодья 2014 года с представлением данных </w:t>
            </w:r>
            <w:r>
              <w:lastRenderedPageBreak/>
              <w:t xml:space="preserve">об </w:t>
            </w:r>
            <w:proofErr w:type="gramStart"/>
            <w:r>
              <w:t>ущербе</w:t>
            </w:r>
            <w:proofErr w:type="gramEnd"/>
            <w:r>
              <w:t xml:space="preserve"> нанесенном паводком.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r>
              <w:lastRenderedPageBreak/>
              <w:t>до 20.05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8A" w:rsidRDefault="00D35E8A" w:rsidP="003A528D">
            <w:pPr>
              <w:spacing w:line="276" w:lineRule="auto"/>
              <w:jc w:val="center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</w:tbl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5E8A"/>
    <w:rsid w:val="00094AC3"/>
    <w:rsid w:val="002F4FDD"/>
    <w:rsid w:val="00444B42"/>
    <w:rsid w:val="005D5B26"/>
    <w:rsid w:val="00D35E8A"/>
    <w:rsid w:val="00DE3AC9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D35E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5E8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35E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5E8A"/>
    <w:rPr>
      <w:sz w:val="16"/>
      <w:szCs w:val="16"/>
    </w:rPr>
  </w:style>
  <w:style w:type="paragraph" w:styleId="23">
    <w:name w:val="Body Text Indent 2"/>
    <w:basedOn w:val="a"/>
    <w:link w:val="210"/>
    <w:unhideWhenUsed/>
    <w:rsid w:val="00D35E8A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5E8A"/>
    <w:rPr>
      <w:sz w:val="24"/>
      <w:szCs w:val="24"/>
    </w:rPr>
  </w:style>
  <w:style w:type="paragraph" w:styleId="af6">
    <w:name w:val="Block Text"/>
    <w:basedOn w:val="a"/>
    <w:semiHidden/>
    <w:unhideWhenUsed/>
    <w:rsid w:val="00D35E8A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character" w:customStyle="1" w:styleId="210">
    <w:name w:val="Основной текст с отступом 2 Знак1"/>
    <w:basedOn w:val="a0"/>
    <w:link w:val="23"/>
    <w:locked/>
    <w:rsid w:val="00D35E8A"/>
    <w:rPr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D35E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6730</Characters>
  <Application>Microsoft Office Word</Application>
  <DocSecurity>0</DocSecurity>
  <Lines>56</Lines>
  <Paragraphs>15</Paragraphs>
  <ScaleCrop>false</ScaleCrop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2015-04-06T11:24:00Z</dcterms:created>
  <dcterms:modified xsi:type="dcterms:W3CDTF">2015-04-06T11:24:00Z</dcterms:modified>
</cp:coreProperties>
</file>