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6" w:rsidRDefault="00496336" w:rsidP="00496336">
      <w:pPr>
        <w:jc w:val="both"/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36" w:rsidRDefault="00496336" w:rsidP="00496336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   РЕШЕНИЕ</w:t>
      </w:r>
    </w:p>
    <w:p w:rsidR="00496336" w:rsidRDefault="00496336" w:rsidP="00496336">
      <w:pPr>
        <w:ind w:left="-284" w:firstLine="284"/>
        <w:rPr>
          <w:sz w:val="28"/>
          <w:szCs w:val="28"/>
        </w:rPr>
      </w:pPr>
      <w:r w:rsidRPr="00620853">
        <w:rPr>
          <w:sz w:val="28"/>
          <w:szCs w:val="28"/>
        </w:rPr>
        <w:t>«1</w:t>
      </w:r>
      <w:r>
        <w:rPr>
          <w:sz w:val="28"/>
          <w:szCs w:val="28"/>
        </w:rPr>
        <w:t>6</w:t>
      </w:r>
      <w:r w:rsidRPr="00620853">
        <w:rPr>
          <w:sz w:val="28"/>
          <w:szCs w:val="28"/>
        </w:rPr>
        <w:t xml:space="preserve"> » декабрь   2013 </w:t>
      </w:r>
      <w:proofErr w:type="spellStart"/>
      <w:r w:rsidRPr="00620853">
        <w:rPr>
          <w:sz w:val="28"/>
          <w:szCs w:val="28"/>
        </w:rPr>
        <w:t>й</w:t>
      </w:r>
      <w:proofErr w:type="spellEnd"/>
      <w:r w:rsidRPr="00620853">
        <w:rPr>
          <w:sz w:val="28"/>
          <w:szCs w:val="28"/>
        </w:rPr>
        <w:t>.                   №  31.</w:t>
      </w:r>
      <w:r>
        <w:rPr>
          <w:sz w:val="28"/>
          <w:szCs w:val="28"/>
        </w:rPr>
        <w:t>7</w:t>
      </w:r>
      <w:r w:rsidRPr="00620853">
        <w:rPr>
          <w:sz w:val="28"/>
          <w:szCs w:val="28"/>
        </w:rPr>
        <w:t xml:space="preserve">                          «1</w:t>
      </w:r>
      <w:r>
        <w:rPr>
          <w:sz w:val="28"/>
          <w:szCs w:val="28"/>
        </w:rPr>
        <w:t>6</w:t>
      </w:r>
      <w:r w:rsidRPr="00620853">
        <w:rPr>
          <w:sz w:val="28"/>
          <w:szCs w:val="28"/>
        </w:rPr>
        <w:t>» декабря 2013 г.</w:t>
      </w:r>
    </w:p>
    <w:p w:rsidR="00496336" w:rsidRDefault="00496336" w:rsidP="00496336">
      <w:pPr>
        <w:ind w:left="-284" w:firstLine="284"/>
        <w:rPr>
          <w:sz w:val="28"/>
          <w:szCs w:val="28"/>
        </w:rPr>
      </w:pPr>
    </w:p>
    <w:p w:rsidR="00496336" w:rsidRDefault="00496336" w:rsidP="00496336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от 13 декабря  2012 года № 19.9  «О порядке оформления прав пользования муниципальным имуществом </w:t>
      </w:r>
    </w:p>
    <w:p w:rsidR="00496336" w:rsidRDefault="00496336" w:rsidP="00496336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r w:rsidRPr="00D05555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в новой редакции»</w:t>
      </w:r>
    </w:p>
    <w:p w:rsidR="00496336" w:rsidRDefault="00496336" w:rsidP="00496336">
      <w:pPr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со ст. ст. 1</w:t>
      </w:r>
      <w:r w:rsidRPr="00C366D3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, 51 Федерального закона «Об общих принципах организации местного самоуправления в Российской Федерации» от 06 октября 2003 года № 131-ФЗ Совет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B13BD7"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b/>
          <w:sz w:val="28"/>
          <w:szCs w:val="28"/>
        </w:rPr>
        <w:t>:</w:t>
      </w:r>
    </w:p>
    <w:p w:rsidR="00496336" w:rsidRDefault="00496336" w:rsidP="0049633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  <w:t xml:space="preserve">   </w:t>
      </w:r>
      <w:r>
        <w:rPr>
          <w:rFonts w:eastAsia="Arial Unicode MS"/>
          <w:sz w:val="28"/>
          <w:szCs w:val="28"/>
        </w:rPr>
        <w:t>1.</w:t>
      </w:r>
      <w:r w:rsidRPr="00B60D90"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 xml:space="preserve">Внести в пункт 2.1 Методики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 w:rsidRPr="00C366D3">
        <w:rPr>
          <w:rFonts w:eastAsia="Arial Unicode MS"/>
          <w:sz w:val="28"/>
          <w:szCs w:val="28"/>
        </w:rPr>
        <w:t xml:space="preserve"> </w:t>
      </w:r>
      <w:r w:rsidRPr="00D05555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05555">
        <w:rPr>
          <w:rFonts w:eastAsia="Arial Unicode MS"/>
          <w:sz w:val="28"/>
          <w:szCs w:val="28"/>
        </w:rPr>
        <w:t>Ермекеевский</w:t>
      </w:r>
      <w:proofErr w:type="spellEnd"/>
      <w:r w:rsidRPr="00D05555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 w:rsidRPr="00C366D3">
        <w:rPr>
          <w:rFonts w:eastAsia="Arial Unicode MS"/>
          <w:sz w:val="28"/>
          <w:szCs w:val="28"/>
        </w:rPr>
        <w:t xml:space="preserve"> </w:t>
      </w:r>
      <w:r w:rsidRPr="00D05555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05555">
        <w:rPr>
          <w:rFonts w:eastAsia="Arial Unicode MS"/>
          <w:sz w:val="28"/>
          <w:szCs w:val="28"/>
        </w:rPr>
        <w:t>Ермекеевский</w:t>
      </w:r>
      <w:proofErr w:type="spellEnd"/>
      <w:r w:rsidRPr="00D05555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</w:t>
      </w:r>
      <w:proofErr w:type="gramEnd"/>
      <w:r w:rsidRPr="00D05555">
        <w:rPr>
          <w:rFonts w:eastAsia="Arial Unicode MS"/>
          <w:sz w:val="28"/>
          <w:szCs w:val="28"/>
        </w:rPr>
        <w:t xml:space="preserve"> пользование муниципальным имуществом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 w:rsidRPr="00D05555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D05555">
        <w:rPr>
          <w:rFonts w:eastAsia="Arial Unicode MS"/>
          <w:sz w:val="28"/>
          <w:szCs w:val="28"/>
        </w:rPr>
        <w:t>Ермекеевский</w:t>
      </w:r>
      <w:proofErr w:type="spellEnd"/>
      <w:r w:rsidRPr="00D05555">
        <w:rPr>
          <w:rFonts w:eastAsia="Arial Unicode MS"/>
          <w:sz w:val="28"/>
          <w:szCs w:val="28"/>
        </w:rPr>
        <w:t xml:space="preserve"> район Республики Башкортостан в новой редакции»</w:t>
      </w:r>
      <w:r>
        <w:rPr>
          <w:rFonts w:eastAsia="Arial Unicode MS"/>
          <w:sz w:val="28"/>
          <w:szCs w:val="28"/>
        </w:rPr>
        <w:t xml:space="preserve"> от 13 декабря  2012 года № 19.9 следующее изменение:</w:t>
      </w:r>
    </w:p>
    <w:p w:rsidR="00496336" w:rsidRPr="00C366D3" w:rsidRDefault="00496336" w:rsidP="0049633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 </w:t>
      </w:r>
      <w:r w:rsidRPr="00C366D3">
        <w:rPr>
          <w:rFonts w:eastAsia="Arial Unicode MS"/>
          <w:sz w:val="28"/>
          <w:szCs w:val="28"/>
        </w:rPr>
        <w:t xml:space="preserve">1.1. </w:t>
      </w:r>
      <w:proofErr w:type="spellStart"/>
      <w:r w:rsidRPr="00C366D3">
        <w:rPr>
          <w:rFonts w:eastAsia="Arial Unicode MS"/>
          <w:sz w:val="28"/>
          <w:szCs w:val="28"/>
        </w:rPr>
        <w:t>Сс</w:t>
      </w:r>
      <w:proofErr w:type="spellEnd"/>
      <w:r w:rsidRPr="00C366D3">
        <w:rPr>
          <w:rFonts w:eastAsia="Arial Unicode MS"/>
          <w:sz w:val="28"/>
          <w:szCs w:val="28"/>
        </w:rPr>
        <w:t xml:space="preserve"> - размер стоимости нового строительства (одного квадратного метра общей площади нежилых помещений), предложенный Филиалом по Республике Башкортостан Федерального центра ценообразования в строительстве и промышленности строительных материалов в 2014 году составит </w:t>
      </w:r>
      <w:r w:rsidRPr="00C366D3">
        <w:rPr>
          <w:rFonts w:eastAsia="Arial Unicode MS"/>
          <w:b/>
          <w:sz w:val="28"/>
          <w:szCs w:val="28"/>
        </w:rPr>
        <w:t>24723 руб.</w:t>
      </w:r>
    </w:p>
    <w:p w:rsidR="00496336" w:rsidRDefault="00496336" w:rsidP="0049633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2. Контроль за выполнением  настоящего решения возложить на постоянную комиссию </w:t>
      </w:r>
      <w:proofErr w:type="gramStart"/>
      <w:r>
        <w:rPr>
          <w:rFonts w:eastAsia="Arial Unicode MS"/>
          <w:sz w:val="28"/>
          <w:szCs w:val="28"/>
          <w:lang w:val="en-US"/>
        </w:rPr>
        <w:t>C</w:t>
      </w:r>
      <w:proofErr w:type="spellStart"/>
      <w:proofErr w:type="gramEnd"/>
      <w:r>
        <w:rPr>
          <w:rFonts w:eastAsia="Arial Unicode MS"/>
          <w:sz w:val="28"/>
          <w:szCs w:val="28"/>
        </w:rPr>
        <w:t>овета</w:t>
      </w:r>
      <w:proofErr w:type="spellEnd"/>
      <w:r>
        <w:rPr>
          <w:rFonts w:eastAsia="Arial Unicode MS"/>
          <w:sz w:val="28"/>
          <w:szCs w:val="28"/>
        </w:rPr>
        <w:t xml:space="preserve"> по бюджету, налогам и вопросам собственности. </w:t>
      </w:r>
    </w:p>
    <w:p w:rsidR="00496336" w:rsidRDefault="00496336" w:rsidP="00496336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9E72EC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3. Настоящее решение вступает в силу с 01 января 201</w:t>
      </w:r>
      <w:r w:rsidRPr="00C366D3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 года.</w:t>
      </w:r>
    </w:p>
    <w:p w:rsidR="00496336" w:rsidRDefault="00496336" w:rsidP="00496336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496336" w:rsidRDefault="00496336" w:rsidP="00496336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96336" w:rsidRDefault="00496336" w:rsidP="00496336">
      <w:pPr>
        <w:ind w:left="-284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З.З.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</w:t>
      </w:r>
    </w:p>
    <w:p w:rsidR="005D5B26" w:rsidRDefault="005D5B26" w:rsidP="00496336">
      <w:pPr>
        <w:ind w:left="-709" w:firstLine="709"/>
      </w:pPr>
    </w:p>
    <w:sectPr w:rsidR="005D5B26" w:rsidSect="0049633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336"/>
    <w:rsid w:val="00054050"/>
    <w:rsid w:val="00094AC3"/>
    <w:rsid w:val="002F4FDD"/>
    <w:rsid w:val="00444B42"/>
    <w:rsid w:val="00496336"/>
    <w:rsid w:val="005D5B2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63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6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2013-12-24T05:53:00Z</dcterms:created>
  <dcterms:modified xsi:type="dcterms:W3CDTF">2013-12-24T05:54:00Z</dcterms:modified>
</cp:coreProperties>
</file>