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0CF" w:rsidRDefault="00D740CF" w:rsidP="00D740CF">
      <w:pPr>
        <w:autoSpaceDE w:val="0"/>
        <w:autoSpaceDN w:val="0"/>
        <w:adjustRightInd w:val="0"/>
        <w:ind w:firstLine="540"/>
        <w:jc w:val="both"/>
      </w:pPr>
    </w:p>
    <w:p w:rsidR="00D740CF" w:rsidRDefault="00D740CF" w:rsidP="00D740CF">
      <w:pPr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283960" cy="2169160"/>
            <wp:effectExtent l="19050" t="0" r="2540" b="0"/>
            <wp:docPr id="1" name="Рисунок 1" descr="бланк совет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 совет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3960" cy="216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CF" w:rsidRDefault="00D740CF" w:rsidP="00D740CF">
      <w:r>
        <w:rPr>
          <w:rFonts w:ascii="Lucida Sans Unicode" w:eastAsia="Arial Unicode MS" w:hAnsi="Lucida Sans Unicode" w:cs="Lucida Sans Unicode"/>
          <w:sz w:val="32"/>
          <w:szCs w:val="32"/>
        </w:rPr>
        <w:t>Ҡ</w:t>
      </w:r>
      <w:r>
        <w:rPr>
          <w:sz w:val="32"/>
          <w:szCs w:val="32"/>
        </w:rPr>
        <w:t xml:space="preserve">АРАР                                          </w:t>
      </w:r>
      <w:r>
        <w:t xml:space="preserve">                                   РЕШЕНИЕ</w:t>
      </w:r>
    </w:p>
    <w:p w:rsidR="00D740CF" w:rsidRDefault="00D740CF" w:rsidP="00D740CF"/>
    <w:p w:rsidR="00D740CF" w:rsidRDefault="00D740CF" w:rsidP="00D740CF">
      <w:pPr>
        <w:rPr>
          <w:sz w:val="28"/>
          <w:szCs w:val="28"/>
        </w:rPr>
      </w:pPr>
      <w:r>
        <w:rPr>
          <w:sz w:val="28"/>
          <w:szCs w:val="28"/>
        </w:rPr>
        <w:t>«20</w:t>
      </w:r>
      <w:r w:rsidRPr="00237A42">
        <w:rPr>
          <w:sz w:val="28"/>
          <w:szCs w:val="28"/>
        </w:rPr>
        <w:t xml:space="preserve"> »  </w:t>
      </w:r>
      <w:r>
        <w:rPr>
          <w:sz w:val="28"/>
          <w:szCs w:val="28"/>
        </w:rPr>
        <w:t>сентябрь</w:t>
      </w:r>
      <w:r w:rsidRPr="00237A42">
        <w:rPr>
          <w:sz w:val="28"/>
          <w:szCs w:val="28"/>
        </w:rPr>
        <w:t xml:space="preserve">  2013 </w:t>
      </w:r>
      <w:proofErr w:type="spellStart"/>
      <w:r w:rsidRPr="00237A42">
        <w:rPr>
          <w:sz w:val="28"/>
          <w:szCs w:val="28"/>
        </w:rPr>
        <w:t>й</w:t>
      </w:r>
      <w:proofErr w:type="spellEnd"/>
      <w:r w:rsidRPr="00237A42">
        <w:rPr>
          <w:sz w:val="28"/>
          <w:szCs w:val="28"/>
        </w:rPr>
        <w:t xml:space="preserve">.                     №  </w:t>
      </w:r>
      <w:r>
        <w:rPr>
          <w:sz w:val="28"/>
          <w:szCs w:val="28"/>
        </w:rPr>
        <w:t>27</w:t>
      </w:r>
      <w:r w:rsidRPr="00237A42">
        <w:rPr>
          <w:sz w:val="28"/>
          <w:szCs w:val="28"/>
        </w:rPr>
        <w:t>.1</w:t>
      </w:r>
      <w:r>
        <w:rPr>
          <w:sz w:val="28"/>
          <w:szCs w:val="28"/>
        </w:rPr>
        <w:t>0</w:t>
      </w:r>
      <w:r w:rsidRPr="00237A42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«20»  сентября </w:t>
      </w:r>
      <w:r w:rsidRPr="00237A42">
        <w:rPr>
          <w:sz w:val="28"/>
          <w:szCs w:val="28"/>
        </w:rPr>
        <w:t xml:space="preserve">2013 г. </w:t>
      </w:r>
    </w:p>
    <w:p w:rsidR="00D740CF" w:rsidRPr="00237A42" w:rsidRDefault="00D740CF" w:rsidP="00D740CF">
      <w:pPr>
        <w:rPr>
          <w:rFonts w:eastAsia="Arial Unicode MS"/>
          <w:sz w:val="28"/>
          <w:szCs w:val="28"/>
        </w:rPr>
      </w:pPr>
    </w:p>
    <w:p w:rsidR="00D740CF" w:rsidRDefault="00D740CF" w:rsidP="00D740CF">
      <w:pPr>
        <w:pStyle w:val="ConsTitle"/>
        <w:widowControl/>
        <w:ind w:right="0"/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О внесении изменений в решение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Бекетовский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Ермекеевский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>
        <w:rPr>
          <w:rFonts w:ascii="Times New Roman" w:hAnsi="Times New Roman" w:cs="Times New Roman"/>
          <w:iCs/>
          <w:sz w:val="28"/>
          <w:szCs w:val="28"/>
        </w:rPr>
        <w:t>от « 17 » ноября 2006 года № 24.4</w:t>
      </w:r>
    </w:p>
    <w:p w:rsidR="00D740CF" w:rsidRDefault="00D740CF" w:rsidP="00D740C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«Об установлении налога на имущество физических лиц»</w:t>
      </w:r>
    </w:p>
    <w:p w:rsidR="00D740CF" w:rsidRDefault="00D740CF" w:rsidP="00D740CF">
      <w:pPr>
        <w:pStyle w:val="af5"/>
        <w:ind w:firstLine="708"/>
        <w:jc w:val="center"/>
        <w:rPr>
          <w:b/>
          <w:iCs/>
          <w:sz w:val="28"/>
          <w:szCs w:val="28"/>
        </w:rPr>
      </w:pPr>
    </w:p>
    <w:p w:rsidR="00D740CF" w:rsidRDefault="00D740CF" w:rsidP="00D740CF">
      <w:pPr>
        <w:spacing w:before="20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Внести в решение Совета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>
        <w:rPr>
          <w:iCs/>
          <w:sz w:val="28"/>
          <w:szCs w:val="28"/>
        </w:rPr>
        <w:t xml:space="preserve">от « 17 </w:t>
      </w:r>
      <w:r>
        <w:rPr>
          <w:b/>
          <w:iCs/>
          <w:sz w:val="28"/>
          <w:szCs w:val="28"/>
        </w:rPr>
        <w:t xml:space="preserve">» </w:t>
      </w:r>
      <w:r w:rsidRPr="002E4720">
        <w:rPr>
          <w:iCs/>
          <w:sz w:val="28"/>
          <w:szCs w:val="28"/>
        </w:rPr>
        <w:t>ноября</w:t>
      </w:r>
      <w:r>
        <w:rPr>
          <w:b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2006  года № 24.4</w:t>
      </w:r>
      <w:r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«Об установлении налога на имущество физических лиц» изменения, изложив его в следующей редакции:</w:t>
      </w:r>
    </w:p>
    <w:p w:rsidR="00D740CF" w:rsidRDefault="00D740CF" w:rsidP="00D740CF">
      <w:pPr>
        <w:pStyle w:val="af5"/>
        <w:ind w:firstLine="708"/>
        <w:rPr>
          <w:iCs/>
          <w:sz w:val="28"/>
          <w:szCs w:val="28"/>
        </w:rPr>
      </w:pPr>
    </w:p>
    <w:p w:rsidR="00D740CF" w:rsidRDefault="00D740CF" w:rsidP="00D740CF">
      <w:pPr>
        <w:spacing w:before="2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«В соответствии с Налоговым кодексом Российской Федерации и Законом Российской Федерации от </w:t>
      </w:r>
      <w:smartTag w:uri="urn:schemas-microsoft-com:office:smarttags" w:element="date">
        <w:smartTagPr>
          <w:attr w:name="ls" w:val="trans"/>
          <w:attr w:name="Month" w:val="12"/>
          <w:attr w:name="Day" w:val="9"/>
          <w:attr w:name="Year" w:val="1991"/>
        </w:smartTagPr>
        <w:r>
          <w:rPr>
            <w:sz w:val="28"/>
            <w:szCs w:val="28"/>
          </w:rPr>
          <w:t>9 декабря 1991 года</w:t>
        </w:r>
      </w:smartTag>
      <w:r>
        <w:rPr>
          <w:sz w:val="28"/>
          <w:szCs w:val="28"/>
        </w:rPr>
        <w:t xml:space="preserve"> №2003-1 «О налогах на имущество физических лиц» Совет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решил:</w:t>
      </w:r>
    </w:p>
    <w:p w:rsidR="00D740CF" w:rsidRDefault="00D740CF" w:rsidP="00D740CF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 налог на имущество физических лиц. </w:t>
      </w:r>
    </w:p>
    <w:p w:rsidR="00D740CF" w:rsidRDefault="00D740CF" w:rsidP="00D740CF">
      <w:pPr>
        <w:ind w:firstLine="540"/>
        <w:rPr>
          <w:sz w:val="28"/>
          <w:szCs w:val="28"/>
        </w:rPr>
      </w:pPr>
      <w:r>
        <w:rPr>
          <w:sz w:val="28"/>
          <w:szCs w:val="28"/>
        </w:rPr>
        <w:t>2. Установить следующие ставки налога на имущество физических лиц в зависимости от суммарной инвентаризационной стоимости объектов налогообложения: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  <w:gridCol w:w="4965"/>
      </w:tblGrid>
      <w:tr w:rsidR="00D740CF" w:rsidTr="0063363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D740CF" w:rsidTr="00633631">
        <w:trPr>
          <w:cantSplit/>
          <w:trHeight w:val="24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D740CF" w:rsidTr="0063363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Свыше 300 000 рублей до 500 000 рублей (включительно)  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D740CF" w:rsidTr="0063363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500 000 рублей до 700 000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 процента</w:t>
            </w:r>
          </w:p>
        </w:tc>
      </w:tr>
      <w:tr w:rsidR="00D740CF" w:rsidTr="0063363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700 000 рублей до 900 000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 процента</w:t>
            </w:r>
          </w:p>
        </w:tc>
      </w:tr>
      <w:tr w:rsidR="00D740CF" w:rsidTr="0063363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900 000 рублей до 1 100 000 рублей (включительно)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0,9 процента</w:t>
            </w:r>
          </w:p>
        </w:tc>
      </w:tr>
      <w:tr w:rsidR="00D740CF" w:rsidTr="00633631">
        <w:trPr>
          <w:cantSplit/>
          <w:trHeight w:val="36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1 100 000 рублей</w:t>
            </w:r>
          </w:p>
        </w:tc>
        <w:tc>
          <w:tcPr>
            <w:tcW w:w="4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740CF" w:rsidRDefault="00D740CF" w:rsidP="0063363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 процента</w:t>
            </w:r>
          </w:p>
        </w:tc>
      </w:tr>
    </w:tbl>
    <w:p w:rsidR="00D740CF" w:rsidRDefault="00D740CF" w:rsidP="00D740CF">
      <w:pPr>
        <w:ind w:firstLine="709"/>
        <w:rPr>
          <w:iCs/>
          <w:sz w:val="28"/>
          <w:szCs w:val="28"/>
        </w:rPr>
      </w:pPr>
    </w:p>
    <w:p w:rsidR="00D740CF" w:rsidRDefault="00D740CF" w:rsidP="00D740CF">
      <w:pPr>
        <w:pStyle w:val="af4"/>
        <w:rPr>
          <w:sz w:val="28"/>
          <w:szCs w:val="28"/>
        </w:rPr>
      </w:pPr>
      <w:r w:rsidRPr="002E4720">
        <w:rPr>
          <w:sz w:val="28"/>
          <w:szCs w:val="28"/>
        </w:rPr>
        <w:t>2.</w:t>
      </w:r>
      <w:r>
        <w:rPr>
          <w:sz w:val="28"/>
          <w:szCs w:val="28"/>
        </w:rPr>
        <w:t xml:space="preserve">  </w:t>
      </w:r>
      <w:r>
        <w:t xml:space="preserve">. </w:t>
      </w:r>
      <w:proofErr w:type="gramStart"/>
      <w:r w:rsidRPr="002E4720">
        <w:rPr>
          <w:sz w:val="28"/>
          <w:szCs w:val="28"/>
        </w:rPr>
        <w:t>Разместить решение</w:t>
      </w:r>
      <w:proofErr w:type="gramEnd"/>
      <w:r w:rsidRPr="002E4720">
        <w:rPr>
          <w:sz w:val="28"/>
          <w:szCs w:val="28"/>
        </w:rPr>
        <w:t xml:space="preserve"> на информационном стенде и сайте сельского поселения </w:t>
      </w:r>
      <w:proofErr w:type="spellStart"/>
      <w:r w:rsidRPr="002E4720">
        <w:rPr>
          <w:sz w:val="28"/>
          <w:szCs w:val="28"/>
        </w:rPr>
        <w:t>Бекетовский</w:t>
      </w:r>
      <w:proofErr w:type="spellEnd"/>
      <w:r w:rsidRPr="002E4720">
        <w:rPr>
          <w:sz w:val="28"/>
          <w:szCs w:val="28"/>
        </w:rPr>
        <w:t xml:space="preserve"> сельсовет муниципального района </w:t>
      </w:r>
      <w:proofErr w:type="spellStart"/>
      <w:r w:rsidRPr="002E4720">
        <w:rPr>
          <w:sz w:val="28"/>
          <w:szCs w:val="28"/>
        </w:rPr>
        <w:t>Ермекеевский</w:t>
      </w:r>
      <w:proofErr w:type="spellEnd"/>
      <w:r w:rsidRPr="002E4720">
        <w:rPr>
          <w:sz w:val="28"/>
          <w:szCs w:val="28"/>
        </w:rPr>
        <w:t xml:space="preserve"> район Республики Башкортостан.</w:t>
      </w:r>
    </w:p>
    <w:p w:rsidR="00D740CF" w:rsidRDefault="00D740CF" w:rsidP="00D740CF">
      <w:pPr>
        <w:pStyle w:val="af4"/>
        <w:rPr>
          <w:sz w:val="28"/>
          <w:szCs w:val="28"/>
        </w:rPr>
      </w:pPr>
      <w:r w:rsidRPr="002E4720">
        <w:rPr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с </w:t>
      </w:r>
      <w:smartTag w:uri="urn:schemas-microsoft-com:office:smarttags" w:element="date">
        <w:smartTagPr>
          <w:attr w:name="ls" w:val="trans"/>
          <w:attr w:name="Month" w:val="1"/>
          <w:attr w:name="Day" w:val="1"/>
          <w:attr w:name="Year" w:val="2013"/>
        </w:smartTagPr>
        <w:r>
          <w:rPr>
            <w:sz w:val="28"/>
            <w:szCs w:val="28"/>
          </w:rPr>
          <w:t>1 января 2013 года</w:t>
        </w:r>
      </w:smartTag>
      <w:r>
        <w:rPr>
          <w:sz w:val="28"/>
          <w:szCs w:val="28"/>
        </w:rPr>
        <w:t>.</w:t>
      </w:r>
    </w:p>
    <w:p w:rsidR="00D740CF" w:rsidRDefault="00D740CF" w:rsidP="00D740CF">
      <w:pPr>
        <w:spacing w:before="20"/>
        <w:rPr>
          <w:i/>
          <w:iCs/>
          <w:sz w:val="28"/>
          <w:szCs w:val="28"/>
        </w:rPr>
      </w:pPr>
    </w:p>
    <w:p w:rsidR="00D740CF" w:rsidRDefault="00D740CF" w:rsidP="00D740CF">
      <w:pPr>
        <w:spacing w:before="20"/>
        <w:rPr>
          <w:i/>
          <w:iCs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503"/>
        <w:gridCol w:w="4784"/>
      </w:tblGrid>
      <w:tr w:rsidR="00D740CF" w:rsidTr="00633631">
        <w:tc>
          <w:tcPr>
            <w:tcW w:w="4503" w:type="dxa"/>
            <w:hideMark/>
          </w:tcPr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>
              <w:rPr>
                <w:sz w:val="28"/>
                <w:szCs w:val="28"/>
              </w:rPr>
              <w:t>Бекетовский</w:t>
            </w:r>
            <w:proofErr w:type="spellEnd"/>
            <w:r>
              <w:rPr>
                <w:sz w:val="28"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sz w:val="28"/>
                <w:szCs w:val="28"/>
              </w:rPr>
              <w:t>Ермекеевский</w:t>
            </w:r>
            <w:proofErr w:type="spellEnd"/>
            <w:r>
              <w:rPr>
                <w:sz w:val="28"/>
                <w:szCs w:val="28"/>
              </w:rPr>
              <w:t xml:space="preserve"> район </w:t>
            </w:r>
          </w:p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</w:tc>
        <w:tc>
          <w:tcPr>
            <w:tcW w:w="4784" w:type="dxa"/>
          </w:tcPr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</w:p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</w:p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</w:p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</w:p>
          <w:p w:rsidR="00D740CF" w:rsidRDefault="00D740CF" w:rsidP="00633631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  <w:r>
              <w:rPr>
                <w:bCs/>
                <w:sz w:val="28"/>
                <w:szCs w:val="28"/>
              </w:rPr>
              <w:t>_____/</w:t>
            </w:r>
            <w:proofErr w:type="spellStart"/>
            <w:r>
              <w:rPr>
                <w:bCs/>
                <w:sz w:val="28"/>
                <w:szCs w:val="28"/>
              </w:rPr>
              <w:t>З.З.Исламова</w:t>
            </w:r>
            <w:proofErr w:type="spellEnd"/>
            <w:r>
              <w:rPr>
                <w:bCs/>
                <w:sz w:val="28"/>
                <w:szCs w:val="28"/>
              </w:rPr>
              <w:t>/</w:t>
            </w:r>
          </w:p>
        </w:tc>
      </w:tr>
    </w:tbl>
    <w:p w:rsidR="00D740CF" w:rsidRDefault="00D740CF" w:rsidP="00D740CF">
      <w:pPr>
        <w:spacing w:before="20"/>
        <w:rPr>
          <w:bCs/>
          <w:sz w:val="28"/>
          <w:szCs w:val="28"/>
        </w:rPr>
      </w:pPr>
    </w:p>
    <w:p w:rsidR="00D740CF" w:rsidRDefault="00D740CF" w:rsidP="00D740CF">
      <w:pPr>
        <w:spacing w:before="20"/>
        <w:rPr>
          <w:sz w:val="28"/>
          <w:szCs w:val="28"/>
        </w:rPr>
      </w:pPr>
    </w:p>
    <w:p w:rsidR="005D5B26" w:rsidRDefault="005D5B26" w:rsidP="00D740CF">
      <w:pPr>
        <w:ind w:left="426" w:firstLine="141"/>
      </w:pPr>
    </w:p>
    <w:sectPr w:rsidR="005D5B26" w:rsidSect="00040AE3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740CF"/>
    <w:rsid w:val="00040AE3"/>
    <w:rsid w:val="00094AC3"/>
    <w:rsid w:val="002F4FDD"/>
    <w:rsid w:val="00444B42"/>
    <w:rsid w:val="005D5B26"/>
    <w:rsid w:val="00673C31"/>
    <w:rsid w:val="008E00FD"/>
    <w:rsid w:val="00D740CF"/>
    <w:rsid w:val="00DE3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0C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F4FD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4FD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4FD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F4FDD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F4FDD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F4FDD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F4FDD"/>
    <w:pPr>
      <w:spacing w:before="240" w:after="60"/>
      <w:outlineLvl w:val="6"/>
    </w:pPr>
    <w:rPr>
      <w:rFonts w:asciiTheme="minorHAnsi" w:eastAsiaTheme="minorEastAsia" w:hAnsiTheme="minorHAnsi" w:cstheme="minorBidi"/>
      <w:color w:val="00000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F4FDD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color w:val="00000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F4FDD"/>
    <w:pPr>
      <w:spacing w:before="240" w:after="60"/>
      <w:outlineLvl w:val="8"/>
    </w:pPr>
    <w:rPr>
      <w:rFonts w:asciiTheme="majorHAnsi" w:eastAsiaTheme="majorEastAsia" w:hAnsiTheme="majorHAnsi" w:cstheme="majorBidi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FDD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styleId="a3">
    <w:name w:val="Strong"/>
    <w:basedOn w:val="a0"/>
    <w:qFormat/>
    <w:rsid w:val="00DE3AC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F4FDD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4FDD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F4FDD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F4FDD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2F4FDD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F4FDD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F4FDD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"/>
    <w:next w:val="a"/>
    <w:uiPriority w:val="35"/>
    <w:semiHidden/>
    <w:unhideWhenUsed/>
    <w:qFormat/>
    <w:rsid w:val="002F4FDD"/>
    <w:rPr>
      <w:b/>
      <w:bCs/>
      <w:color w:val="000000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2F4FD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2F4FDD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2F4FDD"/>
    <w:pPr>
      <w:spacing w:after="60"/>
      <w:jc w:val="center"/>
      <w:outlineLvl w:val="1"/>
    </w:pPr>
    <w:rPr>
      <w:rFonts w:asciiTheme="majorHAnsi" w:eastAsiaTheme="majorEastAsia" w:hAnsiTheme="majorHAnsi" w:cstheme="majorBidi"/>
      <w:color w:val="000000"/>
    </w:rPr>
  </w:style>
  <w:style w:type="character" w:customStyle="1" w:styleId="a8">
    <w:name w:val="Подзаголовок Знак"/>
    <w:basedOn w:val="a0"/>
    <w:link w:val="a7"/>
    <w:uiPriority w:val="11"/>
    <w:rsid w:val="002F4FDD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2F4FDD"/>
    <w:rPr>
      <w:i/>
      <w:iCs/>
    </w:rPr>
  </w:style>
  <w:style w:type="paragraph" w:styleId="aa">
    <w:name w:val="No Spacing"/>
    <w:uiPriority w:val="1"/>
    <w:qFormat/>
    <w:rsid w:val="002F4FDD"/>
    <w:rPr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2F4FDD"/>
    <w:pPr>
      <w:ind w:left="708"/>
    </w:pPr>
    <w:rPr>
      <w:color w:val="000000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2F4FDD"/>
    <w:rPr>
      <w:i/>
      <w:iCs/>
      <w:color w:val="000000" w:themeColor="text1"/>
      <w:sz w:val="28"/>
      <w:szCs w:val="28"/>
    </w:rPr>
  </w:style>
  <w:style w:type="character" w:customStyle="1" w:styleId="22">
    <w:name w:val="Цитата 2 Знак"/>
    <w:basedOn w:val="a0"/>
    <w:link w:val="21"/>
    <w:uiPriority w:val="29"/>
    <w:rsid w:val="002F4FDD"/>
    <w:rPr>
      <w:i/>
      <w:iCs/>
      <w:color w:val="000000" w:themeColor="text1"/>
      <w:sz w:val="28"/>
      <w:szCs w:val="28"/>
    </w:rPr>
  </w:style>
  <w:style w:type="paragraph" w:styleId="ac">
    <w:name w:val="Intense Quote"/>
    <w:basedOn w:val="a"/>
    <w:next w:val="a"/>
    <w:link w:val="ad"/>
    <w:uiPriority w:val="30"/>
    <w:qFormat/>
    <w:rsid w:val="002F4FD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2F4FDD"/>
    <w:rPr>
      <w:b/>
      <w:bCs/>
      <w:i/>
      <w:iCs/>
      <w:color w:val="4F81BD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2F4FD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F4FD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F4FD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F4FD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F4FD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F4FDD"/>
    <w:pPr>
      <w:outlineLvl w:val="9"/>
    </w:pPr>
  </w:style>
  <w:style w:type="paragraph" w:styleId="af4">
    <w:name w:val="Normal (Web)"/>
    <w:basedOn w:val="a"/>
    <w:rsid w:val="00D740CF"/>
    <w:pPr>
      <w:spacing w:before="100" w:beforeAutospacing="1" w:after="100" w:afterAutospacing="1"/>
    </w:pPr>
  </w:style>
  <w:style w:type="paragraph" w:styleId="af5">
    <w:name w:val="Body Text"/>
    <w:basedOn w:val="a"/>
    <w:link w:val="af6"/>
    <w:uiPriority w:val="99"/>
    <w:unhideWhenUsed/>
    <w:rsid w:val="00D740CF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rsid w:val="00D740CF"/>
    <w:rPr>
      <w:sz w:val="24"/>
      <w:szCs w:val="24"/>
    </w:rPr>
  </w:style>
  <w:style w:type="paragraph" w:customStyle="1" w:styleId="ConsTitle">
    <w:name w:val="ConsTitle"/>
    <w:rsid w:val="00D740C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D740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Balloon Text"/>
    <w:basedOn w:val="a"/>
    <w:link w:val="af8"/>
    <w:uiPriority w:val="99"/>
    <w:semiHidden/>
    <w:unhideWhenUsed/>
    <w:rsid w:val="00D740C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740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315</Words>
  <Characters>1802</Characters>
  <Application>Microsoft Office Word</Application>
  <DocSecurity>0</DocSecurity>
  <Lines>15</Lines>
  <Paragraphs>4</Paragraphs>
  <ScaleCrop>false</ScaleCrop>
  <Company>Microsoft</Company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2013-11-01T10:41:00Z</cp:lastPrinted>
  <dcterms:created xsi:type="dcterms:W3CDTF">2013-11-01T10:15:00Z</dcterms:created>
  <dcterms:modified xsi:type="dcterms:W3CDTF">2013-11-01T10:41:00Z</dcterms:modified>
</cp:coreProperties>
</file>