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98" w:rsidRDefault="00136398" w:rsidP="00136398">
      <w:pPr>
        <w:rPr>
          <w:rFonts w:ascii="Lucida Sans Unicode" w:eastAsia="Arial Unicode MS" w:hAnsi="Lucida Sans Unicode" w:cs="Lucida Sans Unicode"/>
          <w:sz w:val="32"/>
          <w:szCs w:val="32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1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98" w:rsidRDefault="00136398" w:rsidP="00136398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РЕШЕНИЕ</w:t>
      </w:r>
    </w:p>
    <w:p w:rsidR="00136398" w:rsidRDefault="00136398" w:rsidP="00136398"/>
    <w:p w:rsidR="00136398" w:rsidRDefault="00136398" w:rsidP="00136398">
      <w:r>
        <w:t xml:space="preserve">«20 » сентябрь   2013 </w:t>
      </w:r>
      <w:proofErr w:type="spellStart"/>
      <w:r>
        <w:t>й</w:t>
      </w:r>
      <w:proofErr w:type="spellEnd"/>
      <w:r>
        <w:t xml:space="preserve">.                        №  27.5                                  «20»  сентября   2013 г. </w:t>
      </w:r>
    </w:p>
    <w:p w:rsidR="00136398" w:rsidRDefault="00136398" w:rsidP="00136398">
      <w:pPr>
        <w:pStyle w:val="af4"/>
      </w:pPr>
      <w:r>
        <w:t xml:space="preserve">                                    Об утверждении “Генерального плана развития с. </w:t>
      </w:r>
      <w:proofErr w:type="spellStart"/>
      <w:r>
        <w:t>Бекетово</w:t>
      </w:r>
      <w:proofErr w:type="spellEnd"/>
      <w:r>
        <w:t>”</w:t>
      </w:r>
    </w:p>
    <w:p w:rsidR="00136398" w:rsidRDefault="00136398" w:rsidP="00136398">
      <w:pPr>
        <w:pStyle w:val="af4"/>
      </w:pPr>
      <w:proofErr w:type="gramStart"/>
      <w:r>
        <w:t xml:space="preserve">В </w:t>
      </w:r>
      <w:proofErr w:type="spellStart"/>
      <w:r>
        <w:t>соостветствии</w:t>
      </w:r>
      <w:proofErr w:type="spellEnd"/>
      <w:r>
        <w:t xml:space="preserve"> с п.20 ст.14, п.3 ст.28 Федерального закона “Об общих принципах организации местного самоуправления в Российской Федерации”, ст.24 Градостроительного кодекса Российской Федерации, ст.21 Устава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п.1.1.5 Положения о порядке проведения публичных слушаний в сельском поселении </w:t>
      </w:r>
      <w:proofErr w:type="spellStart"/>
      <w:r>
        <w:t>Ермекеевский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proofErr w:type="gramEnd"/>
      <w:r>
        <w:t xml:space="preserve">, утвержденного решением Совета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№ 2.10 от 30 марта 2007 года, по результатам публичных слушаний от 10 сентября 2013 года, Совет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РЕШИЛ:</w:t>
      </w:r>
    </w:p>
    <w:p w:rsidR="00136398" w:rsidRDefault="00136398" w:rsidP="00136398">
      <w:pPr>
        <w:pStyle w:val="af4"/>
      </w:pPr>
      <w:r>
        <w:t xml:space="preserve">1. Утвердить “Генеральный план развития с. </w:t>
      </w:r>
      <w:proofErr w:type="spellStart"/>
      <w:r>
        <w:t>Бекетово</w:t>
      </w:r>
      <w:proofErr w:type="spellEnd"/>
      <w:r>
        <w:t>”.</w:t>
      </w:r>
    </w:p>
    <w:p w:rsidR="00136398" w:rsidRDefault="00136398" w:rsidP="00136398">
      <w:pPr>
        <w:pStyle w:val="af4"/>
      </w:pPr>
      <w:r>
        <w:t xml:space="preserve">2. </w:t>
      </w:r>
      <w:proofErr w:type="gramStart"/>
      <w:r>
        <w:t>Разместить решение</w:t>
      </w:r>
      <w:proofErr w:type="gramEnd"/>
      <w:r>
        <w:t xml:space="preserve"> на информационном стенде и сайте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136398" w:rsidRDefault="00136398" w:rsidP="00136398">
      <w:pPr>
        <w:pStyle w:val="af4"/>
      </w:pPr>
    </w:p>
    <w:p w:rsidR="00136398" w:rsidRDefault="00136398" w:rsidP="00136398">
      <w:pPr>
        <w:pStyle w:val="af4"/>
      </w:pPr>
      <w:r>
        <w:t>Глава сельского поселения</w:t>
      </w:r>
    </w:p>
    <w:p w:rsidR="00136398" w:rsidRDefault="00136398" w:rsidP="00136398">
      <w:pPr>
        <w:pStyle w:val="af4"/>
      </w:pPr>
      <w:proofErr w:type="spellStart"/>
      <w:r>
        <w:t>Бекетовский</w:t>
      </w:r>
      <w:proofErr w:type="spellEnd"/>
      <w:r>
        <w:t xml:space="preserve"> сельсовет      </w:t>
      </w:r>
    </w:p>
    <w:p w:rsidR="00136398" w:rsidRDefault="00136398" w:rsidP="00136398">
      <w:pPr>
        <w:pStyle w:val="af4"/>
      </w:pP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  </w:t>
      </w:r>
    </w:p>
    <w:p w:rsidR="00136398" w:rsidRDefault="00136398" w:rsidP="00136398">
      <w:pPr>
        <w:pStyle w:val="af4"/>
      </w:pPr>
      <w:r>
        <w:t xml:space="preserve">Республики Башкортостан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98"/>
    <w:rsid w:val="00094AC3"/>
    <w:rsid w:val="00136398"/>
    <w:rsid w:val="002A0AED"/>
    <w:rsid w:val="002F4FDD"/>
    <w:rsid w:val="00444B42"/>
    <w:rsid w:val="005D5B2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rsid w:val="00136398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1363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6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2013-10-17T03:54:00Z</dcterms:created>
  <dcterms:modified xsi:type="dcterms:W3CDTF">2013-10-17T03:54:00Z</dcterms:modified>
</cp:coreProperties>
</file>