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6" w:rsidRDefault="00CC7456" w:rsidP="00CC7456">
      <w:pPr>
        <w:jc w:val="both"/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3" name="Рисунок 2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56" w:rsidRDefault="00CC7456" w:rsidP="00CC7456"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CC7456" w:rsidRDefault="00CC7456" w:rsidP="00CC7456"/>
    <w:p w:rsidR="00CC7456" w:rsidRDefault="00CC7456" w:rsidP="00CC7456">
      <w:pPr>
        <w:rPr>
          <w:rFonts w:eastAsia="Arial Unicode MS"/>
        </w:rPr>
      </w:pPr>
      <w:r>
        <w:t xml:space="preserve">«06 »  май   2013 </w:t>
      </w:r>
      <w:proofErr w:type="spellStart"/>
      <w:r>
        <w:t>й</w:t>
      </w:r>
      <w:proofErr w:type="spellEnd"/>
      <w:r>
        <w:t xml:space="preserve">.                        №  23.14                           «06»   мая  2013 г. </w:t>
      </w:r>
    </w:p>
    <w:p w:rsidR="00CC7456" w:rsidRDefault="00CC7456" w:rsidP="00CC7456">
      <w:pPr>
        <w:autoSpaceDE w:val="0"/>
        <w:autoSpaceDN w:val="0"/>
        <w:adjustRightInd w:val="0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jc w:val="center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b/>
          <w:color w:val="000000"/>
        </w:rPr>
        <w:t>Бекетовский</w:t>
      </w:r>
      <w:proofErr w:type="spellEnd"/>
      <w:r>
        <w:rPr>
          <w:b/>
          <w:color w:val="000000"/>
        </w:rPr>
        <w:t xml:space="preserve">  сельсовет муниципального района </w:t>
      </w:r>
      <w:proofErr w:type="spellStart"/>
      <w:r>
        <w:rPr>
          <w:b/>
          <w:color w:val="000000"/>
        </w:rPr>
        <w:t>Ермекеевский</w:t>
      </w:r>
      <w:proofErr w:type="spellEnd"/>
      <w:r>
        <w:rPr>
          <w:b/>
          <w:color w:val="000000"/>
        </w:rPr>
        <w:t xml:space="preserve">  район Республики Башкортостан в прокуратуру </w:t>
      </w:r>
      <w:proofErr w:type="spellStart"/>
      <w:r>
        <w:rPr>
          <w:b/>
          <w:color w:val="000000"/>
        </w:rPr>
        <w:t>Ермекеевского</w:t>
      </w:r>
      <w:proofErr w:type="spellEnd"/>
      <w:r>
        <w:rPr>
          <w:b/>
          <w:color w:val="000000"/>
        </w:rPr>
        <w:t xml:space="preserve">  района для их правовой оценки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район Республики Башкортостан Совет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район Республики Башкортостан РЕШИЛ: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район Республики Башкортостан в прокуратуру  района для их правовой оценки.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2. Настоящее решение обнародовать в соответствии с действующим положением.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color w:val="000000"/>
        </w:rPr>
        <w:t>Исламову</w:t>
      </w:r>
      <w:proofErr w:type="spellEnd"/>
      <w:r>
        <w:rPr>
          <w:color w:val="000000"/>
        </w:rPr>
        <w:t xml:space="preserve"> З.З.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                               </w:t>
      </w:r>
      <w:proofErr w:type="spellStart"/>
      <w:r>
        <w:rPr>
          <w:color w:val="000000"/>
        </w:rPr>
        <w:t>З.З.Исламова</w:t>
      </w:r>
      <w:proofErr w:type="spellEnd"/>
      <w:r>
        <w:rPr>
          <w:color w:val="000000"/>
        </w:rPr>
        <w:t xml:space="preserve"> 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left="4862"/>
        <w:jc w:val="both"/>
        <w:rPr>
          <w:color w:val="000000"/>
        </w:rPr>
      </w:pPr>
      <w:r>
        <w:rPr>
          <w:color w:val="000000"/>
        </w:rPr>
        <w:t xml:space="preserve">                   УТВЕРЖДЕН</w:t>
      </w:r>
    </w:p>
    <w:p w:rsidR="00CC7456" w:rsidRDefault="00CC7456" w:rsidP="00CC7456">
      <w:pPr>
        <w:autoSpaceDE w:val="0"/>
        <w:autoSpaceDN w:val="0"/>
        <w:adjustRightInd w:val="0"/>
        <w:ind w:left="4862"/>
        <w:jc w:val="both"/>
        <w:rPr>
          <w:color w:val="000000"/>
        </w:rPr>
      </w:pPr>
      <w:r>
        <w:rPr>
          <w:color w:val="000000"/>
        </w:rPr>
        <w:t xml:space="preserve"> решением Совета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район Республики Башкортостан </w:t>
      </w:r>
    </w:p>
    <w:p w:rsidR="00CC7456" w:rsidRDefault="00CC7456" w:rsidP="00CC7456">
      <w:pPr>
        <w:autoSpaceDE w:val="0"/>
        <w:autoSpaceDN w:val="0"/>
        <w:adjustRightInd w:val="0"/>
        <w:ind w:left="4862"/>
        <w:jc w:val="both"/>
        <w:rPr>
          <w:color w:val="000000"/>
        </w:rPr>
      </w:pPr>
      <w:r>
        <w:rPr>
          <w:color w:val="000000"/>
        </w:rPr>
        <w:t xml:space="preserve">от </w:t>
      </w:r>
      <w:r>
        <w:rPr>
          <w:iCs/>
          <w:color w:val="000000"/>
        </w:rPr>
        <w:t>«06»</w:t>
      </w:r>
      <w:r>
        <w:rPr>
          <w:i/>
          <w:iCs/>
          <w:color w:val="000000"/>
        </w:rPr>
        <w:t xml:space="preserve"> </w:t>
      </w:r>
      <w:r w:rsidRPr="00CC7456">
        <w:rPr>
          <w:iCs/>
          <w:color w:val="000000"/>
        </w:rPr>
        <w:t>мая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№ 23.14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>ПОРЯДОК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в прокуратуру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 района Республики Башкортостан для их правовой оценки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 муниципального района 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</w:pPr>
      <w: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t>акта</w:t>
      </w:r>
      <w:proofErr w:type="gramEnd"/>
      <w: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района для их проверки на предмет соответствия федеральному и республиканскому законодательству.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4. Проекты нормативных правовых актов органов местного самоуправления предоставляются в прокуратуру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района является день его регистрации в прокуратуре района.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CC7456" w:rsidRDefault="00CC7456" w:rsidP="00CC7456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7. Нормативные правовые акты, принятые органами местного самоуправления, предоставляются в прокуратуру  </w:t>
      </w:r>
      <w:proofErr w:type="spellStart"/>
      <w:r>
        <w:rPr>
          <w:color w:val="000000"/>
        </w:rPr>
        <w:t>Ермекеевского</w:t>
      </w:r>
      <w:proofErr w:type="spellEnd"/>
      <w:r>
        <w:rPr>
          <w:color w:val="000000"/>
        </w:rPr>
        <w:t xml:space="preserve">  района не позднее 5 числа каждого месяца после их принятия и подписания.</w:t>
      </w:r>
    </w:p>
    <w:p w:rsidR="00CC7456" w:rsidRDefault="00CC7456" w:rsidP="00CC7456">
      <w:pPr>
        <w:ind w:firstLine="748"/>
        <w:jc w:val="both"/>
      </w:pPr>
      <w:r>
        <w:rPr>
          <w:color w:val="000000"/>
        </w:rPr>
        <w:t>9. Настоящий Порядок вступает в силу со дня его обнародования.</w:t>
      </w:r>
    </w:p>
    <w:p w:rsidR="00CC7456" w:rsidRDefault="00CC7456" w:rsidP="00CC7456"/>
    <w:p w:rsidR="005D5B26" w:rsidRDefault="005D5B26"/>
    <w:sectPr w:rsidR="005D5B26" w:rsidSect="00CC745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56"/>
    <w:rsid w:val="00094AC3"/>
    <w:rsid w:val="00145768"/>
    <w:rsid w:val="002F4FDD"/>
    <w:rsid w:val="00444B42"/>
    <w:rsid w:val="005D5B26"/>
    <w:rsid w:val="00CC745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5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74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2013-05-31T09:53:00Z</cp:lastPrinted>
  <dcterms:created xsi:type="dcterms:W3CDTF">2013-05-31T09:39:00Z</dcterms:created>
  <dcterms:modified xsi:type="dcterms:W3CDTF">2013-05-31T09:54:00Z</dcterms:modified>
</cp:coreProperties>
</file>