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9D" w:rsidRPr="00B84C42" w:rsidRDefault="00DA159D" w:rsidP="00DA159D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44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9D" w:rsidRDefault="00DA159D" w:rsidP="00DA159D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DA159D" w:rsidRDefault="00DA159D" w:rsidP="00DA159D">
      <w:pPr>
        <w:rPr>
          <w:b/>
          <w:bCs/>
        </w:rPr>
      </w:pPr>
    </w:p>
    <w:p w:rsidR="00DA159D" w:rsidRDefault="00DA159D" w:rsidP="00DA159D">
      <w:pPr>
        <w:rPr>
          <w:b/>
          <w:bCs/>
        </w:rPr>
      </w:pPr>
      <w:r>
        <w:rPr>
          <w:b/>
          <w:bCs/>
        </w:rPr>
        <w:t xml:space="preserve">    «15»  ноябрь  2012 й.                  № 36               « 15» ноября   2012 г.</w:t>
      </w:r>
    </w:p>
    <w:p w:rsidR="00DA159D" w:rsidRPr="005905E1" w:rsidRDefault="00DA159D" w:rsidP="00DA159D">
      <w:pPr>
        <w:pStyle w:val="a5"/>
        <w:spacing w:before="0" w:after="0"/>
        <w:ind w:firstLine="709"/>
        <w:jc w:val="right"/>
        <w:rPr>
          <w:sz w:val="28"/>
          <w:szCs w:val="28"/>
        </w:rPr>
      </w:pPr>
    </w:p>
    <w:p w:rsidR="00DA159D" w:rsidRDefault="00DA159D" w:rsidP="00DA159D">
      <w:pPr>
        <w:tabs>
          <w:tab w:val="right" w:pos="9355"/>
        </w:tabs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055FEC">
        <w:rPr>
          <w:b/>
        </w:rPr>
        <w:t>«З</w:t>
      </w:r>
      <w:r>
        <w:rPr>
          <w:b/>
        </w:rPr>
        <w:t>аключени</w:t>
      </w:r>
      <w:r w:rsidR="00055FEC">
        <w:rPr>
          <w:b/>
        </w:rPr>
        <w:t>е</w:t>
      </w:r>
      <w:r>
        <w:rPr>
          <w:b/>
        </w:rPr>
        <w:t xml:space="preserve"> договора социального найма жилого помещения</w:t>
      </w:r>
      <w:r w:rsidR="00055FEC">
        <w:rPr>
          <w:b/>
        </w:rPr>
        <w:t xml:space="preserve"> муниципального жилищного фонда»</w:t>
      </w:r>
    </w:p>
    <w:p w:rsidR="00DA159D" w:rsidRDefault="00DA159D" w:rsidP="00DA159D">
      <w:pPr>
        <w:pStyle w:val="ConsPlusTitle"/>
        <w:widowControl/>
        <w:jc w:val="center"/>
      </w:pPr>
    </w:p>
    <w:p w:rsidR="00DA159D" w:rsidRPr="00C94E9E" w:rsidRDefault="00DA159D" w:rsidP="00DA159D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proofErr w:type="gramStart"/>
      <w:r w:rsidRPr="00C94E9E">
        <w:rPr>
          <w:b w:val="0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в соответствии с Федеральным законом от 27 июня 2010 года № 210-ФЗ «Об организации предоставления государственных и муниципальных услуг» (с изменениями и дополнениями), руководствуясь Уставом сельского поселения </w:t>
      </w:r>
      <w:r>
        <w:rPr>
          <w:b w:val="0"/>
          <w:color w:val="000000"/>
          <w:sz w:val="28"/>
          <w:szCs w:val="28"/>
        </w:rPr>
        <w:t xml:space="preserve">Бекетовский </w:t>
      </w:r>
      <w:r w:rsidRPr="00C94E9E">
        <w:rPr>
          <w:b w:val="0"/>
          <w:color w:val="000000"/>
          <w:sz w:val="28"/>
          <w:szCs w:val="28"/>
        </w:rPr>
        <w:t>сельсовет,</w:t>
      </w:r>
      <w:r w:rsidR="00535E49">
        <w:rPr>
          <w:b w:val="0"/>
          <w:color w:val="000000"/>
          <w:sz w:val="28"/>
          <w:szCs w:val="28"/>
        </w:rPr>
        <w:t xml:space="preserve"> </w:t>
      </w:r>
      <w:r w:rsidRPr="00C94E9E">
        <w:rPr>
          <w:color w:val="000000"/>
          <w:sz w:val="28"/>
          <w:szCs w:val="28"/>
        </w:rPr>
        <w:t>постановляю:</w:t>
      </w:r>
      <w:proofErr w:type="gramEnd"/>
    </w:p>
    <w:p w:rsidR="00DA159D" w:rsidRPr="00C94E9E" w:rsidRDefault="00DA159D" w:rsidP="00DA159D">
      <w:pPr>
        <w:pStyle w:val="ConsPlusTitle"/>
        <w:rPr>
          <w:color w:val="000000"/>
          <w:sz w:val="28"/>
          <w:szCs w:val="28"/>
        </w:rPr>
      </w:pPr>
    </w:p>
    <w:p w:rsidR="00DA159D" w:rsidRPr="00C94E9E" w:rsidRDefault="00DA159D" w:rsidP="00DA159D">
      <w:pPr>
        <w:pStyle w:val="ConsPlusTitle"/>
        <w:ind w:firstLine="225"/>
        <w:jc w:val="both"/>
        <w:rPr>
          <w:b w:val="0"/>
          <w:color w:val="000000"/>
          <w:sz w:val="28"/>
          <w:szCs w:val="28"/>
        </w:rPr>
      </w:pPr>
      <w:r w:rsidRPr="00C94E9E">
        <w:rPr>
          <w:b w:val="0"/>
          <w:color w:val="000000"/>
          <w:sz w:val="28"/>
          <w:szCs w:val="28"/>
        </w:rPr>
        <w:t>1. Утвердить административный регламент предоставления</w:t>
      </w:r>
      <w:r w:rsidRPr="00C94E9E">
        <w:rPr>
          <w:b w:val="0"/>
          <w:sz w:val="28"/>
          <w:szCs w:val="28"/>
        </w:rPr>
        <w:t xml:space="preserve"> </w:t>
      </w:r>
      <w:r w:rsidRPr="00C94E9E">
        <w:rPr>
          <w:b w:val="0"/>
          <w:color w:val="000000"/>
          <w:sz w:val="28"/>
          <w:szCs w:val="28"/>
        </w:rPr>
        <w:t xml:space="preserve">муниципальной услуги </w:t>
      </w:r>
      <w:r w:rsidR="00055FEC">
        <w:rPr>
          <w:b w:val="0"/>
          <w:color w:val="000000"/>
          <w:sz w:val="28"/>
          <w:szCs w:val="28"/>
        </w:rPr>
        <w:t>«З</w:t>
      </w:r>
      <w:r w:rsidRPr="00C94E9E">
        <w:rPr>
          <w:b w:val="0"/>
          <w:color w:val="000000"/>
          <w:sz w:val="28"/>
          <w:szCs w:val="28"/>
        </w:rPr>
        <w:t>аключени</w:t>
      </w:r>
      <w:r w:rsidR="00055FEC">
        <w:rPr>
          <w:b w:val="0"/>
          <w:color w:val="000000"/>
          <w:sz w:val="28"/>
          <w:szCs w:val="28"/>
        </w:rPr>
        <w:t>е</w:t>
      </w:r>
      <w:r w:rsidRPr="00C94E9E">
        <w:rPr>
          <w:b w:val="0"/>
          <w:color w:val="000000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055FEC">
        <w:rPr>
          <w:b w:val="0"/>
          <w:color w:val="000000"/>
          <w:sz w:val="28"/>
          <w:szCs w:val="28"/>
        </w:rPr>
        <w:t>»</w:t>
      </w:r>
      <w:r w:rsidRPr="00C94E9E">
        <w:rPr>
          <w:b w:val="0"/>
          <w:color w:val="000000"/>
          <w:sz w:val="28"/>
          <w:szCs w:val="28"/>
        </w:rPr>
        <w:t>, согласно приложению.</w:t>
      </w:r>
    </w:p>
    <w:p w:rsidR="00DA159D" w:rsidRPr="00C94E9E" w:rsidRDefault="00DA159D" w:rsidP="00DA15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A159D" w:rsidRPr="00C94E9E" w:rsidRDefault="00DA159D" w:rsidP="00DA159D">
      <w:pPr>
        <w:ind w:firstLine="225"/>
        <w:jc w:val="both"/>
      </w:pPr>
      <w:r w:rsidRPr="00C94E9E">
        <w:t xml:space="preserve">2. </w:t>
      </w:r>
      <w:proofErr w:type="gramStart"/>
      <w:r w:rsidRPr="00C94E9E">
        <w:t>Разместить</w:t>
      </w:r>
      <w:proofErr w:type="gramEnd"/>
      <w:r w:rsidRPr="00C94E9E">
        <w:t xml:space="preserve"> административный регламент в сети Интернет на официальном сайте </w:t>
      </w:r>
      <w:r>
        <w:t xml:space="preserve">сельского поселения Бекетовский сельсовет </w:t>
      </w:r>
      <w:r w:rsidRPr="00C94E9E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C94E9E">
        <w:t>район Республики Башкортостан</w:t>
      </w:r>
      <w:r>
        <w:t xml:space="preserve"> </w:t>
      </w:r>
      <w:r w:rsidRPr="00C94E9E">
        <w:t xml:space="preserve"> и на информационном стенде в здании  администрации, расположенном по адресу: Республика Башкортостан </w:t>
      </w:r>
      <w:proofErr w:type="spellStart"/>
      <w:r>
        <w:t>Ермекеевский</w:t>
      </w:r>
      <w:proofErr w:type="spellEnd"/>
      <w:r>
        <w:t xml:space="preserve"> </w:t>
      </w:r>
      <w:r w:rsidRPr="00C94E9E">
        <w:t xml:space="preserve">район </w:t>
      </w:r>
      <w:proofErr w:type="spellStart"/>
      <w:r w:rsidRPr="00C94E9E">
        <w:t>с</w:t>
      </w:r>
      <w:proofErr w:type="gramStart"/>
      <w:r w:rsidRPr="00C94E9E">
        <w:t>.</w:t>
      </w:r>
      <w:r>
        <w:t>Б</w:t>
      </w:r>
      <w:proofErr w:type="gramEnd"/>
      <w:r>
        <w:t>екетово</w:t>
      </w:r>
      <w:proofErr w:type="spellEnd"/>
      <w:r>
        <w:t xml:space="preserve"> </w:t>
      </w:r>
      <w:r w:rsidRPr="00C94E9E">
        <w:t>, ул.</w:t>
      </w:r>
      <w:r>
        <w:t xml:space="preserve">Школьная </w:t>
      </w:r>
      <w:r w:rsidRPr="00C94E9E">
        <w:t xml:space="preserve">, </w:t>
      </w:r>
      <w:r>
        <w:t>1</w:t>
      </w:r>
      <w:r w:rsidRPr="00C94E9E">
        <w:t>.</w:t>
      </w:r>
    </w:p>
    <w:p w:rsidR="00055FEC" w:rsidRDefault="00055FEC" w:rsidP="00055FEC">
      <w:pPr>
        <w:ind w:firstLine="225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055FEC" w:rsidRDefault="00055FEC" w:rsidP="00055FEC">
      <w:pPr>
        <w:ind w:firstLine="225"/>
        <w:jc w:val="both"/>
      </w:pPr>
    </w:p>
    <w:p w:rsidR="00DA159D" w:rsidRPr="00C94E9E" w:rsidRDefault="00DA159D" w:rsidP="00DA159D">
      <w:pPr>
        <w:ind w:firstLine="225"/>
        <w:jc w:val="both"/>
      </w:pPr>
    </w:p>
    <w:p w:rsidR="00DA159D" w:rsidRPr="00C94E9E" w:rsidRDefault="00DA159D" w:rsidP="00DA159D">
      <w:pPr>
        <w:ind w:firstLine="225"/>
        <w:jc w:val="both"/>
      </w:pPr>
    </w:p>
    <w:p w:rsidR="00DA159D" w:rsidRPr="00C94E9E" w:rsidRDefault="00DA159D" w:rsidP="00DA159D">
      <w:pPr>
        <w:ind w:firstLine="225"/>
        <w:jc w:val="both"/>
      </w:pPr>
    </w:p>
    <w:p w:rsidR="00DA159D" w:rsidRPr="00C94E9E" w:rsidRDefault="00DA159D" w:rsidP="00DA159D">
      <w:pPr>
        <w:ind w:firstLine="225"/>
        <w:jc w:val="both"/>
      </w:pPr>
    </w:p>
    <w:p w:rsidR="00055FEC" w:rsidRDefault="00DA159D" w:rsidP="00DA159D">
      <w:pPr>
        <w:ind w:firstLine="225"/>
        <w:jc w:val="both"/>
      </w:pPr>
      <w:r w:rsidRPr="00C94E9E">
        <w:t xml:space="preserve">Глава сельского поселения    </w:t>
      </w:r>
    </w:p>
    <w:p w:rsidR="00DA159D" w:rsidRDefault="00055FEC" w:rsidP="00DA159D">
      <w:pPr>
        <w:ind w:firstLine="225"/>
        <w:jc w:val="both"/>
      </w:pPr>
      <w:proofErr w:type="spellStart"/>
      <w:r>
        <w:t>Бекетовский</w:t>
      </w:r>
      <w:proofErr w:type="spellEnd"/>
      <w:r>
        <w:t xml:space="preserve"> сельсовет</w:t>
      </w:r>
      <w:r w:rsidR="00DA159D" w:rsidRPr="00C94E9E">
        <w:t xml:space="preserve">                   </w:t>
      </w:r>
      <w:proofErr w:type="spellStart"/>
      <w:r w:rsidR="00DA159D">
        <w:t>З.З.Исламова</w:t>
      </w:r>
      <w:proofErr w:type="spellEnd"/>
      <w:r w:rsidR="00DA159D">
        <w:t xml:space="preserve"> </w:t>
      </w:r>
    </w:p>
    <w:p w:rsidR="00055FEC" w:rsidRPr="00C94E9E" w:rsidRDefault="00055FEC" w:rsidP="00DA159D">
      <w:pPr>
        <w:ind w:firstLine="225"/>
        <w:jc w:val="both"/>
      </w:pPr>
    </w:p>
    <w:p w:rsidR="00DA159D" w:rsidRPr="00C94E9E" w:rsidRDefault="00DA159D" w:rsidP="00DA159D">
      <w:pPr>
        <w:ind w:firstLine="225"/>
        <w:jc w:val="both"/>
      </w:pP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lastRenderedPageBreak/>
        <w:t xml:space="preserve">Приложение </w:t>
      </w: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t xml:space="preserve">к постановлению главы </w:t>
      </w: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Бекетовский </w:t>
      </w:r>
      <w:r w:rsidRPr="00C94E9E">
        <w:rPr>
          <w:sz w:val="28"/>
          <w:szCs w:val="28"/>
        </w:rPr>
        <w:t>с</w:t>
      </w:r>
      <w:r w:rsidRPr="00C94E9E">
        <w:rPr>
          <w:color w:val="333333"/>
          <w:sz w:val="28"/>
          <w:szCs w:val="28"/>
        </w:rPr>
        <w:t xml:space="preserve">ельсовет </w:t>
      </w: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t xml:space="preserve">муниципального района </w:t>
      </w:r>
      <w:proofErr w:type="spellStart"/>
      <w:r>
        <w:rPr>
          <w:color w:val="333333"/>
          <w:sz w:val="28"/>
          <w:szCs w:val="28"/>
        </w:rPr>
        <w:t>Ермекеевский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C94E9E">
        <w:rPr>
          <w:color w:val="333333"/>
          <w:sz w:val="28"/>
          <w:szCs w:val="28"/>
        </w:rPr>
        <w:t xml:space="preserve">район </w:t>
      </w: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t>Республики Башкортостан</w:t>
      </w:r>
    </w:p>
    <w:p w:rsidR="00DA159D" w:rsidRPr="00C94E9E" w:rsidRDefault="00DA159D" w:rsidP="00DA159D">
      <w:pPr>
        <w:pStyle w:val="a5"/>
        <w:spacing w:before="0" w:after="0"/>
        <w:jc w:val="right"/>
        <w:rPr>
          <w:color w:val="333333"/>
          <w:sz w:val="28"/>
          <w:szCs w:val="28"/>
        </w:rPr>
      </w:pPr>
      <w:r w:rsidRPr="00C94E9E">
        <w:rPr>
          <w:color w:val="333333"/>
          <w:sz w:val="28"/>
          <w:szCs w:val="28"/>
        </w:rPr>
        <w:t>от  1</w:t>
      </w:r>
      <w:r>
        <w:rPr>
          <w:color w:val="333333"/>
          <w:sz w:val="28"/>
          <w:szCs w:val="28"/>
        </w:rPr>
        <w:t>5.11</w:t>
      </w:r>
      <w:r w:rsidRPr="00C94E9E">
        <w:rPr>
          <w:color w:val="333333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2 г"/>
        </w:smartTagPr>
        <w:r w:rsidRPr="00C94E9E">
          <w:rPr>
            <w:color w:val="333333"/>
            <w:sz w:val="28"/>
            <w:szCs w:val="28"/>
          </w:rPr>
          <w:t>2012 г</w:t>
        </w:r>
      </w:smartTag>
      <w:r w:rsidRPr="00C94E9E">
        <w:rPr>
          <w:color w:val="333333"/>
          <w:sz w:val="28"/>
          <w:szCs w:val="28"/>
        </w:rPr>
        <w:t xml:space="preserve">. № </w:t>
      </w:r>
      <w:r>
        <w:rPr>
          <w:color w:val="333333"/>
          <w:sz w:val="28"/>
          <w:szCs w:val="28"/>
        </w:rPr>
        <w:t>36</w:t>
      </w:r>
    </w:p>
    <w:p w:rsidR="00DA159D" w:rsidRPr="00C94E9E" w:rsidRDefault="00DA159D" w:rsidP="00DA159D">
      <w:pPr>
        <w:jc w:val="right"/>
      </w:pPr>
    </w:p>
    <w:p w:rsidR="00DA159D" w:rsidRPr="00C94E9E" w:rsidRDefault="00DA159D" w:rsidP="00DA159D">
      <w:pPr>
        <w:pStyle w:val="ConsPlusTitle"/>
        <w:widowControl/>
        <w:rPr>
          <w:sz w:val="28"/>
          <w:szCs w:val="28"/>
        </w:rPr>
      </w:pPr>
    </w:p>
    <w:p w:rsidR="00DA159D" w:rsidRPr="00C94E9E" w:rsidRDefault="00DA159D" w:rsidP="00DA159D">
      <w:pPr>
        <w:pStyle w:val="ConsPlusTitle"/>
        <w:widowControl/>
        <w:rPr>
          <w:sz w:val="28"/>
          <w:szCs w:val="28"/>
        </w:rPr>
      </w:pPr>
    </w:p>
    <w:p w:rsidR="00DA159D" w:rsidRPr="00535E49" w:rsidRDefault="00DA159D" w:rsidP="00DA159D">
      <w:pPr>
        <w:pStyle w:val="ConsPlusTitle"/>
        <w:widowControl/>
        <w:jc w:val="center"/>
        <w:rPr>
          <w:sz w:val="28"/>
          <w:szCs w:val="28"/>
        </w:rPr>
      </w:pPr>
      <w:r w:rsidRPr="00C94E9E">
        <w:rPr>
          <w:sz w:val="28"/>
          <w:szCs w:val="28"/>
        </w:rPr>
        <w:t xml:space="preserve"> </w:t>
      </w:r>
      <w:r w:rsidRPr="00535E49">
        <w:rPr>
          <w:sz w:val="28"/>
          <w:szCs w:val="28"/>
        </w:rPr>
        <w:t>АДМИНИСТРАТИВНЫЙ РЕГЛАМЕНТ</w:t>
      </w:r>
    </w:p>
    <w:p w:rsidR="00535E49" w:rsidRDefault="00DA159D" w:rsidP="00DA159D">
      <w:pPr>
        <w:tabs>
          <w:tab w:val="right" w:pos="9355"/>
        </w:tabs>
        <w:jc w:val="center"/>
        <w:rPr>
          <w:b/>
        </w:rPr>
      </w:pPr>
      <w:r w:rsidRPr="00535E49">
        <w:rPr>
          <w:b/>
        </w:rPr>
        <w:t xml:space="preserve">предоставления муниципальной услуги  </w:t>
      </w:r>
      <w:r w:rsidR="00055FEC">
        <w:rPr>
          <w:b/>
        </w:rPr>
        <w:t>«З</w:t>
      </w:r>
      <w:r w:rsidRPr="00535E49">
        <w:rPr>
          <w:b/>
        </w:rPr>
        <w:t>аключени</w:t>
      </w:r>
      <w:r w:rsidR="00055FEC">
        <w:rPr>
          <w:b/>
        </w:rPr>
        <w:t>е</w:t>
      </w:r>
      <w:r w:rsidRPr="00535E49">
        <w:rPr>
          <w:b/>
        </w:rPr>
        <w:t xml:space="preserve"> договора социального найма жилого пом</w:t>
      </w:r>
      <w:r w:rsidR="00535E49">
        <w:rPr>
          <w:b/>
        </w:rPr>
        <w:t>ещения муниципального жилищного</w:t>
      </w:r>
    </w:p>
    <w:p w:rsidR="00DA159D" w:rsidRPr="00C94E9E" w:rsidRDefault="00DA159D" w:rsidP="00055FEC">
      <w:pPr>
        <w:tabs>
          <w:tab w:val="right" w:pos="9355"/>
        </w:tabs>
      </w:pPr>
      <w:r w:rsidRPr="00535E49">
        <w:rPr>
          <w:b/>
        </w:rPr>
        <w:t>фонда</w:t>
      </w:r>
      <w:r w:rsidR="00055FEC">
        <w:rPr>
          <w:b/>
        </w:rPr>
        <w:t>»</w:t>
      </w:r>
    </w:p>
    <w:p w:rsidR="00DA159D" w:rsidRPr="00C94E9E" w:rsidRDefault="00DA159D" w:rsidP="00DA1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4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A159D" w:rsidRPr="00C94E9E" w:rsidRDefault="00DA159D" w:rsidP="00DA1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159D" w:rsidRDefault="00DA159D" w:rsidP="00DA159D">
      <w:pPr>
        <w:autoSpaceDE w:val="0"/>
        <w:autoSpaceDN w:val="0"/>
        <w:adjustRightInd w:val="0"/>
        <w:ind w:firstLine="540"/>
        <w:jc w:val="both"/>
        <w:outlineLvl w:val="1"/>
      </w:pPr>
      <w:r w:rsidRPr="00C94E9E">
        <w:t xml:space="preserve">1.1. Административный регламент предоставления муниципальной услуги </w:t>
      </w:r>
      <w:r w:rsidR="00055FEC">
        <w:t>«З</w:t>
      </w:r>
      <w:r w:rsidRPr="00C94E9E">
        <w:t>аключени</w:t>
      </w:r>
      <w:r w:rsidR="00055FEC">
        <w:t>е</w:t>
      </w:r>
      <w:r w:rsidRPr="00C94E9E">
        <w:t xml:space="preserve"> договора социального найма жилого помещения муниципального жилищного фонда (далее - административный регламент, муниципальн</w:t>
      </w:r>
      <w:r>
        <w:t>ая услуга) разработан в целях повышения качества предоставления муниципальной услуги, установления порядка и стандарта предоставления муниципальной услуги.</w:t>
      </w:r>
    </w:p>
    <w:p w:rsidR="00DA159D" w:rsidRPr="00324D61" w:rsidRDefault="00DA159D" w:rsidP="00DA159D">
      <w:pPr>
        <w:pStyle w:val="3"/>
        <w:tabs>
          <w:tab w:val="left" w:pos="900"/>
        </w:tabs>
        <w:spacing w:after="0"/>
        <w:ind w:firstLine="720"/>
        <w:jc w:val="both"/>
        <w:rPr>
          <w:bCs/>
          <w:sz w:val="28"/>
          <w:szCs w:val="28"/>
        </w:rPr>
      </w:pPr>
      <w:r w:rsidRPr="00324D61">
        <w:rPr>
          <w:sz w:val="28"/>
          <w:szCs w:val="28"/>
        </w:rPr>
        <w:t xml:space="preserve">1.2. Заявителями при получении муниципальной услуги являются физические лица или их уполномоченные представители, обратившиеся в администрацию сельского поселения </w:t>
      </w:r>
      <w:r>
        <w:rPr>
          <w:sz w:val="28"/>
          <w:szCs w:val="28"/>
        </w:rPr>
        <w:t xml:space="preserve">Бекетовский </w:t>
      </w:r>
      <w:r w:rsidRPr="00324D61">
        <w:rPr>
          <w:sz w:val="28"/>
          <w:szCs w:val="28"/>
        </w:rPr>
        <w:t>сельсовет с  запросом о предоставлении муниципальной услуги, выраженным в письменной или электронной форме - (далее - заявители)</w:t>
      </w:r>
      <w:r w:rsidRPr="00324D61">
        <w:rPr>
          <w:bCs/>
          <w:sz w:val="28"/>
          <w:szCs w:val="28"/>
        </w:rPr>
        <w:t>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159D" w:rsidRPr="00324D61" w:rsidRDefault="00DA159D" w:rsidP="00DA1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D61">
        <w:rPr>
          <w:rFonts w:ascii="Times New Roman" w:hAnsi="Times New Roman" w:cs="Times New Roman"/>
          <w:b/>
          <w:sz w:val="28"/>
          <w:szCs w:val="28"/>
        </w:rPr>
        <w:t>II. Стандарт предоставления</w:t>
      </w:r>
    </w:p>
    <w:p w:rsidR="00DA159D" w:rsidRDefault="00DA159D" w:rsidP="00DA159D">
      <w:pPr>
        <w:tabs>
          <w:tab w:val="right" w:pos="9355"/>
        </w:tabs>
        <w:jc w:val="center"/>
      </w:pPr>
      <w:r>
        <w:t>муниципальной услуги по заключению договора социального найма жилого помещения муниципального жилищного фонда и (или) внесение изменений в договор социального найма жилого помещения муниципального жилищного фонда</w:t>
      </w:r>
    </w:p>
    <w:p w:rsidR="00DA159D" w:rsidRDefault="00DA159D" w:rsidP="00DA159D">
      <w:pPr>
        <w:tabs>
          <w:tab w:val="right" w:pos="9355"/>
        </w:tabs>
        <w:jc w:val="center"/>
      </w:pPr>
    </w:p>
    <w:p w:rsidR="00DA159D" w:rsidRDefault="00DA159D" w:rsidP="00DA159D">
      <w:pPr>
        <w:tabs>
          <w:tab w:val="left" w:pos="709"/>
          <w:tab w:val="right" w:pos="9355"/>
        </w:tabs>
        <w:jc w:val="both"/>
      </w:pPr>
      <w:r>
        <w:t xml:space="preserve"> </w:t>
      </w:r>
      <w:r>
        <w:tab/>
        <w:t>2.1. Наименование муниципальной услуги: заключение договора социального найма жилого помещения муниципального жилищного фонда и (или) внесение изменений в договор социального найма жилого помещения муниципального жилищного фонда.</w:t>
      </w:r>
    </w:p>
    <w:p w:rsidR="00DA159D" w:rsidRPr="00324D61" w:rsidRDefault="00DA159D" w:rsidP="00DA15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2.2. Муниципальную услугу  предоставляет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61">
        <w:rPr>
          <w:rFonts w:ascii="Times New Roman" w:hAnsi="Times New Roman" w:cs="Times New Roman"/>
          <w:sz w:val="28"/>
          <w:szCs w:val="28"/>
        </w:rPr>
        <w:t>сельсовет.</w:t>
      </w:r>
    </w:p>
    <w:p w:rsidR="00DA159D" w:rsidRDefault="00DA159D" w:rsidP="00DA159D">
      <w:pPr>
        <w:autoSpaceDN w:val="0"/>
        <w:adjustRightInd w:val="0"/>
        <w:ind w:firstLine="708"/>
        <w:jc w:val="both"/>
        <w:outlineLvl w:val="2"/>
      </w:pPr>
      <w:r w:rsidRPr="00324D61">
        <w:t>Ответственным</w:t>
      </w:r>
      <w:r>
        <w:t xml:space="preserve"> за предоставление муниципальной услуги является управляющий делами администрации  сельского поселения Бекетовский сельсовет.</w:t>
      </w:r>
    </w:p>
    <w:p w:rsidR="00DA159D" w:rsidRDefault="00DA159D" w:rsidP="00DA159D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Распоряжении о назначении </w:t>
      </w:r>
      <w:proofErr w:type="gramStart"/>
      <w:r>
        <w:t>ответственным</w:t>
      </w:r>
      <w:proofErr w:type="gramEnd"/>
      <w:r>
        <w:t xml:space="preserve"> за предоставление муниципальной услуги размещается на официальном сайте администрации в информационно-коммуникационной сети Интернет и на информационном стенде в администрации.</w:t>
      </w:r>
    </w:p>
    <w:p w:rsidR="00DA159D" w:rsidRPr="00324D61" w:rsidRDefault="00DA159D" w:rsidP="00DA15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2.3. Информация о правилах предоставления муниципальной услуги: </w:t>
      </w:r>
    </w:p>
    <w:p w:rsidR="00DA159D" w:rsidRDefault="00DA159D" w:rsidP="00DA159D">
      <w:pPr>
        <w:ind w:firstLine="708"/>
        <w:jc w:val="both"/>
      </w:pPr>
      <w:r>
        <w:rPr>
          <w:rFonts w:ascii="'Times New Roman'" w:hAnsi="'Times New Roman'" w:cs="Arial"/>
          <w:b/>
        </w:rPr>
        <w:lastRenderedPageBreak/>
        <w:t>Адрес</w:t>
      </w:r>
      <w:r>
        <w:rPr>
          <w:rFonts w:ascii="'Times New Roman'" w:hAnsi="'Times New Roman'" w:cs="Arial"/>
        </w:rPr>
        <w:t xml:space="preserve">: </w:t>
      </w:r>
      <w:r>
        <w:t xml:space="preserve">Республика Башкортостан,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proofErr w:type="gramStart"/>
      <w:r>
        <w:t xml:space="preserve"> ,</w:t>
      </w:r>
      <w:proofErr w:type="gramEnd"/>
      <w:r>
        <w:t xml:space="preserve"> ул. Школьная д.1.</w:t>
      </w:r>
    </w:p>
    <w:p w:rsidR="00DA159D" w:rsidRDefault="00DA159D" w:rsidP="00DA159D">
      <w:pPr>
        <w:ind w:firstLine="708"/>
        <w:jc w:val="both"/>
        <w:rPr>
          <w:b/>
        </w:rPr>
      </w:pPr>
      <w:r>
        <w:rPr>
          <w:b/>
          <w:bCs/>
        </w:rPr>
        <w:t>График работы</w:t>
      </w:r>
      <w:r>
        <w:rPr>
          <w:b/>
        </w:rPr>
        <w:t xml:space="preserve"> Администрации:</w:t>
      </w:r>
    </w:p>
    <w:p w:rsidR="00DA159D" w:rsidRDefault="00DA159D" w:rsidP="00DA159D">
      <w:r>
        <w:t xml:space="preserve">    Понедельник - пятница:      с 08.30 до 17-30;</w:t>
      </w:r>
    </w:p>
    <w:p w:rsidR="00DA159D" w:rsidRDefault="00DA159D" w:rsidP="00DA159D">
      <w:r>
        <w:t xml:space="preserve">    перерыв на обед:  с 12.30 до 14.00,</w:t>
      </w:r>
    </w:p>
    <w:p w:rsidR="00DA159D" w:rsidRDefault="00DA159D" w:rsidP="00DA159D">
      <w:pPr>
        <w:rPr>
          <w:b/>
        </w:rPr>
      </w:pPr>
      <w:r>
        <w:t xml:space="preserve">    выходные дни: суббота, воскресенье, </w:t>
      </w:r>
      <w:r>
        <w:rPr>
          <w:b/>
        </w:rPr>
        <w:t>нерабочие праздничные дни</w:t>
      </w:r>
    </w:p>
    <w:p w:rsidR="00DA159D" w:rsidRDefault="00055FEC" w:rsidP="00DA159D">
      <w:r>
        <w:t xml:space="preserve"> (34741)</w:t>
      </w:r>
      <w:r w:rsidR="00DA159D">
        <w:t xml:space="preserve"> 2</w:t>
      </w:r>
      <w:r>
        <w:t>-34</w:t>
      </w:r>
      <w:r w:rsidR="00DA159D">
        <w:t>-</w:t>
      </w:r>
      <w:r>
        <w:t>56</w:t>
      </w:r>
      <w:bookmarkStart w:id="0" w:name="_GoBack"/>
      <w:bookmarkEnd w:id="0"/>
      <w:r w:rsidR="00DA159D">
        <w:t>).</w:t>
      </w:r>
    </w:p>
    <w:p w:rsidR="00DA159D" w:rsidRDefault="00DA159D" w:rsidP="00DA159D">
      <w:pPr>
        <w:ind w:firstLine="708"/>
        <w:jc w:val="both"/>
        <w:rPr>
          <w:b/>
        </w:rPr>
      </w:pPr>
      <w:r>
        <w:rPr>
          <w:b/>
        </w:rPr>
        <w:t xml:space="preserve">Адрес электронной почты </w:t>
      </w:r>
      <w:r>
        <w:t xml:space="preserve"> –  </w:t>
      </w:r>
      <w:hyperlink r:id="rId7" w:history="1">
        <w:r w:rsidRPr="00E7050C">
          <w:rPr>
            <w:rStyle w:val="a7"/>
            <w:lang w:val="en-US"/>
          </w:rPr>
          <w:t>beket</w:t>
        </w:r>
        <w:r w:rsidRPr="00E7050C">
          <w:rPr>
            <w:rStyle w:val="a7"/>
          </w:rPr>
          <w:t>_</w:t>
        </w:r>
        <w:r w:rsidRPr="00E7050C">
          <w:rPr>
            <w:rStyle w:val="a7"/>
            <w:lang w:val="en-US"/>
          </w:rPr>
          <w:t>ss</w:t>
        </w:r>
        <w:r w:rsidRPr="00E7050C">
          <w:rPr>
            <w:rStyle w:val="a7"/>
          </w:rPr>
          <w:t>@</w:t>
        </w:r>
        <w:r w:rsidRPr="00E7050C">
          <w:rPr>
            <w:rStyle w:val="a7"/>
            <w:lang w:val="en-US"/>
          </w:rPr>
          <w:t>mail</w:t>
        </w:r>
        <w:r w:rsidRPr="00E7050C">
          <w:rPr>
            <w:rStyle w:val="a7"/>
          </w:rPr>
          <w:t>.</w:t>
        </w:r>
        <w:r w:rsidRPr="00E7050C">
          <w:rPr>
            <w:rStyle w:val="a7"/>
            <w:lang w:val="en-US"/>
          </w:rPr>
          <w:t>ru</w:t>
        </w:r>
      </w:hyperlink>
    </w:p>
    <w:p w:rsidR="00DA159D" w:rsidRDefault="00DA159D" w:rsidP="00DA159D">
      <w:pPr>
        <w:ind w:firstLine="708"/>
        <w:jc w:val="both"/>
      </w:pPr>
      <w:r>
        <w:t>Участники и инвалиды Великой Отечественной войны принимаются в приемные дни вне очереди.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2.4</w:t>
      </w:r>
      <w:r w:rsidRPr="00324D61">
        <w:rPr>
          <w:rFonts w:ascii="Times New Roman" w:hAnsi="Times New Roman" w:cs="Times New Roman"/>
          <w:b/>
          <w:sz w:val="28"/>
          <w:szCs w:val="28"/>
        </w:rPr>
        <w:t>.</w:t>
      </w:r>
      <w:r w:rsidRPr="00324D61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 Администрации муниципального района, раздел «Поселения», подраздел «сельское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324D61">
        <w:rPr>
          <w:rFonts w:ascii="Times New Roman" w:hAnsi="Times New Roman" w:cs="Times New Roman"/>
          <w:sz w:val="28"/>
          <w:szCs w:val="28"/>
        </w:rPr>
        <w:t>сельсовет».</w:t>
      </w:r>
    </w:p>
    <w:p w:rsidR="00DA159D" w:rsidRDefault="00DA159D" w:rsidP="00DA159D">
      <w:pPr>
        <w:ind w:firstLine="540"/>
        <w:jc w:val="both"/>
      </w:pPr>
      <w:r>
        <w:t>2.5.</w:t>
      </w:r>
      <w:r>
        <w:rPr>
          <w:b/>
        </w:rPr>
        <w:t xml:space="preserve"> </w:t>
      </w:r>
      <w: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Время разговора не должно превышать 5 минут.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об отказе в заключение договора – в письменной форме, по телефону, указанному в обращении гражданина;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DA159D" w:rsidRDefault="00DA159D" w:rsidP="00DA159D">
      <w:pPr>
        <w:ind w:firstLine="708"/>
      </w:pPr>
      <w:r>
        <w:t>2.6.</w:t>
      </w:r>
      <w:r>
        <w:rPr>
          <w:b/>
        </w:rPr>
        <w:t xml:space="preserve"> </w:t>
      </w:r>
      <w:r>
        <w:t xml:space="preserve">Требования к оборудованию мест оказания </w:t>
      </w:r>
      <w:r>
        <w:rPr>
          <w:bCs/>
        </w:rPr>
        <w:t xml:space="preserve">муниципальной </w:t>
      </w:r>
      <w:r>
        <w:t>услуги: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Местом предоставления данной муниципальной услуги является 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324D6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Pr="00324D6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324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4D61">
        <w:rPr>
          <w:rFonts w:ascii="Times New Roman" w:hAnsi="Times New Roman" w:cs="Times New Roman"/>
          <w:sz w:val="28"/>
          <w:szCs w:val="28"/>
        </w:rPr>
        <w:t>).</w:t>
      </w:r>
    </w:p>
    <w:p w:rsidR="00DA159D" w:rsidRDefault="00DA159D" w:rsidP="00DA159D">
      <w:pPr>
        <w:tabs>
          <w:tab w:val="left" w:pos="3738"/>
        </w:tabs>
        <w:adjustRightInd w:val="0"/>
        <w:ind w:firstLine="708"/>
        <w:jc w:val="both"/>
      </w:pPr>
      <w:r>
        <w:t>Помещение, в котором осуществляется прием граждан, должно обеспечивать:</w:t>
      </w:r>
    </w:p>
    <w:p w:rsidR="00DA159D" w:rsidRDefault="00DA159D" w:rsidP="00DA159D">
      <w:pPr>
        <w:tabs>
          <w:tab w:val="left" w:pos="3738"/>
        </w:tabs>
        <w:adjustRightInd w:val="0"/>
        <w:ind w:firstLine="708"/>
        <w:jc w:val="both"/>
      </w:pPr>
      <w:r>
        <w:t>- комфортное расположение гражданина и должностного лица;</w:t>
      </w:r>
    </w:p>
    <w:p w:rsidR="00DA159D" w:rsidRDefault="00DA159D" w:rsidP="00DA159D">
      <w:pPr>
        <w:tabs>
          <w:tab w:val="left" w:pos="3738"/>
        </w:tabs>
        <w:adjustRightInd w:val="0"/>
        <w:ind w:firstLine="708"/>
        <w:jc w:val="both"/>
      </w:pPr>
      <w:r>
        <w:t>- телефонную связь;</w:t>
      </w:r>
    </w:p>
    <w:p w:rsidR="00DA159D" w:rsidRDefault="00DA159D" w:rsidP="00DA159D">
      <w:pPr>
        <w:tabs>
          <w:tab w:val="left" w:pos="3738"/>
        </w:tabs>
        <w:adjustRightInd w:val="0"/>
        <w:ind w:firstLine="708"/>
        <w:jc w:val="both"/>
      </w:pPr>
      <w:r>
        <w:t>- возможность копирования документов;</w:t>
      </w:r>
    </w:p>
    <w:p w:rsidR="00DA159D" w:rsidRDefault="00DA159D" w:rsidP="00DA159D">
      <w:pPr>
        <w:tabs>
          <w:tab w:val="left" w:pos="3738"/>
        </w:tabs>
        <w:adjustRightInd w:val="0"/>
        <w:ind w:firstLine="708"/>
        <w:jc w:val="both"/>
      </w:pPr>
      <w:r>
        <w:t>- наличие письменных принадлежностей и бумаги формата A4.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Прием граждан может проводиться в кабинетах должностных лиц, осуществляющих прием.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lastRenderedPageBreak/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DA159D" w:rsidRPr="00324D61" w:rsidRDefault="00DA159D" w:rsidP="00DA159D">
      <w:pPr>
        <w:pStyle w:val="a3"/>
        <w:ind w:firstLine="708"/>
        <w:rPr>
          <w:b/>
          <w:sz w:val="28"/>
          <w:szCs w:val="28"/>
        </w:rPr>
      </w:pPr>
      <w:r w:rsidRPr="00324D61">
        <w:rPr>
          <w:b/>
          <w:sz w:val="28"/>
          <w:szCs w:val="28"/>
        </w:rPr>
        <w:t xml:space="preserve">2.7. </w:t>
      </w:r>
      <w:r w:rsidRPr="00324D61">
        <w:rPr>
          <w:b/>
          <w:bCs/>
          <w:sz w:val="28"/>
          <w:szCs w:val="28"/>
          <w:u w:val="single"/>
        </w:rPr>
        <w:t>Условия и сроки предоставления</w:t>
      </w:r>
      <w:r w:rsidRPr="00324D61">
        <w:rPr>
          <w:b/>
          <w:sz w:val="28"/>
          <w:szCs w:val="28"/>
          <w:u w:val="single"/>
        </w:rPr>
        <w:t xml:space="preserve"> муниципальной услуги</w:t>
      </w:r>
    </w:p>
    <w:p w:rsidR="00DA159D" w:rsidRPr="00324D61" w:rsidRDefault="00DA159D" w:rsidP="00DA15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ab/>
        <w:t>-</w:t>
      </w:r>
      <w:r w:rsidRPr="0032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61">
        <w:rPr>
          <w:rFonts w:ascii="Times New Roman" w:hAnsi="Times New Roman" w:cs="Times New Roman"/>
          <w:sz w:val="28"/>
          <w:szCs w:val="28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DA159D" w:rsidRPr="00324D61" w:rsidRDefault="00DA159D" w:rsidP="00DA159D">
      <w:pPr>
        <w:tabs>
          <w:tab w:val="left" w:pos="709"/>
        </w:tabs>
        <w:jc w:val="both"/>
      </w:pPr>
      <w:r w:rsidRPr="00324D61">
        <w:tab/>
        <w:t>-</w:t>
      </w:r>
      <w:r w:rsidRPr="00324D61">
        <w:rPr>
          <w:b/>
        </w:rPr>
        <w:t xml:space="preserve"> </w:t>
      </w:r>
      <w:r w:rsidRPr="00324D61"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DA159D" w:rsidRPr="00324D61" w:rsidRDefault="00DA159D" w:rsidP="00DA159D">
      <w:pPr>
        <w:pStyle w:val="11"/>
        <w:spacing w:before="0" w:after="0"/>
        <w:rPr>
          <w:sz w:val="28"/>
          <w:szCs w:val="28"/>
        </w:rPr>
      </w:pPr>
      <w:r w:rsidRPr="00324D61">
        <w:rPr>
          <w:sz w:val="28"/>
          <w:szCs w:val="28"/>
        </w:rPr>
        <w:tab/>
      </w:r>
      <w:r w:rsidRPr="00324D61">
        <w:rPr>
          <w:sz w:val="28"/>
          <w:szCs w:val="28"/>
        </w:rPr>
        <w:tab/>
        <w:t>- Прием получателей муниципальной услуги ведется без предварительной</w:t>
      </w:r>
      <w:r w:rsidRPr="00324D61">
        <w:rPr>
          <w:color w:val="333333"/>
          <w:sz w:val="28"/>
          <w:szCs w:val="28"/>
        </w:rPr>
        <w:t xml:space="preserve"> </w:t>
      </w:r>
      <w:r w:rsidRPr="00324D61">
        <w:rPr>
          <w:sz w:val="28"/>
          <w:szCs w:val="28"/>
        </w:rPr>
        <w:t>записи в порядке живой очереди.</w:t>
      </w:r>
    </w:p>
    <w:p w:rsidR="00DA159D" w:rsidRPr="00324D61" w:rsidRDefault="00DA159D" w:rsidP="00DA159D">
      <w:pPr>
        <w:pStyle w:val="1"/>
        <w:jc w:val="left"/>
        <w:rPr>
          <w:szCs w:val="28"/>
        </w:rPr>
      </w:pPr>
      <w:r w:rsidRPr="00324D61">
        <w:rPr>
          <w:szCs w:val="28"/>
        </w:rPr>
        <w:tab/>
      </w:r>
      <w:r w:rsidRPr="00324D61">
        <w:rPr>
          <w:szCs w:val="28"/>
        </w:rPr>
        <w:tab/>
      </w:r>
      <w:r w:rsidRPr="00324D61">
        <w:rPr>
          <w:b/>
          <w:szCs w:val="28"/>
        </w:rPr>
        <w:t>2.8.</w:t>
      </w:r>
      <w:r w:rsidRPr="00324D61">
        <w:rPr>
          <w:szCs w:val="28"/>
        </w:rPr>
        <w:t xml:space="preserve">  </w:t>
      </w:r>
      <w:r w:rsidRPr="00324D61">
        <w:rPr>
          <w:szCs w:val="28"/>
          <w:u w:val="single"/>
        </w:rPr>
        <w:t>Основания для отказа в предоставлении муниципальной услуги</w:t>
      </w:r>
    </w:p>
    <w:p w:rsidR="00DA159D" w:rsidRPr="00324D61" w:rsidRDefault="00DA159D" w:rsidP="00DA159D">
      <w:pPr>
        <w:tabs>
          <w:tab w:val="left" w:pos="3738"/>
        </w:tabs>
        <w:ind w:firstLine="567"/>
        <w:jc w:val="both"/>
      </w:pPr>
      <w:r w:rsidRPr="00324D61">
        <w:t xml:space="preserve"> - Оформление договора приостанавливается в случаях: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 договора должно быть отказано; 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письменного заявления нанимателя о возврате документов без заключения договора.</w:t>
      </w:r>
    </w:p>
    <w:p w:rsidR="00DA159D" w:rsidRPr="00324D61" w:rsidRDefault="00DA159D" w:rsidP="00DA159D">
      <w:pPr>
        <w:tabs>
          <w:tab w:val="left" w:pos="709"/>
        </w:tabs>
        <w:jc w:val="both"/>
      </w:pPr>
      <w:r w:rsidRPr="00324D61">
        <w:tab/>
        <w:t>2.9.</w:t>
      </w:r>
      <w:r w:rsidRPr="00324D61">
        <w:rPr>
          <w:b/>
        </w:rPr>
        <w:t xml:space="preserve"> </w:t>
      </w:r>
      <w:r w:rsidRPr="00324D61">
        <w:t xml:space="preserve">В заключение  договора отказывается, если: 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лицо;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DA159D" w:rsidRPr="00324D61" w:rsidRDefault="00DA159D" w:rsidP="00DA159D">
      <w:pPr>
        <w:tabs>
          <w:tab w:val="left" w:pos="3738"/>
        </w:tabs>
        <w:ind w:firstLine="540"/>
        <w:jc w:val="both"/>
      </w:pPr>
      <w:r w:rsidRPr="00324D61">
        <w:t>- в реестре муниципальной собственности  отсутствует жилое помещение, на которое требуется оформить договор;</w:t>
      </w:r>
    </w:p>
    <w:p w:rsidR="00DA159D" w:rsidRPr="00324D61" w:rsidRDefault="00DA159D" w:rsidP="00DA159D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для заключения договора.</w:t>
      </w:r>
    </w:p>
    <w:p w:rsidR="00DA159D" w:rsidRPr="00324D61" w:rsidRDefault="00DA159D" w:rsidP="00DA159D">
      <w:pPr>
        <w:tabs>
          <w:tab w:val="left" w:pos="3738"/>
        </w:tabs>
        <w:ind w:firstLine="540"/>
        <w:jc w:val="both"/>
      </w:pPr>
      <w:r w:rsidRPr="00324D61">
        <w:t>Отказ в оформлении договора доводится до гражданина:</w:t>
      </w:r>
    </w:p>
    <w:p w:rsidR="00DA159D" w:rsidRPr="00324D61" w:rsidRDefault="00DA159D" w:rsidP="00DA159D">
      <w:pPr>
        <w:tabs>
          <w:tab w:val="left" w:pos="3738"/>
        </w:tabs>
        <w:ind w:firstLine="540"/>
        <w:jc w:val="both"/>
      </w:pPr>
      <w:r w:rsidRPr="00324D61">
        <w:t>- в устной форме на консультации у специалиста;</w:t>
      </w:r>
    </w:p>
    <w:p w:rsidR="00DA159D" w:rsidRPr="00324D61" w:rsidRDefault="00DA159D" w:rsidP="00DA159D">
      <w:pPr>
        <w:tabs>
          <w:tab w:val="left" w:pos="3738"/>
        </w:tabs>
        <w:ind w:firstLine="540"/>
        <w:jc w:val="both"/>
      </w:pPr>
      <w:r w:rsidRPr="00324D61">
        <w:t>-  в письменной форме – на заявление о заключении договора.</w:t>
      </w:r>
    </w:p>
    <w:p w:rsidR="00DA159D" w:rsidRPr="00324D61" w:rsidRDefault="00DA159D" w:rsidP="00DA159D">
      <w:pPr>
        <w:ind w:firstLine="540"/>
        <w:jc w:val="both"/>
        <w:rPr>
          <w:b/>
        </w:rPr>
      </w:pPr>
      <w:r w:rsidRPr="00324D61">
        <w:rPr>
          <w:bCs/>
        </w:rPr>
        <w:t>2.10</w:t>
      </w:r>
      <w:r w:rsidRPr="00324D61">
        <w:rPr>
          <w:b/>
          <w:bCs/>
        </w:rPr>
        <w:t xml:space="preserve"> </w:t>
      </w:r>
      <w:r w:rsidRPr="00324D61">
        <w:t>Предоставление данной муниципальной услуги осуществляется на безвозмездной основе (бесплатно).</w:t>
      </w:r>
    </w:p>
    <w:p w:rsidR="00DA159D" w:rsidRPr="00324D61" w:rsidRDefault="00DA159D" w:rsidP="00DA159D">
      <w:pPr>
        <w:jc w:val="center"/>
        <w:rPr>
          <w:b/>
        </w:rPr>
      </w:pPr>
    </w:p>
    <w:p w:rsidR="00DA159D" w:rsidRPr="00324D61" w:rsidRDefault="00DA159D" w:rsidP="00DA159D">
      <w:pPr>
        <w:jc w:val="center"/>
        <w:rPr>
          <w:b/>
        </w:rPr>
      </w:pPr>
      <w:r w:rsidRPr="00324D61">
        <w:rPr>
          <w:b/>
          <w:lang w:val="en-US"/>
        </w:rPr>
        <w:t>III</w:t>
      </w:r>
      <w:r w:rsidRPr="00324D61">
        <w:rPr>
          <w:b/>
        </w:rPr>
        <w:t>. Административные процедуры</w:t>
      </w:r>
    </w:p>
    <w:p w:rsidR="00DA159D" w:rsidRPr="00324D61" w:rsidRDefault="00DA159D" w:rsidP="00DA159D">
      <w:pPr>
        <w:jc w:val="center"/>
        <w:rPr>
          <w:b/>
          <w:bCs/>
          <w:caps/>
          <w:color w:val="47567E"/>
          <w:kern w:val="2"/>
        </w:rPr>
      </w:pPr>
    </w:p>
    <w:p w:rsidR="00DA159D" w:rsidRPr="00324D61" w:rsidRDefault="00DA159D" w:rsidP="00DA159D">
      <w:pPr>
        <w:ind w:firstLine="708"/>
        <w:jc w:val="both"/>
      </w:pPr>
      <w:r w:rsidRPr="00324D61">
        <w:t>Предоставление муниципальной услуги включает следующие административные процедуры:</w:t>
      </w:r>
    </w:p>
    <w:p w:rsidR="00DA159D" w:rsidRPr="00324D61" w:rsidRDefault="00DA159D" w:rsidP="00DA159D">
      <w:pPr>
        <w:ind w:firstLine="708"/>
        <w:jc w:val="both"/>
      </w:pPr>
      <w:r w:rsidRPr="00324D61"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DA159D" w:rsidRPr="00324D61" w:rsidRDefault="00DA159D" w:rsidP="00DA159D">
      <w:pPr>
        <w:ind w:firstLine="708"/>
        <w:jc w:val="both"/>
      </w:pPr>
      <w:r w:rsidRPr="00324D61"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 w:rsidRPr="00324D61">
        <w:t>и</w:t>
      </w:r>
      <w:proofErr w:type="gramEnd"/>
      <w:r w:rsidRPr="00324D61">
        <w:t xml:space="preserve"> договора.</w:t>
      </w:r>
    </w:p>
    <w:p w:rsidR="00DA159D" w:rsidRDefault="00DA159D" w:rsidP="00DA159D">
      <w:pPr>
        <w:ind w:firstLine="708"/>
        <w:jc w:val="both"/>
      </w:pPr>
      <w:r>
        <w:lastRenderedPageBreak/>
        <w:t>3) Подписание договора, письменного извещения о приостановлении / отказе в заключени</w:t>
      </w:r>
      <w:proofErr w:type="gramStart"/>
      <w:r>
        <w:t>и</w:t>
      </w:r>
      <w:proofErr w:type="gramEnd"/>
      <w:r>
        <w:t xml:space="preserve">  договора </w:t>
      </w:r>
      <w:proofErr w:type="spellStart"/>
      <w:r>
        <w:t>наймодателем</w:t>
      </w:r>
      <w:proofErr w:type="spellEnd"/>
      <w:r>
        <w:t xml:space="preserve"> (главой сельского  поселения в случае его отсутствия – управляющим делами администрации).</w:t>
      </w:r>
    </w:p>
    <w:p w:rsidR="00DA159D" w:rsidRDefault="00DA159D" w:rsidP="00DA159D">
      <w:pPr>
        <w:ind w:firstLine="708"/>
        <w:jc w:val="both"/>
      </w:pPr>
      <w:r>
        <w:t>4) Выдача договора нанимателю или представителю нанимателя.</w:t>
      </w:r>
    </w:p>
    <w:p w:rsidR="00DA159D" w:rsidRPr="00324D61" w:rsidRDefault="00DA159D" w:rsidP="00DA1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61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документов.</w:t>
      </w:r>
    </w:p>
    <w:p w:rsidR="00DA159D" w:rsidRPr="00324D61" w:rsidRDefault="00DA159D" w:rsidP="00DA15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Основанием для начала предоставления 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фамилии, имена и отчества, адреса мест жительства написаны полностью;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 на документ.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Должностное лицо сличает представленные экземпляры оригиналов и копий документов  друг с другом.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 на каждую пару «документ-копия».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Производится входящая регистрация заявления: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дата поступления заявления;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цель обращения заявителя;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ответственный исполнитель.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5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документов не может превышать 20 минут.  </w:t>
      </w:r>
    </w:p>
    <w:p w:rsidR="00DA159D" w:rsidRPr="00324D61" w:rsidRDefault="00DA159D" w:rsidP="00DA1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61">
        <w:rPr>
          <w:rFonts w:ascii="Times New Roman" w:hAnsi="Times New Roman" w:cs="Times New Roman"/>
          <w:b/>
          <w:sz w:val="28"/>
          <w:szCs w:val="28"/>
        </w:rPr>
        <w:t>Экспертиза документов.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Основанием для начала экспертизы 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документов, представленных для оформления и заключения договора является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поступление документов должностному лицу, ответственному за оформление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принимает решение: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 приостановлении оформления договора;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о заключении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В случае положительного решения оформляется договор.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 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оформлению результатов экспертизы составляет 15 минут</w:t>
      </w:r>
    </w:p>
    <w:p w:rsidR="00DA159D" w:rsidRPr="00324D61" w:rsidRDefault="00DA159D" w:rsidP="00DA159D">
      <w:pPr>
        <w:ind w:firstLine="284"/>
        <w:jc w:val="center"/>
        <w:rPr>
          <w:b/>
        </w:rPr>
      </w:pPr>
    </w:p>
    <w:p w:rsidR="00DA159D" w:rsidRPr="00324D61" w:rsidRDefault="00DA159D" w:rsidP="00DA159D">
      <w:pPr>
        <w:ind w:firstLine="284"/>
        <w:jc w:val="center"/>
        <w:rPr>
          <w:b/>
        </w:rPr>
      </w:pPr>
      <w:r w:rsidRPr="00324D61">
        <w:rPr>
          <w:b/>
        </w:rPr>
        <w:t>Заключение договора</w:t>
      </w:r>
    </w:p>
    <w:p w:rsidR="00DA159D" w:rsidRPr="00324D61" w:rsidRDefault="00DA159D" w:rsidP="00DA159D">
      <w:pPr>
        <w:ind w:firstLine="284"/>
        <w:jc w:val="center"/>
        <w:rPr>
          <w:b/>
        </w:rPr>
      </w:pPr>
    </w:p>
    <w:p w:rsidR="00DA159D" w:rsidRPr="00324D61" w:rsidRDefault="00DA159D" w:rsidP="00DA159D">
      <w:pPr>
        <w:ind w:firstLine="540"/>
        <w:jc w:val="both"/>
      </w:pPr>
      <w:r w:rsidRPr="00324D61">
        <w:t xml:space="preserve">Основанием для начала процедуры заключения  договора </w:t>
      </w:r>
      <w:r w:rsidRPr="00324D61">
        <w:rPr>
          <w:color w:val="333333"/>
        </w:rPr>
        <w:t xml:space="preserve"> </w:t>
      </w:r>
      <w:r w:rsidRPr="00324D61">
        <w:t>является принятие  комиссией</w:t>
      </w:r>
      <w:r w:rsidRPr="00324D61">
        <w:rPr>
          <w:b/>
        </w:rPr>
        <w:t xml:space="preserve"> </w:t>
      </w:r>
      <w:r w:rsidRPr="00324D61">
        <w:t>по</w:t>
      </w:r>
      <w:r w:rsidRPr="00324D61">
        <w:rPr>
          <w:b/>
        </w:rPr>
        <w:t xml:space="preserve"> </w:t>
      </w:r>
      <w:r w:rsidRPr="00324D61">
        <w:t xml:space="preserve">жилищным вопросам администрации сельского  поселения </w:t>
      </w:r>
      <w:r>
        <w:t xml:space="preserve">Бекетовский </w:t>
      </w:r>
      <w:r w:rsidRPr="00324D61">
        <w:t xml:space="preserve">сельсовет </w:t>
      </w:r>
      <w:r w:rsidRPr="00324D61">
        <w:rPr>
          <w:b/>
        </w:rPr>
        <w:t xml:space="preserve"> </w:t>
      </w:r>
      <w:r w:rsidRPr="00324D61">
        <w:t>решения о заключении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324D61">
        <w:rPr>
          <w:rFonts w:ascii="Times New Roman" w:hAnsi="Times New Roman" w:cs="Times New Roman"/>
          <w:sz w:val="28"/>
          <w:szCs w:val="28"/>
        </w:rPr>
        <w:t xml:space="preserve">сельсовет проверяет законность принятого решения о заключении договора </w:t>
      </w:r>
    </w:p>
    <w:p w:rsidR="00DA159D" w:rsidRPr="00324D61" w:rsidRDefault="00DA159D" w:rsidP="00DA159D">
      <w:pPr>
        <w:ind w:firstLine="284"/>
        <w:jc w:val="both"/>
        <w:rPr>
          <w:b/>
        </w:rPr>
      </w:pPr>
      <w:r w:rsidRPr="00324D61">
        <w:rPr>
          <w:b/>
        </w:rPr>
        <w:t xml:space="preserve">Подписание договора, письменного извещения о приостановлении / отказе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Основанием для начала процедуры заключения / отказа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 с  главой сельского поселения является принятие общественной комиссией</w:t>
      </w:r>
      <w:r w:rsidRPr="0032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61">
        <w:rPr>
          <w:rFonts w:ascii="Times New Roman" w:hAnsi="Times New Roman" w:cs="Times New Roman"/>
          <w:sz w:val="28"/>
          <w:szCs w:val="28"/>
        </w:rPr>
        <w:t>по</w:t>
      </w:r>
      <w:r w:rsidRPr="0032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61">
        <w:rPr>
          <w:rFonts w:ascii="Times New Roman" w:hAnsi="Times New Roman" w:cs="Times New Roman"/>
          <w:sz w:val="28"/>
          <w:szCs w:val="28"/>
        </w:rPr>
        <w:t xml:space="preserve">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Глава поселения проверяет законность принятого решения, правильность и соответствие данных, приостановления/отказа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</w:t>
      </w:r>
    </w:p>
    <w:p w:rsidR="00DA159D" w:rsidRPr="00324D61" w:rsidRDefault="00DA159D" w:rsidP="00DA159D">
      <w:pPr>
        <w:jc w:val="center"/>
        <w:rPr>
          <w:b/>
        </w:rPr>
      </w:pPr>
      <w:r w:rsidRPr="00324D61">
        <w:rPr>
          <w:b/>
        </w:rPr>
        <w:t>Выдача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Основанием для начала выдачи документов являются обращение нанимателя для получения документов.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секунд.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lastRenderedPageBreak/>
        <w:t>Должностное лицо проверяет полномочия представителя нанимателя.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 минуту.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минуты.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знакомит нанимателя с договором. Наниматель ставит подпись в двух экземплярах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минуты.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минуты.</w:t>
      </w:r>
    </w:p>
    <w:p w:rsidR="00DA159D" w:rsidRPr="00324D61" w:rsidRDefault="00DA159D" w:rsidP="00DA1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61">
        <w:rPr>
          <w:rFonts w:ascii="Times New Roman" w:hAnsi="Times New Roman" w:cs="Times New Roman"/>
          <w:b/>
          <w:sz w:val="28"/>
          <w:szCs w:val="28"/>
        </w:rPr>
        <w:t>Приостановление оформления договора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1 дня.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lastRenderedPageBreak/>
        <w:t xml:space="preserve"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до 30  минут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61">
        <w:rPr>
          <w:rFonts w:ascii="Times New Roman" w:hAnsi="Times New Roman" w:cs="Times New Roman"/>
          <w:b/>
          <w:sz w:val="28"/>
          <w:szCs w:val="28"/>
        </w:rPr>
        <w:t>Отказ в заключени</w:t>
      </w:r>
      <w:proofErr w:type="gramStart"/>
      <w:r w:rsidRPr="00324D6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b/>
          <w:sz w:val="28"/>
          <w:szCs w:val="28"/>
        </w:rPr>
        <w:t xml:space="preserve">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Основанием для начала процедуры отказа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 является принятие соответствующего решения. должностным лицом.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формирует на официальном бланке проект письменного извещения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 договора с указанием причин отказа.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направляет проект письменного извещения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 на согласование главе администрации в день формирования письменного извещения. 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1 дня.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направляет письменное извещение заявителю почтой по адресу, указанному в заявлении.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уведомляет заявителя по телефону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 с разъяснениями причин отказа. Максимальный срок выполнения действия составляет 10 минут.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Должностное лицо помещает копию письменного извещения об отказе в заключени</w:t>
      </w:r>
      <w:proofErr w:type="gramStart"/>
      <w:r w:rsidRPr="00324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4D61">
        <w:rPr>
          <w:rFonts w:ascii="Times New Roman" w:hAnsi="Times New Roman" w:cs="Times New Roman"/>
          <w:sz w:val="28"/>
          <w:szCs w:val="28"/>
        </w:rPr>
        <w:t xml:space="preserve"> договора в дело по заключению договора.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6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 минуту.</w:t>
      </w:r>
    </w:p>
    <w:p w:rsidR="00DA159D" w:rsidRPr="00324D61" w:rsidRDefault="00DA159D" w:rsidP="00DA1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59D" w:rsidRPr="00324D61" w:rsidRDefault="00DA159D" w:rsidP="00DA159D">
      <w:pPr>
        <w:pStyle w:val="a5"/>
        <w:spacing w:before="0" w:after="0"/>
        <w:jc w:val="center"/>
        <w:rPr>
          <w:rStyle w:val="a6"/>
          <w:color w:val="000000"/>
          <w:sz w:val="28"/>
          <w:szCs w:val="28"/>
        </w:rPr>
      </w:pPr>
      <w:r w:rsidRPr="00324D61">
        <w:rPr>
          <w:rStyle w:val="a6"/>
          <w:color w:val="000000"/>
          <w:sz w:val="28"/>
          <w:szCs w:val="28"/>
        </w:rPr>
        <w:t xml:space="preserve">IV. Порядок и формы </w:t>
      </w:r>
      <w:proofErr w:type="gramStart"/>
      <w:r w:rsidRPr="00324D61">
        <w:rPr>
          <w:rStyle w:val="a6"/>
          <w:color w:val="000000"/>
          <w:sz w:val="28"/>
          <w:szCs w:val="28"/>
        </w:rPr>
        <w:t>контроля за</w:t>
      </w:r>
      <w:proofErr w:type="gramEnd"/>
      <w:r w:rsidRPr="00324D61">
        <w:rPr>
          <w:rStyle w:val="a6"/>
          <w:color w:val="000000"/>
          <w:sz w:val="28"/>
          <w:szCs w:val="28"/>
        </w:rPr>
        <w:t xml:space="preserve"> исполнением услуги</w:t>
      </w:r>
    </w:p>
    <w:p w:rsidR="00DA159D" w:rsidRPr="00324D61" w:rsidRDefault="00DA159D" w:rsidP="00DA159D">
      <w:pPr>
        <w:pStyle w:val="a5"/>
        <w:spacing w:before="0" w:after="0"/>
        <w:jc w:val="center"/>
        <w:rPr>
          <w:sz w:val="28"/>
          <w:szCs w:val="28"/>
        </w:rPr>
      </w:pPr>
    </w:p>
    <w:p w:rsidR="00DA159D" w:rsidRPr="00324D61" w:rsidRDefault="00DA159D" w:rsidP="00DA159D">
      <w:pPr>
        <w:ind w:firstLine="540"/>
        <w:jc w:val="both"/>
      </w:pPr>
      <w:r w:rsidRPr="00324D61">
        <w:rPr>
          <w:b/>
        </w:rPr>
        <w:t>4.1</w:t>
      </w:r>
      <w:r w:rsidRPr="00324D61">
        <w:t xml:space="preserve"> </w:t>
      </w:r>
      <w:proofErr w:type="gramStart"/>
      <w:r w:rsidRPr="00324D61">
        <w:t>Контроль за</w:t>
      </w:r>
      <w:proofErr w:type="gramEnd"/>
      <w:r w:rsidRPr="00324D61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rPr>
          <w:b/>
        </w:rPr>
        <w:lastRenderedPageBreak/>
        <w:t>4.2.</w:t>
      </w:r>
      <w:r w:rsidRPr="00324D61">
        <w:t xml:space="preserve">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rPr>
          <w:b/>
        </w:rPr>
        <w:t>4.3</w:t>
      </w:r>
      <w:r w:rsidRPr="00324D61">
        <w:t xml:space="preserve">. Текущий </w:t>
      </w:r>
      <w:proofErr w:type="gramStart"/>
      <w:r w:rsidRPr="00324D61">
        <w:t>контроль за</w:t>
      </w:r>
      <w:proofErr w:type="gramEnd"/>
      <w:r w:rsidRPr="00324D61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DA159D" w:rsidRPr="00324D61" w:rsidRDefault="00DA159D" w:rsidP="00DA159D">
      <w:pPr>
        <w:jc w:val="both"/>
        <w:rPr>
          <w:color w:val="333333"/>
        </w:rPr>
      </w:pPr>
      <w:r w:rsidRPr="00324D61">
        <w:t> </w:t>
      </w:r>
    </w:p>
    <w:p w:rsidR="00DA159D" w:rsidRPr="00324D61" w:rsidRDefault="00DA159D" w:rsidP="00DA159D">
      <w:pPr>
        <w:pStyle w:val="a5"/>
        <w:spacing w:before="0" w:after="0"/>
        <w:jc w:val="center"/>
        <w:rPr>
          <w:rStyle w:val="a6"/>
          <w:color w:val="000000"/>
          <w:sz w:val="28"/>
          <w:szCs w:val="28"/>
        </w:rPr>
      </w:pPr>
      <w:r w:rsidRPr="00324D61">
        <w:rPr>
          <w:rStyle w:val="a6"/>
          <w:color w:val="000000"/>
          <w:sz w:val="28"/>
          <w:szCs w:val="28"/>
        </w:rPr>
        <w:t>V. Порядок обжалования действий (бездействия) должностного лица, а также  принимаемого им решения при исполнении муниципальной услуги</w:t>
      </w:r>
    </w:p>
    <w:p w:rsidR="00DA159D" w:rsidRPr="00324D61" w:rsidRDefault="00DA159D" w:rsidP="00DA159D">
      <w:pPr>
        <w:ind w:firstLine="540"/>
        <w:jc w:val="both"/>
      </w:pPr>
    </w:p>
    <w:p w:rsidR="00DA159D" w:rsidRPr="00324D61" w:rsidRDefault="00DA159D" w:rsidP="00DA159D">
      <w:pPr>
        <w:ind w:firstLine="540"/>
        <w:jc w:val="both"/>
      </w:pPr>
      <w:r w:rsidRPr="00324D61">
        <w:rPr>
          <w:b/>
        </w:rPr>
        <w:t xml:space="preserve">5.1. </w:t>
      </w:r>
      <w:r w:rsidRPr="00324D61"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rPr>
          <w:b/>
        </w:rPr>
        <w:t>5.2.</w:t>
      </w:r>
      <w:r w:rsidRPr="00324D61">
        <w:t xml:space="preserve"> Досудебное обжалование.</w:t>
      </w:r>
    </w:p>
    <w:p w:rsidR="00DA159D" w:rsidRPr="00324D61" w:rsidRDefault="00DA159D" w:rsidP="00DA159D">
      <w:pPr>
        <w:numPr>
          <w:ilvl w:val="0"/>
          <w:numId w:val="1"/>
        </w:numPr>
        <w:tabs>
          <w:tab w:val="num" w:pos="0"/>
        </w:tabs>
        <w:suppressAutoHyphens/>
        <w:autoSpaceDE w:val="0"/>
        <w:ind w:left="0" w:firstLine="709"/>
        <w:jc w:val="both"/>
      </w:pPr>
      <w:r w:rsidRPr="00324D61"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главе  администрации.</w:t>
      </w:r>
    </w:p>
    <w:p w:rsidR="00DA159D" w:rsidRPr="00324D61" w:rsidRDefault="00DA159D" w:rsidP="00DA159D">
      <w:pPr>
        <w:numPr>
          <w:ilvl w:val="0"/>
          <w:numId w:val="1"/>
        </w:numPr>
        <w:suppressAutoHyphens/>
        <w:autoSpaceDE w:val="0"/>
        <w:ind w:left="0" w:firstLine="709"/>
        <w:jc w:val="both"/>
      </w:pPr>
      <w:r w:rsidRPr="00324D61">
        <w:t>В письменном обращении указываются: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- наименование администрации;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- фамилия, имя, отчество заинтересованного лица (последнее - при наличии) (а также фамилия, имя, отчество уполномоченного представителя в случае письменного обращения представителя);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- почтовый адрес, по которому должен быть написан ответ или уведомление о переадресации обращения;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- суть письменного обращения;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- личная подпись заинтересованного лица (его уполномоченного представителя) и дата.</w:t>
      </w:r>
    </w:p>
    <w:p w:rsidR="00DA159D" w:rsidRPr="00324D61" w:rsidRDefault="00DA159D" w:rsidP="00DA159D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709"/>
        <w:jc w:val="both"/>
      </w:pPr>
      <w:r w:rsidRPr="00324D61"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DA159D" w:rsidRPr="00324D61" w:rsidRDefault="00DA159D" w:rsidP="00DA159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 w:rsidRPr="00324D61">
        <w:t xml:space="preserve">Ответ на обращение не дается, если в письменном обращении не </w:t>
      </w:r>
      <w:proofErr w:type="gramStart"/>
      <w:r w:rsidRPr="00324D61">
        <w:t>указаны</w:t>
      </w:r>
      <w:proofErr w:type="gramEnd"/>
      <w:r w:rsidRPr="00324D61"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324D61">
        <w:t>совершившим</w:t>
      </w:r>
      <w:proofErr w:type="gramEnd"/>
      <w:r w:rsidRPr="00324D61">
        <w:t xml:space="preserve">, обращение подлежит направлению в государственный орган в соответствии с его компетенцией. </w:t>
      </w:r>
    </w:p>
    <w:p w:rsidR="00DA159D" w:rsidRPr="00324D61" w:rsidRDefault="00DA159D" w:rsidP="00DA159D">
      <w:pPr>
        <w:numPr>
          <w:ilvl w:val="0"/>
          <w:numId w:val="3"/>
        </w:numPr>
        <w:tabs>
          <w:tab w:val="num" w:pos="0"/>
        </w:tabs>
        <w:suppressAutoHyphens/>
        <w:autoSpaceDE w:val="0"/>
        <w:ind w:left="0" w:firstLine="900"/>
        <w:jc w:val="both"/>
      </w:pPr>
      <w:r w:rsidRPr="00324D61">
        <w:t>Права заявителя на получение информации и документов, необходимых для обоснования и рассмотрения жалобы.</w:t>
      </w:r>
    </w:p>
    <w:p w:rsidR="00DA159D" w:rsidRPr="00324D61" w:rsidRDefault="00DA159D" w:rsidP="00DA159D">
      <w:pPr>
        <w:numPr>
          <w:ilvl w:val="0"/>
          <w:numId w:val="3"/>
        </w:numPr>
        <w:suppressAutoHyphens/>
        <w:autoSpaceDE w:val="0"/>
        <w:ind w:left="0" w:firstLine="900"/>
        <w:jc w:val="both"/>
      </w:pPr>
      <w:r w:rsidRPr="00324D61">
        <w:t>Должностные лица: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lastRenderedPageBreak/>
        <w:t xml:space="preserve">- 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DA159D" w:rsidRPr="00324D61" w:rsidRDefault="00DA159D" w:rsidP="00DA159D">
      <w:pPr>
        <w:autoSpaceDE w:val="0"/>
        <w:ind w:firstLine="540"/>
        <w:jc w:val="both"/>
      </w:pPr>
      <w:r w:rsidRPr="00324D61">
        <w:t>обеспечить его информацией, непосредственно затрагивающей его права, если иное не предусмотрено законом;</w:t>
      </w:r>
    </w:p>
    <w:p w:rsidR="00DA159D" w:rsidRPr="00324D61" w:rsidRDefault="00DA159D" w:rsidP="00DA159D">
      <w:pPr>
        <w:autoSpaceDE w:val="0"/>
        <w:ind w:firstLine="567"/>
        <w:jc w:val="both"/>
      </w:pPr>
      <w:r w:rsidRPr="00324D61"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жалобу;  -</w:t>
      </w:r>
    </w:p>
    <w:p w:rsidR="00DA159D" w:rsidRPr="00324D61" w:rsidRDefault="00DA159D" w:rsidP="00DA159D">
      <w:pPr>
        <w:autoSpaceDE w:val="0"/>
        <w:ind w:firstLine="567"/>
        <w:jc w:val="both"/>
      </w:pPr>
      <w:r w:rsidRPr="00324D61"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DA159D" w:rsidRDefault="00DA159D" w:rsidP="00DA159D">
      <w:pPr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851"/>
        <w:jc w:val="both"/>
      </w:pPr>
      <w:r w:rsidRPr="00324D61">
        <w:t>Обращения заинтересованных лиц считаются разрешенными, если</w:t>
      </w:r>
      <w:r>
        <w:t xml:space="preserve">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DA159D" w:rsidRDefault="00DA159D" w:rsidP="00DA159D">
      <w:pPr>
        <w:autoSpaceDE w:val="0"/>
        <w:ind w:firstLine="540"/>
        <w:jc w:val="both"/>
      </w:pPr>
      <w:r>
        <w:rPr>
          <w:b/>
        </w:rPr>
        <w:t xml:space="preserve">5.3. </w:t>
      </w:r>
      <w:r>
        <w:t>Судебное обжалование.</w:t>
      </w:r>
    </w:p>
    <w:p w:rsidR="00DA159D" w:rsidRDefault="00DA159D" w:rsidP="00DA159D">
      <w:pPr>
        <w:autoSpaceDE w:val="0"/>
        <w:ind w:firstLine="540"/>
        <w:jc w:val="both"/>
      </w:pPr>
      <w:r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в </w:t>
      </w:r>
      <w:proofErr w:type="spellStart"/>
      <w:r>
        <w:t>Ермекеевский</w:t>
      </w:r>
      <w:proofErr w:type="spellEnd"/>
      <w:r>
        <w:t xml:space="preserve"> районный суд.</w:t>
      </w:r>
    </w:p>
    <w:p w:rsidR="00DA159D" w:rsidRDefault="00DA159D" w:rsidP="00DA159D">
      <w:pPr>
        <w:autoSpaceDE w:val="0"/>
        <w:ind w:firstLine="540"/>
        <w:jc w:val="both"/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535E49" w:rsidRDefault="00535E49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</w:p>
    <w:p w:rsidR="00DA159D" w:rsidRDefault="00DA159D" w:rsidP="00DA159D">
      <w:pPr>
        <w:jc w:val="right"/>
        <w:rPr>
          <w:b/>
        </w:rPr>
      </w:pPr>
      <w:r>
        <w:rPr>
          <w:b/>
        </w:rPr>
        <w:t>ОБРАЗЕЦ</w:t>
      </w:r>
    </w:p>
    <w:p w:rsidR="00DA159D" w:rsidRDefault="00DA159D" w:rsidP="00DA159D"/>
    <w:p w:rsidR="00DA159D" w:rsidRDefault="00DA159D" w:rsidP="00DA159D">
      <w:pPr>
        <w:ind w:left="4956" w:firstLine="708"/>
      </w:pPr>
      <w:r>
        <w:t xml:space="preserve">Главе СП Бекетовский </w:t>
      </w:r>
    </w:p>
    <w:p w:rsidR="00DA159D" w:rsidRDefault="00DA159D" w:rsidP="00DA159D">
      <w:pPr>
        <w:ind w:left="4956" w:firstLine="708"/>
      </w:pPr>
      <w:r>
        <w:t>сельсовет</w:t>
      </w:r>
    </w:p>
    <w:p w:rsidR="00DA159D" w:rsidRDefault="00DA159D" w:rsidP="00DA159D">
      <w:pPr>
        <w:tabs>
          <w:tab w:val="left" w:pos="5520"/>
        </w:tabs>
      </w:pPr>
      <w:r>
        <w:tab/>
      </w:r>
      <w:r>
        <w:tab/>
        <w:t>______________________________</w:t>
      </w:r>
    </w:p>
    <w:p w:rsidR="00DA159D" w:rsidRDefault="00DA159D" w:rsidP="00DA159D">
      <w:pPr>
        <w:tabs>
          <w:tab w:val="left" w:pos="5835"/>
        </w:tabs>
      </w:pPr>
      <w:r>
        <w:t xml:space="preserve">                                                                                               от  гражданина ________________</w:t>
      </w:r>
    </w:p>
    <w:p w:rsidR="00DA159D" w:rsidRDefault="00DA159D" w:rsidP="00DA159D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DA159D" w:rsidRDefault="00DA159D" w:rsidP="00DA159D">
      <w:pPr>
        <w:tabs>
          <w:tab w:val="left" w:pos="5835"/>
        </w:tabs>
      </w:pPr>
      <w:r>
        <w:t xml:space="preserve">                                                                                               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</w:t>
      </w:r>
    </w:p>
    <w:p w:rsidR="00DA159D" w:rsidRDefault="00DA159D" w:rsidP="00DA159D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DA159D" w:rsidRDefault="00DA159D" w:rsidP="00DA159D">
      <w:pPr>
        <w:tabs>
          <w:tab w:val="left" w:pos="5835"/>
        </w:tabs>
      </w:pPr>
      <w:r>
        <w:t xml:space="preserve">                                                                                               _____________________________</w:t>
      </w:r>
    </w:p>
    <w:p w:rsidR="00DA159D" w:rsidRDefault="00DA159D" w:rsidP="00DA159D">
      <w:pPr>
        <w:tabs>
          <w:tab w:val="left" w:pos="5835"/>
        </w:tabs>
      </w:pPr>
      <w:r>
        <w:tab/>
      </w:r>
    </w:p>
    <w:p w:rsidR="00DA159D" w:rsidRDefault="00DA159D" w:rsidP="00DA159D">
      <w:pPr>
        <w:tabs>
          <w:tab w:val="left" w:pos="5835"/>
        </w:tabs>
        <w:jc w:val="center"/>
        <w:rPr>
          <w:b/>
        </w:rPr>
      </w:pPr>
    </w:p>
    <w:p w:rsidR="00DA159D" w:rsidRDefault="00DA159D" w:rsidP="00DA159D">
      <w:pPr>
        <w:tabs>
          <w:tab w:val="left" w:pos="5835"/>
        </w:tabs>
        <w:jc w:val="center"/>
        <w:rPr>
          <w:b/>
        </w:rPr>
      </w:pPr>
    </w:p>
    <w:p w:rsidR="00DA159D" w:rsidRDefault="00DA159D" w:rsidP="00DA159D">
      <w:pPr>
        <w:tabs>
          <w:tab w:val="left" w:pos="5835"/>
        </w:tabs>
        <w:jc w:val="center"/>
        <w:rPr>
          <w:b/>
        </w:rPr>
      </w:pPr>
      <w:r>
        <w:rPr>
          <w:b/>
        </w:rPr>
        <w:t>ЗАЯВЛЕНИЕ.</w:t>
      </w:r>
    </w:p>
    <w:p w:rsidR="00DA159D" w:rsidRDefault="00DA159D" w:rsidP="00DA159D">
      <w:pPr>
        <w:tabs>
          <w:tab w:val="left" w:pos="5835"/>
        </w:tabs>
        <w:rPr>
          <w:b/>
        </w:rPr>
      </w:pPr>
      <w:r>
        <w:rPr>
          <w:b/>
        </w:rPr>
        <w:t xml:space="preserve">          </w:t>
      </w:r>
    </w:p>
    <w:p w:rsidR="00DA159D" w:rsidRDefault="00DA159D" w:rsidP="00DA159D">
      <w:pPr>
        <w:tabs>
          <w:tab w:val="left" w:pos="5835"/>
        </w:tabs>
      </w:pPr>
      <w:r>
        <w:rPr>
          <w:b/>
        </w:rPr>
        <w:t xml:space="preserve">               </w:t>
      </w:r>
      <w:r>
        <w:t xml:space="preserve">Прошу Вас заключить со мной договор социального найма на жилое помещение,  находящееся на балансе </w:t>
      </w:r>
      <w:r w:rsidR="00535E49">
        <w:t xml:space="preserve">сельского поселения </w:t>
      </w:r>
      <w:r>
        <w:t xml:space="preserve"> Бекетовский сельсовет, расположенный по адресу:</w:t>
      </w:r>
    </w:p>
    <w:p w:rsidR="00DA159D" w:rsidRDefault="00DA159D" w:rsidP="00DA159D">
      <w:r>
        <w:t>_____________________________________________________________________________</w:t>
      </w:r>
    </w:p>
    <w:p w:rsidR="00DA159D" w:rsidRDefault="00DA159D" w:rsidP="00DA159D">
      <w:r>
        <w:t>_____________________________________________________________________________</w:t>
      </w:r>
    </w:p>
    <w:p w:rsidR="00DA159D" w:rsidRDefault="00DA159D" w:rsidP="00DA159D"/>
    <w:p w:rsidR="00DA159D" w:rsidRDefault="00DA159D" w:rsidP="00DA159D"/>
    <w:p w:rsidR="00DA159D" w:rsidRDefault="00DA159D" w:rsidP="00DA159D"/>
    <w:p w:rsidR="00DA159D" w:rsidRDefault="00DA159D" w:rsidP="00DA159D">
      <w:pPr>
        <w:ind w:firstLine="708"/>
      </w:pPr>
      <w:r>
        <w:t>Дата:                                                                                                 Подпись:</w:t>
      </w:r>
    </w:p>
    <w:p w:rsidR="00DA159D" w:rsidRDefault="00DA159D" w:rsidP="00DA159D">
      <w:pPr>
        <w:jc w:val="both"/>
      </w:pPr>
    </w:p>
    <w:p w:rsidR="00A844E8" w:rsidRDefault="00A844E8"/>
    <w:sectPr w:rsidR="00A844E8" w:rsidSect="00535E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59D"/>
    <w:rsid w:val="00016D29"/>
    <w:rsid w:val="00055FEC"/>
    <w:rsid w:val="000A1472"/>
    <w:rsid w:val="00313C52"/>
    <w:rsid w:val="00346662"/>
    <w:rsid w:val="00535E49"/>
    <w:rsid w:val="007B41D0"/>
    <w:rsid w:val="00902436"/>
    <w:rsid w:val="00A844E8"/>
    <w:rsid w:val="00B74CC2"/>
    <w:rsid w:val="00DA159D"/>
    <w:rsid w:val="00E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159D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159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59D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A159D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A159D"/>
    <w:pPr>
      <w:spacing w:before="150" w:after="225"/>
    </w:pPr>
    <w:rPr>
      <w:color w:val="auto"/>
      <w:sz w:val="24"/>
      <w:szCs w:val="24"/>
    </w:rPr>
  </w:style>
  <w:style w:type="character" w:styleId="a6">
    <w:name w:val="Strong"/>
    <w:basedOn w:val="a0"/>
    <w:qFormat/>
    <w:rsid w:val="00DA159D"/>
    <w:rPr>
      <w:b/>
      <w:bCs/>
    </w:rPr>
  </w:style>
  <w:style w:type="paragraph" w:styleId="3">
    <w:name w:val="Body Text 3"/>
    <w:basedOn w:val="a"/>
    <w:link w:val="30"/>
    <w:unhideWhenUsed/>
    <w:rsid w:val="00DA15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59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7">
    <w:name w:val="Hyperlink"/>
    <w:basedOn w:val="a0"/>
    <w:unhideWhenUsed/>
    <w:rsid w:val="00DA159D"/>
    <w:rPr>
      <w:strike w:val="0"/>
      <w:dstrike w:val="0"/>
      <w:color w:val="0000FF"/>
      <w:u w:val="none"/>
      <w:effect w:val="none"/>
    </w:rPr>
  </w:style>
  <w:style w:type="paragraph" w:customStyle="1" w:styleId="11">
    <w:name w:val="нум список 1"/>
    <w:basedOn w:val="a"/>
    <w:rsid w:val="00DA159D"/>
    <w:pPr>
      <w:tabs>
        <w:tab w:val="left" w:pos="360"/>
      </w:tabs>
      <w:spacing w:before="120" w:after="120"/>
      <w:jc w:val="both"/>
    </w:pPr>
    <w:rPr>
      <w:color w:val="auto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9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ket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3404</Words>
  <Characters>19406</Characters>
  <Application>Microsoft Office Word</Application>
  <DocSecurity>0</DocSecurity>
  <Lines>161</Lines>
  <Paragraphs>45</Paragraphs>
  <ScaleCrop>false</ScaleCrop>
  <Company>Microsoft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User</cp:lastModifiedBy>
  <cp:revision>5</cp:revision>
  <dcterms:created xsi:type="dcterms:W3CDTF">2012-12-25T10:50:00Z</dcterms:created>
  <dcterms:modified xsi:type="dcterms:W3CDTF">2013-01-15T17:28:00Z</dcterms:modified>
</cp:coreProperties>
</file>