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D5" w:rsidRDefault="00472CD5" w:rsidP="00472CD5">
      <w:pPr>
        <w:pStyle w:val="a3"/>
        <w:ind w:left="284" w:firstLine="283"/>
      </w:pPr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D5" w:rsidRDefault="00472CD5" w:rsidP="00472CD5">
      <w:pPr>
        <w:pStyle w:val="a3"/>
        <w:ind w:left="284" w:firstLine="283"/>
      </w:pPr>
      <w:r>
        <w:t xml:space="preserve">       КАРАР                                                                                          ПОСТАНОВЛЕНИЕ</w:t>
      </w:r>
    </w:p>
    <w:p w:rsidR="00472CD5" w:rsidRDefault="00472CD5" w:rsidP="00472CD5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           «08» июнь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№ 30                                   «08» июня  2020 г.</w:t>
      </w:r>
    </w:p>
    <w:p w:rsidR="00472CD5" w:rsidRPr="00B05B79" w:rsidRDefault="00472CD5" w:rsidP="00472CD5">
      <w:pPr>
        <w:pStyle w:val="a5"/>
        <w:tabs>
          <w:tab w:val="left" w:pos="6075"/>
        </w:tabs>
        <w:ind w:left="780"/>
        <w:jc w:val="both"/>
        <w:rPr>
          <w:sz w:val="28"/>
          <w:szCs w:val="28"/>
        </w:rPr>
      </w:pPr>
    </w:p>
    <w:p w:rsidR="00472CD5" w:rsidRDefault="00472CD5" w:rsidP="00472CD5"/>
    <w:p w:rsidR="00472CD5" w:rsidRDefault="00472CD5" w:rsidP="00472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от 12.08.2015 года № 78 «Об утверждении Положения о добровольной народной дружине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Башкортостан»</w:t>
      </w:r>
    </w:p>
    <w:p w:rsidR="00472CD5" w:rsidRDefault="00472CD5" w:rsidP="00472CD5">
      <w:pPr>
        <w:rPr>
          <w:sz w:val="28"/>
          <w:szCs w:val="28"/>
        </w:rPr>
      </w:pPr>
    </w:p>
    <w:p w:rsidR="00472CD5" w:rsidRDefault="00472CD5" w:rsidP="00472CD5">
      <w:pPr>
        <w:widowControl w:val="0"/>
        <w:tabs>
          <w:tab w:val="left" w:pos="-1276"/>
        </w:tabs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02.04.2014 № 44 – ФЗ «Об участии граждан в охране общественного порядка</w:t>
      </w:r>
      <w:r>
        <w:rPr>
          <w:rFonts w:cs="Calibri"/>
          <w:sz w:val="28"/>
          <w:szCs w:val="28"/>
        </w:rPr>
        <w:t xml:space="preserve">» (в редакции Федерального закона от 31.12.2018 г. № 497-ФЗ), </w:t>
      </w:r>
    </w:p>
    <w:p w:rsidR="00472CD5" w:rsidRDefault="00472CD5" w:rsidP="00472CD5">
      <w:pPr>
        <w:widowControl w:val="0"/>
        <w:tabs>
          <w:tab w:val="left" w:pos="-1276"/>
        </w:tabs>
        <w:ind w:firstLine="600"/>
        <w:jc w:val="both"/>
        <w:rPr>
          <w:b/>
          <w:sz w:val="28"/>
          <w:szCs w:val="28"/>
        </w:rPr>
      </w:pPr>
    </w:p>
    <w:p w:rsidR="00472CD5" w:rsidRDefault="00472CD5" w:rsidP="00472CD5">
      <w:pPr>
        <w:widowControl w:val="0"/>
        <w:tabs>
          <w:tab w:val="left" w:pos="-1276"/>
        </w:tabs>
        <w:ind w:firstLine="600"/>
        <w:jc w:val="center"/>
        <w:rPr>
          <w:sz w:val="28"/>
        </w:rPr>
      </w:pPr>
      <w:r>
        <w:rPr>
          <w:b/>
          <w:sz w:val="28"/>
          <w:szCs w:val="28"/>
        </w:rPr>
        <w:t>ПОСТАНОВЛЯЮ:</w:t>
      </w:r>
    </w:p>
    <w:p w:rsidR="00472CD5" w:rsidRDefault="00472CD5" w:rsidP="00472CD5">
      <w:pPr>
        <w:jc w:val="both"/>
        <w:rPr>
          <w:sz w:val="16"/>
          <w:szCs w:val="16"/>
        </w:rPr>
      </w:pPr>
    </w:p>
    <w:p w:rsidR="00472CD5" w:rsidRDefault="00472CD5" w:rsidP="00472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Постановление главы 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12.08.2015 года № 78 «Об утверждении Положения о добровольной народной дружине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Башкортостан» признать утратившим силу.</w:t>
      </w:r>
    </w:p>
    <w:p w:rsidR="00472CD5" w:rsidRDefault="00472CD5" w:rsidP="00472CD5">
      <w:pPr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spacing w:val="3"/>
          <w:sz w:val="28"/>
          <w:szCs w:val="28"/>
        </w:rPr>
        <w:t xml:space="preserve">Обнародовать настоящее </w:t>
      </w:r>
      <w:r>
        <w:rPr>
          <w:spacing w:val="-6"/>
          <w:sz w:val="28"/>
          <w:szCs w:val="28"/>
        </w:rPr>
        <w:t xml:space="preserve">постановление на информационном стенде и </w:t>
      </w:r>
      <w:r>
        <w:rPr>
          <w:spacing w:val="6"/>
          <w:sz w:val="28"/>
          <w:szCs w:val="28"/>
        </w:rPr>
        <w:t xml:space="preserve">официальном сайте сельского поселения  </w:t>
      </w:r>
      <w:proofErr w:type="spellStart"/>
      <w:r>
        <w:rPr>
          <w:spacing w:val="6"/>
          <w:sz w:val="28"/>
          <w:szCs w:val="28"/>
        </w:rPr>
        <w:t>Бекетовский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Ермекеевский</w:t>
      </w:r>
      <w:proofErr w:type="spellEnd"/>
      <w:r>
        <w:rPr>
          <w:spacing w:val="6"/>
          <w:sz w:val="28"/>
          <w:szCs w:val="28"/>
        </w:rPr>
        <w:t xml:space="preserve"> район Республики Башкортостан</w:t>
      </w:r>
      <w:r>
        <w:rPr>
          <w:spacing w:val="11"/>
          <w:sz w:val="28"/>
          <w:szCs w:val="28"/>
        </w:rPr>
        <w:t xml:space="preserve"> в сети Интернет.</w:t>
      </w:r>
    </w:p>
    <w:p w:rsidR="00472CD5" w:rsidRDefault="00472CD5" w:rsidP="00472CD5">
      <w:pPr>
        <w:widowControl w:val="0"/>
        <w:ind w:firstLine="690"/>
        <w:jc w:val="both"/>
        <w:rPr>
          <w:bCs/>
          <w:sz w:val="28"/>
          <w:szCs w:val="28"/>
        </w:rPr>
      </w:pPr>
    </w:p>
    <w:p w:rsidR="00472CD5" w:rsidRDefault="00472CD5" w:rsidP="00472CD5">
      <w:pPr>
        <w:rPr>
          <w:b/>
          <w:sz w:val="28"/>
          <w:szCs w:val="28"/>
        </w:rPr>
      </w:pPr>
    </w:p>
    <w:p w:rsidR="00472CD5" w:rsidRDefault="00472CD5" w:rsidP="00472CD5">
      <w:pPr>
        <w:rPr>
          <w:sz w:val="28"/>
          <w:szCs w:val="28"/>
        </w:rPr>
      </w:pPr>
    </w:p>
    <w:p w:rsidR="00472CD5" w:rsidRDefault="00472CD5" w:rsidP="00472CD5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472CD5" w:rsidRDefault="00472CD5" w:rsidP="00472CD5">
      <w:pPr>
        <w:rPr>
          <w:sz w:val="28"/>
          <w:szCs w:val="28"/>
        </w:rPr>
      </w:pPr>
    </w:p>
    <w:p w:rsidR="00472CD5" w:rsidRDefault="00472CD5" w:rsidP="00472CD5">
      <w:pPr>
        <w:rPr>
          <w:sz w:val="28"/>
          <w:szCs w:val="28"/>
        </w:rPr>
      </w:pPr>
    </w:p>
    <w:p w:rsidR="00472CD5" w:rsidRDefault="00472CD5" w:rsidP="00472CD5">
      <w:pPr>
        <w:rPr>
          <w:sz w:val="28"/>
          <w:szCs w:val="28"/>
        </w:rPr>
      </w:pPr>
    </w:p>
    <w:p w:rsidR="00832AFC" w:rsidRDefault="00832AFC"/>
    <w:sectPr w:rsidR="00832AFC" w:rsidSect="00472C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472CD5"/>
    <w:rsid w:val="00472CD5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CD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7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2020-09-29T11:11:00Z</dcterms:created>
  <dcterms:modified xsi:type="dcterms:W3CDTF">2020-09-29T11:12:00Z</dcterms:modified>
</cp:coreProperties>
</file>