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E" w:rsidRDefault="0046551E" w:rsidP="0046551E">
      <w:pPr>
        <w:jc w:val="center"/>
        <w:rPr>
          <w:sz w:val="26"/>
          <w:szCs w:val="26"/>
        </w:rPr>
      </w:pPr>
    </w:p>
    <w:p w:rsidR="0046551E" w:rsidRDefault="0046551E" w:rsidP="0046551E">
      <w:pPr>
        <w:jc w:val="center"/>
        <w:rPr>
          <w:sz w:val="26"/>
          <w:szCs w:val="26"/>
        </w:rPr>
      </w:pPr>
    </w:p>
    <w:p w:rsidR="0046551E" w:rsidRDefault="0046551E" w:rsidP="0046551E">
      <w:pPr>
        <w:rPr>
          <w:noProof/>
        </w:rPr>
      </w:pPr>
    </w:p>
    <w:p w:rsidR="0046551E" w:rsidRDefault="0046551E" w:rsidP="0046551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200977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1E" w:rsidRPr="00F753AC" w:rsidRDefault="0046551E" w:rsidP="0046551E">
      <w:pPr>
        <w:rPr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46551E" w:rsidRDefault="0046551E" w:rsidP="0046551E">
      <w:pPr>
        <w:ind w:left="-851" w:firstLine="851"/>
        <w:rPr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</w:t>
      </w:r>
      <w:r>
        <w:rPr>
          <w:sz w:val="28"/>
          <w:szCs w:val="28"/>
        </w:rPr>
        <w:t>10</w:t>
      </w:r>
      <w:r w:rsidRPr="00F753AC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июль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№  10</w:t>
      </w:r>
      <w:r w:rsidRPr="00F753AC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F753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F753AC">
        <w:rPr>
          <w:sz w:val="28"/>
          <w:szCs w:val="28"/>
        </w:rPr>
        <w:t>«</w:t>
      </w:r>
      <w:r>
        <w:rPr>
          <w:sz w:val="28"/>
          <w:szCs w:val="28"/>
        </w:rPr>
        <w:t>10»  июля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46551E" w:rsidRDefault="0046551E" w:rsidP="0046551E">
      <w:pPr>
        <w:rPr>
          <w:sz w:val="28"/>
        </w:rPr>
      </w:pPr>
      <w:r>
        <w:t xml:space="preserve">     </w:t>
      </w:r>
    </w:p>
    <w:p w:rsidR="0046551E" w:rsidRPr="00175B31" w:rsidRDefault="0046551E" w:rsidP="0046551E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175B3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 w:rsidRPr="00175B31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175B31">
        <w:rPr>
          <w:rFonts w:ascii="Times New Roman" w:hAnsi="Times New Roman"/>
          <w:b/>
          <w:sz w:val="28"/>
          <w:szCs w:val="28"/>
        </w:rPr>
        <w:t xml:space="preserve"> сельсовет  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>Ермекеевский</w:t>
      </w:r>
      <w:proofErr w:type="spellEnd"/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 Республики Башкортостан  от 28 февраля  2011 г. № 46.6   «</w:t>
      </w:r>
      <w:r w:rsidRPr="00175B31">
        <w:rPr>
          <w:rFonts w:ascii="Times New Roman" w:hAnsi="Times New Roman"/>
          <w:b/>
          <w:bCs/>
          <w:sz w:val="28"/>
          <w:szCs w:val="28"/>
        </w:rPr>
        <w:t>О Положении</w:t>
      </w:r>
    </w:p>
    <w:p w:rsidR="0046551E" w:rsidRPr="00175B31" w:rsidRDefault="0046551E" w:rsidP="0046551E">
      <w:pPr>
        <w:pStyle w:val="2"/>
        <w:rPr>
          <w:rFonts w:ascii="Times New Roman" w:hAnsi="Times New Roman"/>
          <w:b/>
          <w:sz w:val="28"/>
          <w:szCs w:val="28"/>
        </w:rPr>
      </w:pPr>
      <w:r w:rsidRPr="00175B31">
        <w:rPr>
          <w:rFonts w:ascii="Times New Roman" w:hAnsi="Times New Roman"/>
          <w:b/>
          <w:bCs/>
          <w:sz w:val="28"/>
          <w:szCs w:val="28"/>
        </w:rPr>
        <w:t xml:space="preserve">об Администрации  сельского поселения   </w:t>
      </w:r>
      <w:proofErr w:type="spellStart"/>
      <w:r w:rsidRPr="00175B31">
        <w:rPr>
          <w:rFonts w:ascii="Times New Roman" w:hAnsi="Times New Roman"/>
          <w:b/>
          <w:bCs/>
          <w:sz w:val="28"/>
          <w:szCs w:val="28"/>
        </w:rPr>
        <w:t>Бекетовский</w:t>
      </w:r>
      <w:proofErr w:type="spellEnd"/>
      <w:r w:rsidRPr="00175B31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75B31">
        <w:rPr>
          <w:rFonts w:ascii="Times New Roman" w:hAnsi="Times New Roman"/>
          <w:b/>
          <w:bCs/>
          <w:sz w:val="28"/>
          <w:szCs w:val="28"/>
        </w:rPr>
        <w:t>Ермекеевский</w:t>
      </w:r>
      <w:proofErr w:type="spellEnd"/>
      <w:r w:rsidRPr="00175B3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> </w:t>
      </w: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043479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43479">
        <w:rPr>
          <w:sz w:val="28"/>
          <w:szCs w:val="28"/>
        </w:rPr>
        <w:t xml:space="preserve">  сельсовет  муниципального района </w:t>
      </w:r>
      <w:proofErr w:type="spellStart"/>
      <w:r w:rsidRPr="00043479">
        <w:rPr>
          <w:sz w:val="28"/>
          <w:szCs w:val="28"/>
        </w:rPr>
        <w:t>Ермекеевский</w:t>
      </w:r>
      <w:proofErr w:type="spellEnd"/>
      <w:r w:rsidRPr="00043479">
        <w:rPr>
          <w:sz w:val="28"/>
          <w:szCs w:val="28"/>
        </w:rPr>
        <w:t xml:space="preserve"> район Республики Башкортостан </w:t>
      </w:r>
      <w:r w:rsidRPr="00043479">
        <w:rPr>
          <w:b/>
          <w:sz w:val="28"/>
          <w:szCs w:val="28"/>
        </w:rPr>
        <w:t>решил</w:t>
      </w:r>
      <w:r w:rsidRPr="00043479">
        <w:rPr>
          <w:sz w:val="28"/>
          <w:szCs w:val="28"/>
        </w:rPr>
        <w:t>:</w:t>
      </w: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1. Утвердить прилагаемые изменения, вносимые в  Положение  об администрации    </w:t>
      </w:r>
      <w:r w:rsidRPr="000434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43479">
        <w:rPr>
          <w:sz w:val="28"/>
          <w:szCs w:val="28"/>
        </w:rPr>
        <w:t xml:space="preserve">  сельсовет</w:t>
      </w:r>
      <w:r w:rsidRPr="00043479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043479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43479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43479">
        <w:rPr>
          <w:color w:val="000000"/>
          <w:sz w:val="28"/>
          <w:szCs w:val="28"/>
        </w:rPr>
        <w:t>.</w:t>
      </w:r>
    </w:p>
    <w:p w:rsidR="0046551E" w:rsidRPr="00043479" w:rsidRDefault="0046551E" w:rsidP="0046551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46551E" w:rsidRPr="00043479" w:rsidRDefault="0046551E" w:rsidP="0046551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        </w:t>
      </w: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         Глава  сельского  поселения </w:t>
      </w:r>
      <w:r>
        <w:rPr>
          <w:rFonts w:eastAsia="BatangChe"/>
          <w:sz w:val="28"/>
          <w:szCs w:val="28"/>
        </w:rPr>
        <w:t xml:space="preserve">                         </w:t>
      </w:r>
      <w:proofErr w:type="spellStart"/>
      <w:r>
        <w:rPr>
          <w:rFonts w:eastAsia="BatangChe"/>
          <w:sz w:val="28"/>
          <w:szCs w:val="28"/>
        </w:rPr>
        <w:t>З.З.Исламова</w:t>
      </w:r>
      <w:proofErr w:type="spellEnd"/>
    </w:p>
    <w:p w:rsidR="0046551E" w:rsidRDefault="0046551E" w:rsidP="0046551E">
      <w:pPr>
        <w:shd w:val="clear" w:color="auto" w:fill="FFFFFF"/>
        <w:jc w:val="both"/>
        <w:rPr>
          <w:rFonts w:eastAsia="BatangChe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</w:p>
    <w:p w:rsidR="0046551E" w:rsidRDefault="0046551E" w:rsidP="0046551E">
      <w:pPr>
        <w:shd w:val="clear" w:color="auto" w:fill="FFFFFF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к решению  Совета </w:t>
      </w:r>
      <w:r>
        <w:rPr>
          <w:sz w:val="20"/>
          <w:szCs w:val="20"/>
        </w:rPr>
        <w:t xml:space="preserve"> сельского                  </w:t>
      </w:r>
    </w:p>
    <w:p w:rsidR="0046551E" w:rsidRDefault="0046551E" w:rsidP="0046551E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  сельсовет</w:t>
      </w:r>
      <w:r>
        <w:rPr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 Республики Башкортостан</w:t>
      </w:r>
      <w:r>
        <w:rPr>
          <w:color w:val="000000"/>
          <w:sz w:val="20"/>
          <w:szCs w:val="20"/>
        </w:rPr>
        <w:tab/>
      </w:r>
    </w:p>
    <w:p w:rsidR="0046551E" w:rsidRDefault="0046551E" w:rsidP="0046551E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«10»  июля  2020г. № 10.6</w:t>
      </w:r>
    </w:p>
    <w:p w:rsidR="0046551E" w:rsidRDefault="0046551E" w:rsidP="0046551E">
      <w:pPr>
        <w:shd w:val="clear" w:color="auto" w:fill="FFFFFF"/>
        <w:jc w:val="center"/>
        <w:rPr>
          <w:color w:val="000000"/>
        </w:rPr>
      </w:pPr>
    </w:p>
    <w:p w:rsidR="0046551E" w:rsidRPr="00175B31" w:rsidRDefault="0046551E" w:rsidP="0046551E">
      <w:pPr>
        <w:pStyle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P42"/>
      <w:bookmarkEnd w:id="0"/>
      <w:r w:rsidRPr="00175B31">
        <w:rPr>
          <w:rFonts w:ascii="Times New Roman" w:hAnsi="Times New Roman"/>
          <w:b/>
          <w:sz w:val="24"/>
          <w:szCs w:val="24"/>
        </w:rPr>
        <w:t xml:space="preserve">Изменения,  вносимые </w:t>
      </w:r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решение Совета </w:t>
      </w:r>
      <w:r w:rsidRPr="00175B31"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proofErr w:type="spellStart"/>
      <w:r w:rsidRPr="00175B31">
        <w:rPr>
          <w:rFonts w:ascii="Times New Roman" w:hAnsi="Times New Roman"/>
          <w:b/>
          <w:sz w:val="24"/>
          <w:szCs w:val="24"/>
        </w:rPr>
        <w:t>Бекетовский</w:t>
      </w:r>
      <w:proofErr w:type="spellEnd"/>
      <w:r w:rsidRPr="00175B31">
        <w:rPr>
          <w:rFonts w:ascii="Times New Roman" w:hAnsi="Times New Roman"/>
          <w:b/>
          <w:sz w:val="24"/>
          <w:szCs w:val="24"/>
        </w:rPr>
        <w:t xml:space="preserve"> сельсовет  </w:t>
      </w:r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муниципального  района  </w:t>
      </w:r>
      <w:proofErr w:type="spellStart"/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>Ермекеевский</w:t>
      </w:r>
      <w:proofErr w:type="spellEnd"/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 Республики Башкортостан  от 28 февраля</w:t>
      </w:r>
    </w:p>
    <w:p w:rsidR="0046551E" w:rsidRPr="00175B31" w:rsidRDefault="0046551E" w:rsidP="0046551E">
      <w:pPr>
        <w:pStyle w:val="2"/>
        <w:rPr>
          <w:rFonts w:ascii="Times New Roman" w:hAnsi="Times New Roman"/>
          <w:b/>
          <w:sz w:val="24"/>
          <w:szCs w:val="24"/>
        </w:rPr>
      </w:pPr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>2011 г. № 46.6   «</w:t>
      </w:r>
      <w:r w:rsidRPr="00175B31">
        <w:rPr>
          <w:rFonts w:ascii="Times New Roman" w:hAnsi="Times New Roman"/>
          <w:b/>
          <w:bCs/>
          <w:sz w:val="24"/>
          <w:szCs w:val="24"/>
        </w:rPr>
        <w:t xml:space="preserve">О Положении об Администрации  сельского поселения   </w:t>
      </w:r>
      <w:proofErr w:type="spellStart"/>
      <w:r w:rsidRPr="00175B31">
        <w:rPr>
          <w:rFonts w:ascii="Times New Roman" w:hAnsi="Times New Roman"/>
          <w:b/>
          <w:bCs/>
          <w:sz w:val="24"/>
          <w:szCs w:val="24"/>
        </w:rPr>
        <w:t>Бекетовский</w:t>
      </w:r>
      <w:proofErr w:type="spellEnd"/>
      <w:r w:rsidRPr="00175B31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75B31">
        <w:rPr>
          <w:rFonts w:ascii="Times New Roman" w:hAnsi="Times New Roman"/>
          <w:b/>
          <w:bCs/>
          <w:sz w:val="24"/>
          <w:szCs w:val="24"/>
        </w:rPr>
        <w:t>Ермекеевский</w:t>
      </w:r>
      <w:proofErr w:type="spellEnd"/>
      <w:r w:rsidRPr="00175B31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  <w:r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175B31">
        <w:rPr>
          <w:rFonts w:ascii="Times New Roman" w:hAnsi="Times New Roman"/>
          <w:b/>
          <w:sz w:val="24"/>
          <w:szCs w:val="24"/>
        </w:rPr>
        <w:t> </w:t>
      </w:r>
    </w:p>
    <w:p w:rsidR="0046551E" w:rsidRPr="00175B31" w:rsidRDefault="0046551E" w:rsidP="0046551E">
      <w:pPr>
        <w:pStyle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551E" w:rsidRDefault="0046551E" w:rsidP="0046551E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46551E" w:rsidRDefault="0046551E" w:rsidP="0046551E">
      <w:pPr>
        <w:shd w:val="clear" w:color="auto" w:fill="FFFFFF"/>
        <w:ind w:right="-1"/>
        <w:jc w:val="both"/>
        <w:rPr>
          <w:spacing w:val="-2"/>
          <w:shd w:val="clear" w:color="auto" w:fill="FFFFFF"/>
        </w:rPr>
      </w:pPr>
      <w:r>
        <w:rPr>
          <w:b/>
        </w:rPr>
        <w:t>1.</w:t>
      </w:r>
      <w:r>
        <w:t xml:space="preserve">  </w:t>
      </w:r>
      <w:r>
        <w:rPr>
          <w:spacing w:val="-2"/>
          <w:shd w:val="clear" w:color="auto" w:fill="FFFFFF"/>
        </w:rPr>
        <w:t>Пункт 2.1.3. изложить в следующей редакции: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«</w:t>
      </w:r>
      <w:r w:rsidRPr="00CF2D86">
        <w:rPr>
          <w:shd w:val="clear" w:color="auto" w:fill="FFFFFF"/>
        </w:rPr>
        <w:t xml:space="preserve">организует в границах поселения </w:t>
      </w:r>
      <w:proofErr w:type="spellStart"/>
      <w:r w:rsidRPr="00CF2D86">
        <w:rPr>
          <w:shd w:val="clear" w:color="auto" w:fill="FFFFFF"/>
        </w:rPr>
        <w:t>электро</w:t>
      </w:r>
      <w:proofErr w:type="spellEnd"/>
      <w:r w:rsidRPr="00CF2D86">
        <w:rPr>
          <w:shd w:val="clear" w:color="auto" w:fill="FFFFFF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shd w:val="clear" w:color="auto" w:fill="FFFFFF"/>
        </w:rPr>
        <w:t>»</w:t>
      </w:r>
      <w:r w:rsidRPr="00CF2D86">
        <w:rPr>
          <w:shd w:val="clear" w:color="auto" w:fill="FFFFFF"/>
        </w:rPr>
        <w:t>;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46551E" w:rsidRDefault="0046551E" w:rsidP="0046551E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 xml:space="preserve"> 2. </w:t>
      </w:r>
      <w:r>
        <w:t>Пункт 2.1.3. изложить в следующей редакции: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  <w:r>
        <w:t xml:space="preserve"> </w:t>
      </w:r>
      <w:proofErr w:type="gramStart"/>
      <w:r>
        <w:t>«</w:t>
      </w:r>
      <w:r w:rsidRPr="000B3D29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0B3D29">
        <w:t xml:space="preserve"> </w:t>
      </w:r>
      <w:proofErr w:type="gramStart"/>
      <w:r w:rsidRPr="000B3D29">
        <w:t>соответствии</w:t>
      </w:r>
      <w:proofErr w:type="gramEnd"/>
      <w:r w:rsidRPr="000B3D29">
        <w:t xml:space="preserve"> с законодательством Российской Федерации</w:t>
      </w:r>
      <w:r>
        <w:t>»</w:t>
      </w:r>
      <w:r w:rsidRPr="000B3D29">
        <w:t>;</w:t>
      </w:r>
      <w:r>
        <w:t xml:space="preserve">  </w:t>
      </w:r>
    </w:p>
    <w:p w:rsidR="0046551E" w:rsidRDefault="0046551E" w:rsidP="0046551E">
      <w:pPr>
        <w:shd w:val="clear" w:color="auto" w:fill="FFFFFF"/>
        <w:jc w:val="both"/>
        <w:rPr>
          <w:b/>
        </w:rPr>
      </w:pPr>
    </w:p>
    <w:p w:rsidR="0046551E" w:rsidRDefault="0046551E" w:rsidP="0046551E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>3.</w:t>
      </w:r>
      <w:r>
        <w:t xml:space="preserve">  Пункт 2.1.5 добавить:</w:t>
      </w:r>
    </w:p>
    <w:p w:rsidR="0046551E" w:rsidRDefault="0046551E" w:rsidP="0046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2D67">
        <w:rPr>
          <w:rFonts w:ascii="Times New Roman" w:hAnsi="Times New Roman" w:cs="Times New Roman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2A7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A2D67">
        <w:rPr>
          <w:rFonts w:ascii="Times New Roman" w:hAnsi="Times New Roman" w:cs="Times New Roman"/>
          <w:sz w:val="24"/>
          <w:szCs w:val="24"/>
        </w:rPr>
        <w:t>2.1.2.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DA2D67">
        <w:rPr>
          <w:rFonts w:ascii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482A75">
        <w:rPr>
          <w:rFonts w:ascii="Times New Roman" w:hAnsi="Times New Roman" w:cs="Times New Roman"/>
          <w:sz w:val="24"/>
          <w:szCs w:val="24"/>
        </w:rPr>
        <w:t>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75">
        <w:rPr>
          <w:rFonts w:ascii="Times New Roman" w:hAnsi="Times New Roman" w:cs="Times New Roman"/>
          <w:sz w:val="24"/>
          <w:szCs w:val="24"/>
        </w:rPr>
        <w:t>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A2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Pr="00DA2D67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71A31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1A31">
        <w:rPr>
          <w:rFonts w:ascii="Times New Roman" w:hAnsi="Times New Roman" w:cs="Times New Roman"/>
          <w:sz w:val="24"/>
          <w:szCs w:val="24"/>
        </w:rPr>
        <w:t>;</w:t>
      </w:r>
    </w:p>
    <w:p w:rsidR="0046551E" w:rsidRDefault="0046551E" w:rsidP="0046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2E7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551E" w:rsidRDefault="0046551E" w:rsidP="0046551E">
      <w:pPr>
        <w:pStyle w:val="a3"/>
        <w:ind w:firstLine="120"/>
        <w:jc w:val="both"/>
        <w:rPr>
          <w:sz w:val="28"/>
          <w:szCs w:val="28"/>
        </w:rPr>
      </w:pPr>
    </w:p>
    <w:p w:rsidR="0046551E" w:rsidRDefault="0046551E" w:rsidP="0046551E">
      <w:pPr>
        <w:jc w:val="center"/>
        <w:rPr>
          <w:sz w:val="26"/>
          <w:szCs w:val="26"/>
        </w:rPr>
      </w:pPr>
    </w:p>
    <w:p w:rsidR="0046551E" w:rsidRPr="00175B31" w:rsidRDefault="0046551E" w:rsidP="0046551E">
      <w:pPr>
        <w:rPr>
          <w:sz w:val="26"/>
          <w:szCs w:val="26"/>
        </w:rPr>
      </w:pPr>
    </w:p>
    <w:p w:rsidR="0046551E" w:rsidRPr="00175B31" w:rsidRDefault="0046551E" w:rsidP="0046551E">
      <w:pPr>
        <w:rPr>
          <w:sz w:val="26"/>
          <w:szCs w:val="26"/>
        </w:rPr>
      </w:pPr>
    </w:p>
    <w:sectPr w:rsidR="0046551E" w:rsidRPr="00175B31" w:rsidSect="004655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1E"/>
    <w:rsid w:val="0004215C"/>
    <w:rsid w:val="004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65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5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51E"/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65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2020-07-21T10:27:00Z</dcterms:created>
  <dcterms:modified xsi:type="dcterms:W3CDTF">2020-07-21T10:30:00Z</dcterms:modified>
</cp:coreProperties>
</file>