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509" w:rsidRDefault="00D80509">
      <w:pPr>
        <w:rPr>
          <w:noProof/>
          <w:lang w:eastAsia="ru-RU"/>
        </w:rPr>
      </w:pPr>
    </w:p>
    <w:p w:rsidR="00D80509" w:rsidRDefault="00D80509">
      <w:pPr>
        <w:rPr>
          <w:noProof/>
          <w:lang w:eastAsia="ru-RU"/>
        </w:rPr>
      </w:pPr>
      <w:r>
        <w:rPr>
          <w:noProof/>
          <w:lang w:eastAsia="ru-RU"/>
        </w:rPr>
        <w:t xml:space="preserve"> С возобновлением проведения «Дней чистоты» с 22 апреля 2020 года, на териитории администрации сельского поселения был проведен  субботник 24 апреля 2020.</w:t>
      </w:r>
    </w:p>
    <w:p w:rsidR="00D80509" w:rsidRDefault="00D80509">
      <w:pPr>
        <w:rPr>
          <w:noProof/>
          <w:lang w:eastAsia="ru-RU"/>
        </w:rPr>
      </w:pPr>
    </w:p>
    <w:p w:rsidR="00D80509" w:rsidRDefault="00D80509">
      <w:pPr>
        <w:rPr>
          <w:noProof/>
          <w:lang w:eastAsia="ru-RU"/>
        </w:rPr>
      </w:pPr>
    </w:p>
    <w:p w:rsidR="001E1127" w:rsidRDefault="00D80509">
      <w:r>
        <w:rPr>
          <w:noProof/>
          <w:lang w:eastAsia="ru-RU"/>
        </w:rPr>
        <w:drawing>
          <wp:inline distT="0" distB="0" distL="0" distR="0">
            <wp:extent cx="4914900" cy="3686175"/>
            <wp:effectExtent l="19050" t="0" r="0" b="0"/>
            <wp:docPr id="1" name="Рисунок 1" descr="C:\Users\1\Downloads\IMG-20200424-WA0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IMG-20200424-WA006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368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E1127" w:rsidSect="001E1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0509"/>
    <w:rsid w:val="001E1127"/>
    <w:rsid w:val="00D80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5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</Words>
  <Characters>137</Characters>
  <Application>Microsoft Office Word</Application>
  <DocSecurity>0</DocSecurity>
  <Lines>1</Lines>
  <Paragraphs>1</Paragraphs>
  <ScaleCrop>false</ScaleCrop>
  <Company>Microsoft</Company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2020-04-24T11:49:00Z</dcterms:created>
  <dcterms:modified xsi:type="dcterms:W3CDTF">2020-04-24T11:54:00Z</dcterms:modified>
</cp:coreProperties>
</file>