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BEC" w:rsidRPr="00655BEC" w:rsidRDefault="00655BEC" w:rsidP="00655BEC">
      <w:pPr>
        <w:pStyle w:val="a3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</w:t>
      </w:r>
      <w:r w:rsidRPr="00655BEC">
        <w:rPr>
          <w:rFonts w:ascii="Times New Roman" w:hAnsi="Times New Roman" w:cs="Times New Roman"/>
          <w:sz w:val="28"/>
          <w:szCs w:val="28"/>
        </w:rPr>
        <w:t xml:space="preserve">Собрание проголосовали   </w:t>
      </w:r>
      <w:proofErr w:type="gramStart"/>
      <w:r w:rsidRPr="00655BE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55BEC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655BEC">
        <w:rPr>
          <w:rFonts w:ascii="Times New Roman" w:hAnsi="Times New Roman" w:cs="Times New Roman"/>
          <w:sz w:val="28"/>
          <w:szCs w:val="28"/>
        </w:rPr>
        <w:t>Бекетово</w:t>
      </w:r>
      <w:proofErr w:type="spellEnd"/>
      <w:r w:rsidRPr="00655BEC">
        <w:rPr>
          <w:rFonts w:ascii="Times New Roman" w:hAnsi="Times New Roman" w:cs="Times New Roman"/>
          <w:sz w:val="28"/>
          <w:szCs w:val="28"/>
        </w:rPr>
        <w:t xml:space="preserve"> за </w:t>
      </w:r>
    </w:p>
    <w:p w:rsidR="00E4428B" w:rsidRPr="00655BEC" w:rsidRDefault="00655BEC" w:rsidP="00655BE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655BEC">
        <w:rPr>
          <w:rFonts w:ascii="Times New Roman" w:hAnsi="Times New Roman" w:cs="Times New Roman"/>
          <w:sz w:val="28"/>
          <w:szCs w:val="28"/>
        </w:rPr>
        <w:t>благоустройство родника.</w:t>
      </w:r>
    </w:p>
    <w:p w:rsidR="00B052D4" w:rsidRDefault="00655BEC" w:rsidP="00B052D4">
      <w:pPr>
        <w:ind w:firstLine="567"/>
        <w:jc w:val="both"/>
        <w:rPr>
          <w:sz w:val="28"/>
          <w:szCs w:val="28"/>
          <w:lang w:eastAsia="ru-RU"/>
        </w:rPr>
      </w:pPr>
      <w:r w:rsidRPr="00655BEC">
        <w:rPr>
          <w:sz w:val="28"/>
          <w:szCs w:val="28"/>
        </w:rPr>
        <w:t xml:space="preserve">В с. </w:t>
      </w:r>
      <w:proofErr w:type="spellStart"/>
      <w:r w:rsidRPr="00655BEC">
        <w:rPr>
          <w:sz w:val="28"/>
          <w:szCs w:val="28"/>
        </w:rPr>
        <w:t>Бекетово</w:t>
      </w:r>
      <w:proofErr w:type="spellEnd"/>
      <w:r w:rsidRPr="00655BEC">
        <w:rPr>
          <w:sz w:val="28"/>
          <w:szCs w:val="28"/>
        </w:rPr>
        <w:t xml:space="preserve"> прошло собрание  жителей, на котором шло обсуждение </w:t>
      </w:r>
      <w:r>
        <w:rPr>
          <w:sz w:val="28"/>
          <w:szCs w:val="28"/>
        </w:rPr>
        <w:t xml:space="preserve"> о</w:t>
      </w:r>
      <w:r w:rsidRPr="00655BEC">
        <w:rPr>
          <w:sz w:val="28"/>
          <w:szCs w:val="28"/>
        </w:rPr>
        <w:t xml:space="preserve"> наиболее острых социально-экономических проблемах с. </w:t>
      </w:r>
      <w:proofErr w:type="spellStart"/>
      <w:r w:rsidRPr="00655BEC">
        <w:rPr>
          <w:sz w:val="28"/>
          <w:szCs w:val="28"/>
        </w:rPr>
        <w:t>Бекетово</w:t>
      </w:r>
      <w:proofErr w:type="spellEnd"/>
      <w:r w:rsidRPr="00655BEC">
        <w:rPr>
          <w:sz w:val="28"/>
          <w:szCs w:val="28"/>
        </w:rPr>
        <w:t>,   связанных с социальной и экономической инфраструктурой и выборе проекта для участия в ПП</w:t>
      </w:r>
      <w:r>
        <w:rPr>
          <w:sz w:val="28"/>
          <w:szCs w:val="28"/>
        </w:rPr>
        <w:t>МИ</w:t>
      </w:r>
      <w:r w:rsidRPr="00655BEC">
        <w:rPr>
          <w:sz w:val="28"/>
          <w:szCs w:val="28"/>
        </w:rPr>
        <w:t xml:space="preserve"> отбор проекта</w:t>
      </w:r>
      <w:r w:rsidR="00502D0D">
        <w:rPr>
          <w:sz w:val="28"/>
          <w:szCs w:val="28"/>
        </w:rPr>
        <w:t>. После  обсуждения  выделенных социально значимых проблем  участники собрания единогласно проголосовали  за благоустройство родника.</w:t>
      </w:r>
      <w:r w:rsidR="0010509C">
        <w:rPr>
          <w:sz w:val="28"/>
          <w:szCs w:val="28"/>
        </w:rPr>
        <w:t xml:space="preserve"> Приблизительно проектная стоимость  400 тысяч руб</w:t>
      </w:r>
      <w:r w:rsidR="00AE7F54">
        <w:rPr>
          <w:sz w:val="28"/>
          <w:szCs w:val="28"/>
        </w:rPr>
        <w:t>лей. Точная сумма будет известна</w:t>
      </w:r>
      <w:r w:rsidR="0010509C">
        <w:rPr>
          <w:sz w:val="28"/>
          <w:szCs w:val="28"/>
        </w:rPr>
        <w:t xml:space="preserve"> после изготовления сметы. </w:t>
      </w:r>
      <w:r w:rsidR="00B052D4" w:rsidRPr="00787660">
        <w:rPr>
          <w:sz w:val="28"/>
          <w:szCs w:val="28"/>
        </w:rPr>
        <w:t xml:space="preserve"> </w:t>
      </w:r>
      <w:proofErr w:type="gramStart"/>
      <w:r w:rsidR="00B052D4" w:rsidRPr="00787660">
        <w:rPr>
          <w:color w:val="000000"/>
          <w:sz w:val="28"/>
          <w:szCs w:val="28"/>
          <w:lang w:eastAsia="ru-RU"/>
        </w:rPr>
        <w:t xml:space="preserve">Со своей стороны </w:t>
      </w:r>
      <w:r w:rsidR="00B052D4" w:rsidRPr="00787660">
        <w:rPr>
          <w:sz w:val="28"/>
          <w:szCs w:val="28"/>
          <w:lang w:eastAsia="ru-RU"/>
        </w:rPr>
        <w:t>администрация сельского поселения</w:t>
      </w:r>
      <w:r w:rsidR="00B052D4" w:rsidRPr="00787660">
        <w:rPr>
          <w:color w:val="FF0000"/>
          <w:sz w:val="28"/>
          <w:szCs w:val="28"/>
          <w:lang w:eastAsia="ru-RU"/>
        </w:rPr>
        <w:t xml:space="preserve"> </w:t>
      </w:r>
      <w:r w:rsidR="00B052D4" w:rsidRPr="00787660">
        <w:rPr>
          <w:sz w:val="28"/>
          <w:szCs w:val="28"/>
          <w:lang w:eastAsia="ru-RU"/>
        </w:rPr>
        <w:t xml:space="preserve">готова внести с местного бюджета 15% от необходимой суммы на «Благоустройство родника в с. </w:t>
      </w:r>
      <w:proofErr w:type="spellStart"/>
      <w:r w:rsidR="00B052D4" w:rsidRPr="00787660">
        <w:rPr>
          <w:sz w:val="28"/>
          <w:szCs w:val="28"/>
          <w:lang w:eastAsia="ru-RU"/>
        </w:rPr>
        <w:t>Бекетово</w:t>
      </w:r>
      <w:proofErr w:type="spellEnd"/>
      <w:r w:rsidR="00B052D4" w:rsidRPr="00787660">
        <w:rPr>
          <w:sz w:val="28"/>
          <w:szCs w:val="28"/>
          <w:lang w:eastAsia="ru-RU"/>
        </w:rPr>
        <w:t>»</w:t>
      </w:r>
      <w:r w:rsidR="00B052D4" w:rsidRPr="00787660">
        <w:rPr>
          <w:color w:val="000000"/>
          <w:sz w:val="28"/>
          <w:szCs w:val="28"/>
          <w:lang w:eastAsia="ru-RU"/>
        </w:rPr>
        <w:t xml:space="preserve">, что составляет в денежном выражении 60 тыс. руб. </w:t>
      </w:r>
      <w:r w:rsidR="00B052D4">
        <w:rPr>
          <w:color w:val="000000"/>
          <w:sz w:val="28"/>
          <w:szCs w:val="28"/>
          <w:lang w:eastAsia="ru-RU"/>
        </w:rPr>
        <w:t xml:space="preserve">  Р</w:t>
      </w:r>
      <w:r w:rsidR="00B052D4" w:rsidRPr="00787660">
        <w:rPr>
          <w:sz w:val="28"/>
          <w:szCs w:val="28"/>
          <w:lang w:eastAsia="ru-RU"/>
        </w:rPr>
        <w:t xml:space="preserve">азмер </w:t>
      </w:r>
      <w:r w:rsidR="00B052D4" w:rsidRPr="00787660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="00B052D4" w:rsidRPr="00787660">
        <w:rPr>
          <w:color w:val="000000"/>
          <w:sz w:val="28"/>
          <w:szCs w:val="28"/>
          <w:lang w:eastAsia="ru-RU"/>
        </w:rPr>
        <w:t>софинансирования</w:t>
      </w:r>
      <w:proofErr w:type="spellEnd"/>
      <w:r w:rsidR="00B052D4" w:rsidRPr="00787660">
        <w:rPr>
          <w:color w:val="000000"/>
          <w:sz w:val="28"/>
          <w:szCs w:val="28"/>
          <w:lang w:eastAsia="ru-RU"/>
        </w:rPr>
        <w:t xml:space="preserve"> со стороны населения с. </w:t>
      </w:r>
      <w:proofErr w:type="spellStart"/>
      <w:r w:rsidR="00B052D4" w:rsidRPr="00787660">
        <w:rPr>
          <w:color w:val="000000"/>
          <w:sz w:val="28"/>
          <w:szCs w:val="28"/>
          <w:lang w:eastAsia="ru-RU"/>
        </w:rPr>
        <w:t>Бекетово</w:t>
      </w:r>
      <w:proofErr w:type="spellEnd"/>
      <w:r w:rsidR="00B052D4" w:rsidRPr="00787660">
        <w:rPr>
          <w:color w:val="000000"/>
          <w:sz w:val="28"/>
          <w:szCs w:val="28"/>
          <w:lang w:eastAsia="ru-RU"/>
        </w:rPr>
        <w:t xml:space="preserve"> 54000 руб. </w:t>
      </w:r>
      <w:r w:rsidR="00B052D4" w:rsidRPr="00787660">
        <w:rPr>
          <w:sz w:val="28"/>
          <w:szCs w:val="28"/>
          <w:lang w:eastAsia="ru-RU"/>
        </w:rPr>
        <w:t xml:space="preserve">от необходимой суммы на «Благоустройство родника в с. </w:t>
      </w:r>
      <w:proofErr w:type="spellStart"/>
      <w:r w:rsidR="00B052D4" w:rsidRPr="00787660">
        <w:rPr>
          <w:sz w:val="28"/>
          <w:szCs w:val="28"/>
          <w:lang w:eastAsia="ru-RU"/>
        </w:rPr>
        <w:t>Бекетово</w:t>
      </w:r>
      <w:proofErr w:type="spellEnd"/>
      <w:r w:rsidR="00B052D4" w:rsidRPr="00787660">
        <w:rPr>
          <w:sz w:val="28"/>
          <w:szCs w:val="28"/>
          <w:lang w:eastAsia="ru-RU"/>
        </w:rPr>
        <w:t xml:space="preserve">», </w:t>
      </w:r>
      <w:r w:rsidR="00B052D4">
        <w:rPr>
          <w:sz w:val="28"/>
          <w:szCs w:val="28"/>
          <w:lang w:eastAsia="ru-RU"/>
        </w:rPr>
        <w:t xml:space="preserve"> это примерно по </w:t>
      </w:r>
      <w:r w:rsidR="00B052D4" w:rsidRPr="00787660">
        <w:rPr>
          <w:sz w:val="28"/>
          <w:szCs w:val="28"/>
          <w:lang w:eastAsia="ru-RU"/>
        </w:rPr>
        <w:t xml:space="preserve"> 400 рублей с</w:t>
      </w:r>
      <w:r w:rsidR="00B052D4">
        <w:rPr>
          <w:sz w:val="28"/>
          <w:szCs w:val="28"/>
          <w:lang w:eastAsia="ru-RU"/>
        </w:rPr>
        <w:t xml:space="preserve"> каждого </w:t>
      </w:r>
      <w:r w:rsidR="00B052D4" w:rsidRPr="00787660">
        <w:rPr>
          <w:sz w:val="28"/>
          <w:szCs w:val="28"/>
          <w:lang w:eastAsia="ru-RU"/>
        </w:rPr>
        <w:t xml:space="preserve"> двора. </w:t>
      </w:r>
      <w:proofErr w:type="gramEnd"/>
    </w:p>
    <w:p w:rsidR="00B052D4" w:rsidRDefault="00B052D4" w:rsidP="00B052D4">
      <w:pPr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случае</w:t>
      </w:r>
      <w:proofErr w:type="gramStart"/>
      <w:r>
        <w:rPr>
          <w:sz w:val="28"/>
          <w:szCs w:val="28"/>
          <w:lang w:eastAsia="ru-RU"/>
        </w:rPr>
        <w:t>,</w:t>
      </w:r>
      <w:proofErr w:type="gramEnd"/>
      <w:r>
        <w:rPr>
          <w:sz w:val="28"/>
          <w:szCs w:val="28"/>
          <w:lang w:eastAsia="ru-RU"/>
        </w:rPr>
        <w:t xml:space="preserve"> если останутся средства  после выполнения работ, их решено отправить  на приобретение дополнительного инвентаря для благоустройства родника.</w:t>
      </w:r>
    </w:p>
    <w:p w:rsidR="0021691D" w:rsidRDefault="0021691D" w:rsidP="00B052D4">
      <w:pPr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Была избрана инициативная группа из семи человек, которой предстоит провести основную организационно-разъяснительную работу с сельчанами.</w:t>
      </w:r>
    </w:p>
    <w:p w:rsidR="00071D5B" w:rsidRDefault="00071D5B" w:rsidP="00B052D4">
      <w:pPr>
        <w:ind w:firstLine="567"/>
        <w:jc w:val="both"/>
        <w:rPr>
          <w:sz w:val="28"/>
          <w:szCs w:val="28"/>
          <w:lang w:eastAsia="ru-RU"/>
        </w:rPr>
      </w:pPr>
    </w:p>
    <w:p w:rsidR="00071D5B" w:rsidRPr="00787660" w:rsidRDefault="00071D5B" w:rsidP="00B052D4">
      <w:pPr>
        <w:ind w:firstLine="567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8560"/>
            <wp:effectExtent l="19050" t="0" r="3175" b="0"/>
            <wp:docPr id="5" name="Рисунок 3" descr="C:\Users\1\Desktop\image-30-11-19-02-01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age-30-11-19-02-01-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BEC" w:rsidRPr="00655BEC" w:rsidRDefault="00071D5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5017" cy="5176911"/>
            <wp:effectExtent l="19050" t="0" r="0" b="0"/>
            <wp:docPr id="2" name="Рисунок 2" descr="C:\Users\1\Desktop\image-30-11-19-02-0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age-30-11-19-02-01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0071" b="14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17" cy="517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5BEC" w:rsidRPr="00655BEC" w:rsidSect="00E442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characterSpacingControl w:val="doNotCompress"/>
  <w:compat/>
  <w:rsids>
    <w:rsidRoot w:val="00655BEC"/>
    <w:rsid w:val="00071D5B"/>
    <w:rsid w:val="0010509C"/>
    <w:rsid w:val="0021691D"/>
    <w:rsid w:val="00502D0D"/>
    <w:rsid w:val="00655BEC"/>
    <w:rsid w:val="006641AC"/>
    <w:rsid w:val="00864A09"/>
    <w:rsid w:val="00A34539"/>
    <w:rsid w:val="00AE7F54"/>
    <w:rsid w:val="00B052D4"/>
    <w:rsid w:val="00D42B55"/>
    <w:rsid w:val="00E44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5BE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71D5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1D5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2019-11-29T10:15:00Z</dcterms:created>
  <dcterms:modified xsi:type="dcterms:W3CDTF">2019-12-02T08:57:00Z</dcterms:modified>
</cp:coreProperties>
</file>