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1" w:rsidRPr="001A20D3" w:rsidRDefault="00454211" w:rsidP="00454211">
      <w:pPr>
        <w:pStyle w:val="a3"/>
        <w:jc w:val="both"/>
      </w:pP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11" w:rsidRPr="004D77A6" w:rsidRDefault="00454211" w:rsidP="00454211">
      <w:pPr>
        <w:rPr>
          <w:b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4D77A6">
        <w:rPr>
          <w:b/>
        </w:rPr>
        <w:t>РЕШЕНИЕ</w:t>
      </w: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декабр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5.5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30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декабря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«Об утверждении Генерального плана сельского поселения </w:t>
      </w: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  <w:proofErr w:type="spellStart"/>
      <w:r>
        <w:rPr>
          <w:rFonts w:cs="Arial"/>
          <w:b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</w:t>
      </w: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Республики  Башкортостан»</w:t>
      </w:r>
    </w:p>
    <w:p w:rsidR="00454211" w:rsidRDefault="00454211" w:rsidP="00454211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454211" w:rsidRDefault="00454211" w:rsidP="00454211">
      <w:pPr>
        <w:ind w:left="-284" w:firstLine="284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  </w:t>
      </w:r>
      <w:proofErr w:type="gramStart"/>
      <w:r>
        <w:rPr>
          <w:rFonts w:cs="Arial"/>
          <w:spacing w:val="3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 w:rsidRPr="00602E00">
        <w:rPr>
          <w:rFonts w:cs="Arial"/>
          <w:spacing w:val="3"/>
          <w:sz w:val="28"/>
          <w:szCs w:val="28"/>
        </w:rPr>
        <w:t>ФЗ «Об общих принципах организации местного самоуправления в Р</w:t>
      </w:r>
      <w:r>
        <w:rPr>
          <w:rFonts w:cs="Arial"/>
          <w:spacing w:val="3"/>
          <w:sz w:val="28"/>
          <w:szCs w:val="28"/>
        </w:rPr>
        <w:t>оссийской Федерации</w:t>
      </w:r>
      <w:r w:rsidRPr="00602E00">
        <w:rPr>
          <w:rFonts w:cs="Arial"/>
          <w:spacing w:val="3"/>
          <w:sz w:val="28"/>
          <w:szCs w:val="28"/>
        </w:rPr>
        <w:t>»</w:t>
      </w:r>
      <w:r>
        <w:rPr>
          <w:rFonts w:cs="Arial"/>
          <w:spacing w:val="3"/>
          <w:sz w:val="28"/>
          <w:szCs w:val="28"/>
        </w:rPr>
        <w:t xml:space="preserve">, иными законами и нормативными правовыми актами Российской Федерации, Республики Башкортостан, Уставом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а также  с учетом положений  нормативных актов и документов, определяющих основные направления социально- экономического и градостроительного</w:t>
      </w:r>
      <w:proofErr w:type="gramEnd"/>
      <w:r>
        <w:rPr>
          <w:sz w:val="28"/>
          <w:szCs w:val="28"/>
        </w:rPr>
        <w:t xml:space="preserve"> развития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охраны и сохранения окружающей среды и рационального использования  природных ресурсов, Совет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54211" w:rsidRPr="00602E00" w:rsidRDefault="00454211" w:rsidP="00454211">
      <w:pPr>
        <w:ind w:left="-284" w:firstLine="284"/>
        <w:rPr>
          <w:rFonts w:cs="Arial"/>
          <w:spacing w:val="3"/>
          <w:sz w:val="28"/>
          <w:szCs w:val="28"/>
        </w:rPr>
      </w:pPr>
    </w:p>
    <w:p w:rsidR="00454211" w:rsidRDefault="00454211" w:rsidP="00454211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1. У</w:t>
      </w:r>
      <w:r>
        <w:rPr>
          <w:rFonts w:cs="Arial"/>
          <w:spacing w:val="3"/>
          <w:sz w:val="28"/>
          <w:szCs w:val="28"/>
        </w:rPr>
        <w:t>твер</w:t>
      </w:r>
      <w:r w:rsidRPr="00602E00">
        <w:rPr>
          <w:rFonts w:cs="Arial"/>
          <w:spacing w:val="3"/>
          <w:sz w:val="28"/>
          <w:szCs w:val="28"/>
        </w:rPr>
        <w:t>д</w:t>
      </w:r>
      <w:r>
        <w:rPr>
          <w:rFonts w:cs="Arial"/>
          <w:spacing w:val="3"/>
          <w:sz w:val="28"/>
          <w:szCs w:val="28"/>
        </w:rPr>
        <w:t>ить</w:t>
      </w:r>
      <w:r w:rsidRPr="00602E00">
        <w:rPr>
          <w:rFonts w:cs="Arial"/>
          <w:spacing w:val="3"/>
          <w:sz w:val="28"/>
          <w:szCs w:val="28"/>
        </w:rPr>
        <w:t xml:space="preserve"> Генеральн</w:t>
      </w:r>
      <w:r>
        <w:rPr>
          <w:rFonts w:cs="Arial"/>
          <w:spacing w:val="3"/>
          <w:sz w:val="28"/>
          <w:szCs w:val="28"/>
        </w:rPr>
        <w:t>ый</w:t>
      </w:r>
      <w:r w:rsidRPr="00602E00">
        <w:rPr>
          <w:rFonts w:cs="Arial"/>
          <w:spacing w:val="3"/>
          <w:sz w:val="28"/>
          <w:szCs w:val="28"/>
        </w:rPr>
        <w:t xml:space="preserve"> план сельского поселения </w:t>
      </w:r>
      <w:proofErr w:type="spellStart"/>
      <w:r w:rsidRPr="00602E00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602E00">
        <w:rPr>
          <w:rFonts w:cs="Arial"/>
          <w:spacing w:val="3"/>
          <w:sz w:val="28"/>
          <w:szCs w:val="28"/>
        </w:rPr>
        <w:t xml:space="preserve"> </w:t>
      </w:r>
      <w:r>
        <w:rPr>
          <w:rFonts w:cs="Arial"/>
          <w:spacing w:val="3"/>
          <w:sz w:val="28"/>
          <w:szCs w:val="28"/>
        </w:rPr>
        <w:t>с</w:t>
      </w:r>
      <w:r w:rsidRPr="00602E00">
        <w:rPr>
          <w:rFonts w:cs="Arial"/>
          <w:spacing w:val="3"/>
          <w:sz w:val="28"/>
          <w:szCs w:val="28"/>
        </w:rPr>
        <w:t xml:space="preserve">ельсовет  муниципального района </w:t>
      </w:r>
      <w:proofErr w:type="spellStart"/>
      <w:r w:rsidRPr="00602E00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602E00">
        <w:rPr>
          <w:rFonts w:cs="Arial"/>
          <w:spacing w:val="3"/>
          <w:sz w:val="28"/>
          <w:szCs w:val="28"/>
        </w:rPr>
        <w:t xml:space="preserve"> район Республики  </w:t>
      </w:r>
      <w:r>
        <w:rPr>
          <w:rFonts w:cs="Arial"/>
          <w:spacing w:val="3"/>
          <w:sz w:val="28"/>
          <w:szCs w:val="28"/>
        </w:rPr>
        <w:t>Башкортостан.</w:t>
      </w:r>
    </w:p>
    <w:p w:rsidR="00454211" w:rsidRDefault="00454211" w:rsidP="00454211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2. Настоящее решение вступает в силу со дня его официального обнародования на информационных стендах по адресу : с. </w:t>
      </w:r>
      <w:proofErr w:type="spellStart"/>
      <w:r>
        <w:rPr>
          <w:rFonts w:cs="Arial"/>
          <w:spacing w:val="3"/>
          <w:sz w:val="28"/>
          <w:szCs w:val="28"/>
        </w:rPr>
        <w:t>Бекетово</w:t>
      </w:r>
      <w:proofErr w:type="spellEnd"/>
      <w:proofErr w:type="gramStart"/>
      <w:r>
        <w:rPr>
          <w:rFonts w:cs="Arial"/>
          <w:spacing w:val="3"/>
          <w:sz w:val="28"/>
          <w:szCs w:val="28"/>
        </w:rPr>
        <w:t xml:space="preserve"> ,</w:t>
      </w:r>
      <w:proofErr w:type="gramEnd"/>
      <w:r>
        <w:rPr>
          <w:rFonts w:cs="Arial"/>
          <w:spacing w:val="3"/>
          <w:sz w:val="28"/>
          <w:szCs w:val="28"/>
        </w:rPr>
        <w:t xml:space="preserve"> ул. Школьная ,1.</w:t>
      </w:r>
    </w:p>
    <w:p w:rsidR="00454211" w:rsidRDefault="00454211" w:rsidP="00454211">
      <w:pPr>
        <w:pStyle w:val="a5"/>
        <w:ind w:left="-567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3.</w:t>
      </w:r>
      <w:r w:rsidRPr="0060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454211" w:rsidRDefault="00454211" w:rsidP="00454211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развитию предпринимательства,</w:t>
      </w:r>
      <w:r w:rsidRPr="00602E00">
        <w:t xml:space="preserve"> </w:t>
      </w:r>
      <w:r w:rsidRPr="00602E00">
        <w:rPr>
          <w:sz w:val="28"/>
          <w:szCs w:val="28"/>
        </w:rPr>
        <w:t xml:space="preserve">земельным вопросам, благоустройству и экологии Совета сельского поселения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454211" w:rsidRDefault="00454211" w:rsidP="00454211">
      <w:pPr>
        <w:pStyle w:val="a5"/>
        <w:ind w:left="-567"/>
        <w:rPr>
          <w:sz w:val="28"/>
          <w:szCs w:val="28"/>
        </w:rPr>
      </w:pPr>
    </w:p>
    <w:p w:rsidR="00454211" w:rsidRDefault="00454211" w:rsidP="00454211">
      <w:pPr>
        <w:pStyle w:val="a5"/>
        <w:ind w:left="-567"/>
        <w:rPr>
          <w:sz w:val="28"/>
          <w:szCs w:val="28"/>
        </w:rPr>
      </w:pPr>
    </w:p>
    <w:p w:rsidR="00454211" w:rsidRDefault="00454211" w:rsidP="00454211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76C88" w:rsidRDefault="00454211" w:rsidP="00454211">
      <w:pPr>
        <w:pStyle w:val="a5"/>
        <w:ind w:left="-567"/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776C88" w:rsidSect="004542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11"/>
    <w:rsid w:val="00454211"/>
    <w:rsid w:val="0077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42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4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21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54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2019-12-30T06:33:00Z</dcterms:created>
  <dcterms:modified xsi:type="dcterms:W3CDTF">2019-12-30T06:34:00Z</dcterms:modified>
</cp:coreProperties>
</file>