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BA" w:rsidRDefault="004D3131" w:rsidP="00973882">
      <w:pPr>
        <w:jc w:val="both"/>
      </w:pPr>
      <w:r>
        <w:t xml:space="preserve">С 2017 года начали устанавливать пожарные </w:t>
      </w:r>
      <w:proofErr w:type="spellStart"/>
      <w:r>
        <w:t>оповещател</w:t>
      </w:r>
      <w:r w:rsidR="00973882">
        <w:t>и</w:t>
      </w:r>
      <w:proofErr w:type="spellEnd"/>
      <w:r>
        <w:t xml:space="preserve"> многодетным семьям и семьям находящиеся в трудной жизненной ситуации. В 2018 году так же установили многодетным семьям и семьям </w:t>
      </w:r>
      <w:proofErr w:type="gramStart"/>
      <w:r>
        <w:t>детьми</w:t>
      </w:r>
      <w:proofErr w:type="gramEnd"/>
      <w:r>
        <w:t xml:space="preserve"> которые родились.  Эта работа продолжается</w:t>
      </w:r>
      <w:proofErr w:type="gramStart"/>
      <w:r>
        <w:t xml:space="preserve"> .</w:t>
      </w:r>
      <w:proofErr w:type="gramEnd"/>
      <w:r w:rsidRPr="004D3131">
        <w:t xml:space="preserve"> </w:t>
      </w:r>
      <w:bookmarkStart w:id="0" w:name="_GoBack"/>
      <w:bookmarkEnd w:id="0"/>
    </w:p>
    <w:p w:rsidR="005338BA" w:rsidRDefault="005338BA">
      <w:r w:rsidRPr="005338BA">
        <w:rPr>
          <w:noProof/>
          <w:lang w:eastAsia="ru-RU"/>
        </w:rPr>
        <w:drawing>
          <wp:inline distT="0" distB="0" distL="0" distR="0">
            <wp:extent cx="5715000" cy="4019550"/>
            <wp:effectExtent l="19050" t="0" r="0" b="0"/>
            <wp:docPr id="5" name="Рисунок 1" descr="C:\Users\1\Desktop\P111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11108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8BA" w:rsidRPr="005338BA" w:rsidRDefault="005338BA" w:rsidP="005338BA">
      <w:r w:rsidRPr="005338BA">
        <w:rPr>
          <w:noProof/>
          <w:lang w:eastAsia="ru-RU"/>
        </w:rPr>
        <w:drawing>
          <wp:inline distT="0" distB="0" distL="0" distR="0">
            <wp:extent cx="5940425" cy="4453792"/>
            <wp:effectExtent l="19050" t="0" r="3175" b="0"/>
            <wp:docPr id="6" name="Рисунок 2" descr="C:\Users\1\Desktop\P111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1110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31" w:rsidRDefault="004D3131">
      <w:r w:rsidRPr="004D3131">
        <w:rPr>
          <w:noProof/>
          <w:lang w:eastAsia="ru-RU"/>
        </w:rPr>
        <w:lastRenderedPageBreak/>
        <w:drawing>
          <wp:inline distT="0" distB="0" distL="0" distR="0">
            <wp:extent cx="5940425" cy="4000500"/>
            <wp:effectExtent l="19050" t="0" r="3175" b="0"/>
            <wp:docPr id="3" name="Рисунок 3" descr="C:\Users\1\AppData\Local\Temp\Rar$DI00.598\IMG-201812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00.598\IMG-20181221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131" w:rsidSect="00973882">
      <w:pgSz w:w="11906" w:h="16838"/>
      <w:pgMar w:top="567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0C" w:rsidRDefault="00293A0C" w:rsidP="005338BA">
      <w:pPr>
        <w:spacing w:after="0" w:line="240" w:lineRule="auto"/>
      </w:pPr>
      <w:r>
        <w:separator/>
      </w:r>
    </w:p>
  </w:endnote>
  <w:endnote w:type="continuationSeparator" w:id="0">
    <w:p w:rsidR="00293A0C" w:rsidRDefault="00293A0C" w:rsidP="0053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0C" w:rsidRDefault="00293A0C" w:rsidP="005338BA">
      <w:pPr>
        <w:spacing w:after="0" w:line="240" w:lineRule="auto"/>
      </w:pPr>
      <w:r>
        <w:separator/>
      </w:r>
    </w:p>
  </w:footnote>
  <w:footnote w:type="continuationSeparator" w:id="0">
    <w:p w:rsidR="00293A0C" w:rsidRDefault="00293A0C" w:rsidP="0053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131"/>
    <w:rsid w:val="0002312F"/>
    <w:rsid w:val="00293A0C"/>
    <w:rsid w:val="003A1B9A"/>
    <w:rsid w:val="004D3131"/>
    <w:rsid w:val="005338BA"/>
    <w:rsid w:val="0097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BA"/>
  </w:style>
  <w:style w:type="paragraph" w:styleId="a7">
    <w:name w:val="footer"/>
    <w:basedOn w:val="a"/>
    <w:link w:val="a8"/>
    <w:uiPriority w:val="99"/>
    <w:unhideWhenUsed/>
    <w:rsid w:val="0053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Ахметшина Алина Назиповна</cp:lastModifiedBy>
  <cp:revision>2</cp:revision>
  <dcterms:created xsi:type="dcterms:W3CDTF">2018-12-21T10:55:00Z</dcterms:created>
  <dcterms:modified xsi:type="dcterms:W3CDTF">2018-12-21T11:13:00Z</dcterms:modified>
</cp:coreProperties>
</file>