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84" w:rsidRDefault="00335284" w:rsidP="00335284">
      <w:pPr>
        <w:rPr>
          <w:rFonts w:cs="Arial"/>
          <w:spacing w:val="3"/>
          <w:sz w:val="28"/>
          <w:szCs w:val="28"/>
        </w:rPr>
      </w:pPr>
    </w:p>
    <w:p w:rsidR="00335284" w:rsidRDefault="00335284" w:rsidP="00335284">
      <w:pPr>
        <w:rPr>
          <w:rFonts w:cs="Arial"/>
          <w:spacing w:val="3"/>
          <w:sz w:val="28"/>
          <w:szCs w:val="28"/>
        </w:rPr>
      </w:pPr>
    </w:p>
    <w:p w:rsidR="00335284" w:rsidRDefault="00335284" w:rsidP="0033528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11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284" w:rsidRDefault="00335284" w:rsidP="00335284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335284" w:rsidRDefault="00335284" w:rsidP="00335284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март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27.6                  «22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335284" w:rsidRDefault="00335284" w:rsidP="00335284">
      <w:pPr>
        <w:ind w:left="-851" w:firstLine="851"/>
        <w:rPr>
          <w:rFonts w:eastAsia="Arial Unicode MS"/>
          <w:b/>
          <w:sz w:val="26"/>
          <w:szCs w:val="26"/>
        </w:rPr>
      </w:pPr>
    </w:p>
    <w:p w:rsidR="00335284" w:rsidRDefault="00335284" w:rsidP="00335284">
      <w:pPr>
        <w:pStyle w:val="ConsTitle"/>
        <w:ind w:left="284" w:right="0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 внесении изменений в решение Совета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10.11.2017 г. № 24.8  </w:t>
      </w:r>
      <w:r w:rsidRPr="002A429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земельного налога на территории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</w:p>
    <w:p w:rsidR="00335284" w:rsidRDefault="00335284" w:rsidP="0033528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5284" w:rsidRDefault="00335284" w:rsidP="0033528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 соответствии с Федеральным законом от 06 октября 2003 года № 131-ФЗ «Об общих принципах организации местного самоуправления в Российской Федерации»,  Налоговым  кодексом   Российской Федерации, руководствуясь </w:t>
      </w:r>
      <w:r w:rsidRPr="006A163A">
        <w:rPr>
          <w:rFonts w:ascii="Times New Roman" w:hAnsi="Times New Roman" w:cs="Times New Roman"/>
          <w:b w:val="0"/>
          <w:bCs w:val="0"/>
          <w:sz w:val="28"/>
          <w:szCs w:val="28"/>
        </w:rPr>
        <w:t>пунктом 2   части 1   статьи 3 Устава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  <w:proofErr w:type="gramEnd"/>
    </w:p>
    <w:p w:rsidR="00335284" w:rsidRDefault="00335284" w:rsidP="00335284">
      <w:pPr>
        <w:pStyle w:val="ConsNonformat"/>
        <w:widowControl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пп.2 пункта 3 в следующей редакции:</w:t>
      </w:r>
      <w:r>
        <w:t xml:space="preserve"> </w:t>
      </w:r>
    </w:p>
    <w:p w:rsidR="00335284" w:rsidRPr="00905D6F" w:rsidRDefault="00335284" w:rsidP="00335284">
      <w:pPr>
        <w:jc w:val="both"/>
        <w:rPr>
          <w:sz w:val="28"/>
          <w:szCs w:val="28"/>
        </w:rPr>
      </w:pPr>
      <w:r w:rsidRPr="00905D6F">
        <w:rPr>
          <w:sz w:val="28"/>
          <w:szCs w:val="28"/>
        </w:rPr>
        <w:t xml:space="preserve">  -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p w:rsidR="00335284" w:rsidRPr="00905D6F" w:rsidRDefault="00335284" w:rsidP="00335284">
      <w:pPr>
        <w:jc w:val="both"/>
        <w:rPr>
          <w:sz w:val="28"/>
          <w:szCs w:val="28"/>
        </w:rPr>
      </w:pPr>
      <w:r w:rsidRPr="00905D6F">
        <w:rPr>
          <w:sz w:val="28"/>
          <w:szCs w:val="28"/>
        </w:rPr>
        <w:t xml:space="preserve">1) Героев Советского Союза, Героев Российской Федерации, полных кавалеров ордена Славы; </w:t>
      </w:r>
    </w:p>
    <w:p w:rsidR="00335284" w:rsidRPr="00905D6F" w:rsidRDefault="00335284" w:rsidP="00335284">
      <w:pPr>
        <w:jc w:val="both"/>
        <w:rPr>
          <w:sz w:val="28"/>
          <w:szCs w:val="28"/>
        </w:rPr>
      </w:pPr>
      <w:r w:rsidRPr="00905D6F">
        <w:rPr>
          <w:sz w:val="28"/>
          <w:szCs w:val="28"/>
        </w:rPr>
        <w:t xml:space="preserve">2) инвалидов I и II групп инвалидности; </w:t>
      </w:r>
    </w:p>
    <w:p w:rsidR="00335284" w:rsidRPr="00905D6F" w:rsidRDefault="00335284" w:rsidP="00335284">
      <w:pPr>
        <w:jc w:val="both"/>
        <w:rPr>
          <w:sz w:val="28"/>
          <w:szCs w:val="28"/>
        </w:rPr>
      </w:pPr>
      <w:r w:rsidRPr="00905D6F">
        <w:rPr>
          <w:sz w:val="28"/>
          <w:szCs w:val="28"/>
        </w:rPr>
        <w:t xml:space="preserve">3) инвалидов с детства; </w:t>
      </w:r>
    </w:p>
    <w:p w:rsidR="00335284" w:rsidRPr="00905D6F" w:rsidRDefault="00335284" w:rsidP="00335284">
      <w:pPr>
        <w:jc w:val="both"/>
        <w:rPr>
          <w:sz w:val="28"/>
          <w:szCs w:val="28"/>
        </w:rPr>
      </w:pPr>
      <w:r w:rsidRPr="00905D6F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335284" w:rsidRDefault="00335284" w:rsidP="00335284">
      <w:pPr>
        <w:jc w:val="both"/>
        <w:rPr>
          <w:sz w:val="28"/>
          <w:szCs w:val="28"/>
        </w:rPr>
      </w:pPr>
      <w:r w:rsidRPr="00905D6F">
        <w:rPr>
          <w:sz w:val="28"/>
          <w:szCs w:val="28"/>
        </w:rPr>
        <w:t xml:space="preserve"> </w:t>
      </w:r>
      <w:proofErr w:type="gramStart"/>
      <w:r w:rsidRPr="00905D6F"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905D6F"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05D6F">
        <w:rPr>
          <w:sz w:val="28"/>
          <w:szCs w:val="28"/>
        </w:rPr>
        <w:t>Теча</w:t>
      </w:r>
      <w:proofErr w:type="spellEnd"/>
      <w:r w:rsidRPr="00905D6F">
        <w:rPr>
          <w:sz w:val="28"/>
          <w:szCs w:val="28"/>
        </w:rPr>
        <w:t xml:space="preserve">" и в соответствии </w:t>
      </w:r>
      <w:proofErr w:type="gramStart"/>
      <w:r w:rsidRPr="00905D6F">
        <w:rPr>
          <w:sz w:val="28"/>
          <w:szCs w:val="28"/>
        </w:rPr>
        <w:t>с</w:t>
      </w:r>
      <w:proofErr w:type="gramEnd"/>
      <w:r w:rsidRPr="00905D6F">
        <w:rPr>
          <w:sz w:val="28"/>
          <w:szCs w:val="28"/>
        </w:rPr>
        <w:t xml:space="preserve"> </w:t>
      </w:r>
    </w:p>
    <w:p w:rsidR="00335284" w:rsidRDefault="00335284" w:rsidP="00335284">
      <w:pPr>
        <w:jc w:val="both"/>
        <w:rPr>
          <w:sz w:val="28"/>
          <w:szCs w:val="28"/>
        </w:rPr>
      </w:pPr>
    </w:p>
    <w:p w:rsidR="00335284" w:rsidRDefault="00335284" w:rsidP="00335284">
      <w:pPr>
        <w:jc w:val="both"/>
        <w:rPr>
          <w:sz w:val="28"/>
          <w:szCs w:val="28"/>
        </w:rPr>
      </w:pPr>
    </w:p>
    <w:p w:rsidR="00335284" w:rsidRDefault="00335284" w:rsidP="00335284">
      <w:pPr>
        <w:jc w:val="both"/>
        <w:rPr>
          <w:sz w:val="28"/>
          <w:szCs w:val="28"/>
        </w:rPr>
      </w:pPr>
    </w:p>
    <w:p w:rsidR="00335284" w:rsidRDefault="00335284" w:rsidP="00335284">
      <w:pPr>
        <w:jc w:val="both"/>
        <w:rPr>
          <w:sz w:val="28"/>
          <w:szCs w:val="28"/>
        </w:rPr>
      </w:pPr>
    </w:p>
    <w:p w:rsidR="00335284" w:rsidRDefault="00335284" w:rsidP="00335284">
      <w:pPr>
        <w:jc w:val="both"/>
        <w:rPr>
          <w:sz w:val="28"/>
          <w:szCs w:val="28"/>
        </w:rPr>
      </w:pPr>
    </w:p>
    <w:p w:rsidR="00335284" w:rsidRPr="00905D6F" w:rsidRDefault="00335284" w:rsidP="00335284">
      <w:pPr>
        <w:jc w:val="both"/>
        <w:rPr>
          <w:sz w:val="28"/>
          <w:szCs w:val="28"/>
        </w:rPr>
      </w:pPr>
      <w:r w:rsidRPr="00905D6F">
        <w:rPr>
          <w:sz w:val="28"/>
          <w:szCs w:val="28"/>
        </w:rPr>
        <w:t>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35284" w:rsidRPr="00905D6F" w:rsidRDefault="00335284" w:rsidP="00335284">
      <w:pPr>
        <w:jc w:val="both"/>
        <w:rPr>
          <w:sz w:val="28"/>
          <w:szCs w:val="28"/>
        </w:rPr>
      </w:pPr>
      <w:r w:rsidRPr="00905D6F">
        <w:rPr>
          <w:sz w:val="28"/>
          <w:szCs w:val="28"/>
        </w:rPr>
        <w:t xml:space="preserve"> 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:rsidR="00335284" w:rsidRDefault="00335284" w:rsidP="00335284">
      <w:pPr>
        <w:jc w:val="both"/>
        <w:rPr>
          <w:sz w:val="28"/>
          <w:szCs w:val="28"/>
        </w:rPr>
      </w:pPr>
      <w:r w:rsidRPr="00905D6F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</w:t>
      </w:r>
      <w:r>
        <w:rPr>
          <w:sz w:val="28"/>
          <w:szCs w:val="28"/>
        </w:rPr>
        <w:t xml:space="preserve"> </w:t>
      </w:r>
      <w:r w:rsidRPr="00905D6F">
        <w:rPr>
          <w:sz w:val="28"/>
          <w:szCs w:val="28"/>
        </w:rPr>
        <w:t>содержание.</w:t>
      </w:r>
    </w:p>
    <w:p w:rsidR="00335284" w:rsidRPr="00905D6F" w:rsidRDefault="00335284" w:rsidP="00335284">
      <w:pPr>
        <w:jc w:val="both"/>
        <w:rPr>
          <w:sz w:val="28"/>
          <w:szCs w:val="28"/>
        </w:rPr>
      </w:pPr>
      <w:r w:rsidRPr="00905D6F">
        <w:rPr>
          <w:sz w:val="28"/>
          <w:szCs w:val="28"/>
        </w:rPr>
        <w:br/>
      </w:r>
      <w:r w:rsidRPr="00905D6F">
        <w:rPr>
          <w:sz w:val="28"/>
          <w:szCs w:val="28"/>
        </w:rPr>
        <w:br/>
      </w:r>
    </w:p>
    <w:p w:rsidR="00335284" w:rsidRPr="00905D6F" w:rsidRDefault="00335284" w:rsidP="00335284">
      <w:pPr>
        <w:jc w:val="both"/>
        <w:rPr>
          <w:sz w:val="28"/>
          <w:szCs w:val="28"/>
        </w:rPr>
      </w:pPr>
    </w:p>
    <w:p w:rsidR="00335284" w:rsidRPr="00905D6F" w:rsidRDefault="00335284" w:rsidP="00335284">
      <w:pPr>
        <w:jc w:val="both"/>
        <w:rPr>
          <w:sz w:val="28"/>
          <w:szCs w:val="28"/>
        </w:rPr>
      </w:pPr>
    </w:p>
    <w:p w:rsidR="00335284" w:rsidRPr="00905D6F" w:rsidRDefault="00335284" w:rsidP="00335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D6F">
        <w:rPr>
          <w:sz w:val="28"/>
          <w:szCs w:val="28"/>
        </w:rPr>
        <w:t>Глава сельского поселения</w:t>
      </w:r>
    </w:p>
    <w:p w:rsidR="00335284" w:rsidRDefault="00335284" w:rsidP="00335284">
      <w:pPr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905D6F">
        <w:rPr>
          <w:sz w:val="28"/>
          <w:szCs w:val="28"/>
        </w:rPr>
        <w:t xml:space="preserve">сельсовет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  <w:r w:rsidRPr="00905D6F">
        <w:rPr>
          <w:sz w:val="28"/>
          <w:szCs w:val="28"/>
        </w:rPr>
        <w:t xml:space="preserve">            </w:t>
      </w:r>
      <w:r w:rsidRPr="00905D6F">
        <w:rPr>
          <w:sz w:val="28"/>
          <w:szCs w:val="28"/>
        </w:rPr>
        <w:tab/>
      </w:r>
      <w:r w:rsidRPr="00905D6F">
        <w:rPr>
          <w:sz w:val="28"/>
          <w:szCs w:val="28"/>
        </w:rPr>
        <w:tab/>
      </w:r>
    </w:p>
    <w:p w:rsidR="00335284" w:rsidRDefault="00335284" w:rsidP="00335284">
      <w:pPr>
        <w:jc w:val="both"/>
      </w:pPr>
    </w:p>
    <w:p w:rsidR="00335284" w:rsidRDefault="00335284" w:rsidP="00335284">
      <w:pPr>
        <w:jc w:val="both"/>
      </w:pPr>
    </w:p>
    <w:p w:rsidR="00335284" w:rsidRDefault="00335284" w:rsidP="00335284">
      <w:pPr>
        <w:jc w:val="both"/>
      </w:pPr>
    </w:p>
    <w:p w:rsidR="00335284" w:rsidRDefault="00335284" w:rsidP="00335284">
      <w:pPr>
        <w:jc w:val="both"/>
      </w:pPr>
    </w:p>
    <w:p w:rsidR="00335284" w:rsidRDefault="00335284" w:rsidP="00335284">
      <w:pPr>
        <w:rPr>
          <w:rFonts w:cs="Arial"/>
          <w:spacing w:val="3"/>
          <w:sz w:val="28"/>
          <w:szCs w:val="28"/>
        </w:rPr>
      </w:pPr>
    </w:p>
    <w:p w:rsidR="00AC6F00" w:rsidRDefault="00AC6F00"/>
    <w:sectPr w:rsidR="00AC6F00" w:rsidSect="00335284">
      <w:pgSz w:w="11906" w:h="16838"/>
      <w:pgMar w:top="0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284"/>
    <w:rsid w:val="00335284"/>
    <w:rsid w:val="004F378D"/>
    <w:rsid w:val="00AC6F00"/>
    <w:rsid w:val="00F4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3528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rsid w:val="003352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2018-03-22T10:07:00Z</cp:lastPrinted>
  <dcterms:created xsi:type="dcterms:W3CDTF">2018-03-22T10:01:00Z</dcterms:created>
  <dcterms:modified xsi:type="dcterms:W3CDTF">2018-03-22T10:07:00Z</dcterms:modified>
</cp:coreProperties>
</file>