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6C" w:rsidRPr="00592BFB" w:rsidRDefault="006E2E6C" w:rsidP="006E2E6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6E03EF" wp14:editId="0C99D06D">
            <wp:extent cx="6286500" cy="2171700"/>
            <wp:effectExtent l="19050" t="0" r="0" b="0"/>
            <wp:docPr id="8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E6C" w:rsidRDefault="006E2E6C" w:rsidP="006E2E6C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6E2E6C" w:rsidRDefault="006E2E6C" w:rsidP="006E2E6C">
      <w:pPr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октября 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23.5                  «13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E2E6C" w:rsidRPr="0006224C" w:rsidRDefault="006E2E6C" w:rsidP="006E2E6C">
      <w:pPr>
        <w:rPr>
          <w:b/>
          <w:bCs/>
          <w:sz w:val="28"/>
          <w:szCs w:val="28"/>
        </w:rPr>
      </w:pPr>
      <w:r>
        <w:t xml:space="preserve">  </w:t>
      </w:r>
      <w:r w:rsidRPr="0006224C">
        <w:rPr>
          <w:b/>
          <w:bCs/>
          <w:sz w:val="28"/>
          <w:szCs w:val="28"/>
        </w:rPr>
        <w:t xml:space="preserve">      </w:t>
      </w:r>
    </w:p>
    <w:p w:rsidR="006E2E6C" w:rsidRPr="0031011A" w:rsidRDefault="006E2E6C" w:rsidP="006E2E6C">
      <w:pPr>
        <w:tabs>
          <w:tab w:val="left" w:pos="9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 w:rsidRPr="007C0297">
        <w:rPr>
          <w:b/>
          <w:sz w:val="28"/>
          <w:szCs w:val="28"/>
        </w:rPr>
        <w:t xml:space="preserve">О признании  утратившим силу  решения Совета  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7C0297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7C0297">
        <w:rPr>
          <w:b/>
          <w:sz w:val="28"/>
          <w:szCs w:val="28"/>
        </w:rPr>
        <w:t xml:space="preserve"> район Республики Башкортостан от 0</w:t>
      </w:r>
      <w:r>
        <w:rPr>
          <w:b/>
          <w:sz w:val="28"/>
          <w:szCs w:val="28"/>
        </w:rPr>
        <w:t>6</w:t>
      </w:r>
      <w:r w:rsidRPr="007C029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7C0297">
        <w:rPr>
          <w:b/>
          <w:sz w:val="28"/>
          <w:szCs w:val="28"/>
        </w:rPr>
        <w:t xml:space="preserve">.2016 г.  № </w:t>
      </w:r>
      <w:r>
        <w:rPr>
          <w:b/>
          <w:sz w:val="28"/>
          <w:szCs w:val="28"/>
        </w:rPr>
        <w:t xml:space="preserve"> 9.8</w:t>
      </w:r>
      <w:r w:rsidRPr="007C0297">
        <w:rPr>
          <w:b/>
          <w:sz w:val="28"/>
          <w:szCs w:val="28"/>
        </w:rPr>
        <w:t xml:space="preserve"> «</w:t>
      </w:r>
      <w:r w:rsidRPr="00C900B0">
        <w:rPr>
          <w:b/>
          <w:sz w:val="28"/>
          <w:szCs w:val="28"/>
        </w:rPr>
        <w:t xml:space="preserve">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900B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b/>
          <w:sz w:val="28"/>
          <w:szCs w:val="28"/>
        </w:rPr>
        <w:t>Ермекеевский</w:t>
      </w:r>
      <w:proofErr w:type="spellEnd"/>
      <w:r w:rsidRPr="00C900B0">
        <w:rPr>
          <w:b/>
          <w:sz w:val="28"/>
          <w:szCs w:val="28"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900B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b/>
          <w:sz w:val="28"/>
          <w:szCs w:val="28"/>
        </w:rPr>
        <w:t>Ермекеевский</w:t>
      </w:r>
      <w:proofErr w:type="spellEnd"/>
      <w:r w:rsidRPr="00C900B0">
        <w:rPr>
          <w:b/>
          <w:sz w:val="28"/>
          <w:szCs w:val="28"/>
        </w:rPr>
        <w:t xml:space="preserve"> район Республики Башкортостан, и соблюдения</w:t>
      </w:r>
      <w:proofErr w:type="gramEnd"/>
      <w:r w:rsidRPr="00C900B0">
        <w:rPr>
          <w:b/>
          <w:sz w:val="28"/>
          <w:szCs w:val="28"/>
        </w:rPr>
        <w:t xml:space="preserve"> ограничений лицом, замещающим муниципальную должность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900B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b/>
          <w:sz w:val="28"/>
          <w:szCs w:val="28"/>
        </w:rPr>
        <w:t>Ермекеевский</w:t>
      </w:r>
      <w:proofErr w:type="spellEnd"/>
      <w:r w:rsidRPr="00C900B0">
        <w:rPr>
          <w:b/>
          <w:sz w:val="28"/>
          <w:szCs w:val="28"/>
        </w:rPr>
        <w:t xml:space="preserve"> район Республики Башкортостан</w:t>
      </w:r>
      <w:r w:rsidRPr="007C0297">
        <w:rPr>
          <w:b/>
          <w:sz w:val="28"/>
          <w:szCs w:val="28"/>
        </w:rPr>
        <w:t>»</w:t>
      </w:r>
    </w:p>
    <w:p w:rsidR="006E2E6C" w:rsidRPr="00C20403" w:rsidRDefault="006E2E6C" w:rsidP="006E2E6C">
      <w:pPr>
        <w:pStyle w:val="2"/>
        <w:rPr>
          <w:sz w:val="28"/>
          <w:szCs w:val="28"/>
        </w:rPr>
      </w:pPr>
      <w:r w:rsidRPr="003101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1011A">
        <w:rPr>
          <w:rFonts w:ascii="Times New Roman" w:hAnsi="Times New Roman"/>
          <w:sz w:val="28"/>
          <w:szCs w:val="28"/>
        </w:rPr>
        <w:t xml:space="preserve"> В соответствии Указа Главы Республики Башкортостан от 01.08.2017. № УГ -117 « О мерах по реализации Закона Республики Башкортостан от 06.07.2017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Совет сельского поселения  </w:t>
      </w:r>
      <w:proofErr w:type="spellStart"/>
      <w:r w:rsidRPr="0031011A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101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011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1011A">
        <w:rPr>
          <w:rFonts w:ascii="Times New Roman" w:hAnsi="Times New Roman"/>
          <w:sz w:val="28"/>
          <w:szCs w:val="28"/>
        </w:rPr>
        <w:t xml:space="preserve"> район  Республики Башкортостан    РЕШИЛ</w:t>
      </w:r>
      <w:proofErr w:type="gramStart"/>
      <w:r w:rsidRPr="0031011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E2E6C" w:rsidRPr="00B35FC3" w:rsidRDefault="006E2E6C" w:rsidP="006E2E6C">
      <w:pPr>
        <w:tabs>
          <w:tab w:val="left" w:pos="9355"/>
        </w:tabs>
        <w:jc w:val="both"/>
        <w:rPr>
          <w:sz w:val="28"/>
        </w:rPr>
      </w:pPr>
      <w:r w:rsidRPr="00C20403">
        <w:rPr>
          <w:sz w:val="28"/>
          <w:szCs w:val="28"/>
        </w:rPr>
        <w:t xml:space="preserve">1.  </w:t>
      </w:r>
      <w:proofErr w:type="gramStart"/>
      <w:r w:rsidRPr="00C20403">
        <w:rPr>
          <w:sz w:val="28"/>
          <w:szCs w:val="28"/>
        </w:rPr>
        <w:t xml:space="preserve">Признать утратившим силу решение  Совета сельского поселения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20403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C20403">
        <w:rPr>
          <w:sz w:val="28"/>
          <w:szCs w:val="28"/>
        </w:rPr>
        <w:t xml:space="preserve"> район Республики Башкортостан </w:t>
      </w:r>
      <w:r w:rsidRPr="00C20403">
        <w:rPr>
          <w:rStyle w:val="s1"/>
          <w:bCs/>
          <w:color w:val="000000"/>
          <w:sz w:val="28"/>
          <w:szCs w:val="28"/>
        </w:rPr>
        <w:t>от 0</w:t>
      </w:r>
      <w:r>
        <w:rPr>
          <w:rStyle w:val="s1"/>
          <w:bCs/>
          <w:color w:val="000000"/>
          <w:sz w:val="28"/>
          <w:szCs w:val="28"/>
        </w:rPr>
        <w:t>6</w:t>
      </w:r>
      <w:r w:rsidRPr="00C20403">
        <w:rPr>
          <w:rStyle w:val="s1"/>
          <w:bCs/>
          <w:color w:val="000000"/>
          <w:sz w:val="28"/>
          <w:szCs w:val="28"/>
        </w:rPr>
        <w:t>.0</w:t>
      </w:r>
      <w:r>
        <w:rPr>
          <w:rStyle w:val="s1"/>
          <w:bCs/>
          <w:color w:val="000000"/>
          <w:sz w:val="28"/>
          <w:szCs w:val="28"/>
        </w:rPr>
        <w:t>7</w:t>
      </w:r>
      <w:r w:rsidRPr="00C20403">
        <w:rPr>
          <w:rStyle w:val="s1"/>
          <w:bCs/>
          <w:color w:val="000000"/>
          <w:sz w:val="28"/>
          <w:szCs w:val="28"/>
        </w:rPr>
        <w:t xml:space="preserve">.2016 года </w:t>
      </w:r>
      <w:r w:rsidRPr="00B35FC3">
        <w:rPr>
          <w:sz w:val="28"/>
          <w:szCs w:val="28"/>
        </w:rPr>
        <w:t xml:space="preserve">№  9.8 «О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 w:rsidRPr="00B35FC3">
        <w:rPr>
          <w:sz w:val="28"/>
          <w:szCs w:val="28"/>
        </w:rPr>
        <w:t>Бекетовский</w:t>
      </w:r>
      <w:proofErr w:type="spellEnd"/>
      <w:r w:rsidRPr="00B35FC3">
        <w:rPr>
          <w:sz w:val="28"/>
          <w:szCs w:val="28"/>
        </w:rPr>
        <w:t xml:space="preserve"> сельсовет муниципального района </w:t>
      </w:r>
      <w:proofErr w:type="spellStart"/>
      <w:r w:rsidRPr="00B35FC3">
        <w:rPr>
          <w:sz w:val="28"/>
          <w:szCs w:val="28"/>
        </w:rPr>
        <w:t>Ермекеевский</w:t>
      </w:r>
      <w:proofErr w:type="spellEnd"/>
      <w:r w:rsidRPr="00B35FC3">
        <w:rPr>
          <w:sz w:val="28"/>
          <w:szCs w:val="28"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 w:rsidRPr="00B35FC3">
        <w:rPr>
          <w:sz w:val="28"/>
          <w:szCs w:val="28"/>
        </w:rPr>
        <w:t>Бекетовский</w:t>
      </w:r>
      <w:proofErr w:type="spellEnd"/>
      <w:r w:rsidRPr="00B35FC3">
        <w:rPr>
          <w:sz w:val="28"/>
          <w:szCs w:val="28"/>
        </w:rPr>
        <w:t xml:space="preserve"> сельсовет муниципального района </w:t>
      </w:r>
      <w:proofErr w:type="spellStart"/>
      <w:r w:rsidRPr="00B35FC3">
        <w:rPr>
          <w:sz w:val="28"/>
          <w:szCs w:val="28"/>
        </w:rPr>
        <w:t>Ермекеевский</w:t>
      </w:r>
      <w:proofErr w:type="spellEnd"/>
      <w:r w:rsidRPr="00B35FC3">
        <w:rPr>
          <w:sz w:val="28"/>
          <w:szCs w:val="28"/>
        </w:rPr>
        <w:t xml:space="preserve"> район Республики Башкортостан, и соблюдения ограничений</w:t>
      </w:r>
      <w:proofErr w:type="gramEnd"/>
      <w:r w:rsidRPr="00B35FC3">
        <w:rPr>
          <w:sz w:val="28"/>
          <w:szCs w:val="28"/>
        </w:rPr>
        <w:t xml:space="preserve"> лицом, замещающим муниципальную должность сельского поселения </w:t>
      </w:r>
      <w:proofErr w:type="spellStart"/>
      <w:r w:rsidRPr="00B35FC3">
        <w:rPr>
          <w:sz w:val="28"/>
          <w:szCs w:val="28"/>
        </w:rPr>
        <w:t>Бекетовский</w:t>
      </w:r>
      <w:proofErr w:type="spellEnd"/>
      <w:r w:rsidRPr="00B35FC3">
        <w:rPr>
          <w:sz w:val="28"/>
          <w:szCs w:val="28"/>
        </w:rPr>
        <w:t xml:space="preserve"> сельсовет муниципального района </w:t>
      </w:r>
      <w:proofErr w:type="spellStart"/>
      <w:r w:rsidRPr="00B35FC3">
        <w:rPr>
          <w:sz w:val="28"/>
          <w:szCs w:val="28"/>
        </w:rPr>
        <w:t>Ермекеевский</w:t>
      </w:r>
      <w:proofErr w:type="spellEnd"/>
      <w:r w:rsidRPr="00B35FC3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6E2E6C" w:rsidRPr="0031011A" w:rsidRDefault="006E2E6C" w:rsidP="006E2E6C">
      <w:pPr>
        <w:pStyle w:val="a3"/>
        <w:widowControl w:val="0"/>
        <w:ind w:right="202"/>
        <w:jc w:val="both"/>
        <w:rPr>
          <w:sz w:val="28"/>
          <w:szCs w:val="28"/>
          <w:u w:val="single"/>
        </w:rPr>
      </w:pPr>
      <w:r w:rsidRPr="0031011A">
        <w:rPr>
          <w:sz w:val="28"/>
          <w:szCs w:val="28"/>
        </w:rPr>
        <w:t xml:space="preserve">      2.  </w:t>
      </w:r>
      <w:r w:rsidRPr="0031011A">
        <w:rPr>
          <w:kern w:val="16"/>
          <w:sz w:val="28"/>
          <w:szCs w:val="28"/>
        </w:rPr>
        <w:t xml:space="preserve">Настоящее  решение подлежит обнародованию путем размещения на официальном сайте </w:t>
      </w:r>
      <w:r w:rsidRPr="0031011A">
        <w:rPr>
          <w:sz w:val="28"/>
          <w:szCs w:val="28"/>
        </w:rPr>
        <w:t xml:space="preserve">сельского поселения  </w:t>
      </w:r>
      <w:proofErr w:type="spellStart"/>
      <w:r w:rsidRPr="0031011A">
        <w:rPr>
          <w:sz w:val="28"/>
          <w:szCs w:val="28"/>
        </w:rPr>
        <w:t>Бекетовский</w:t>
      </w:r>
      <w:proofErr w:type="spellEnd"/>
      <w:r w:rsidRPr="0031011A">
        <w:rPr>
          <w:sz w:val="28"/>
          <w:szCs w:val="28"/>
        </w:rPr>
        <w:t xml:space="preserve"> сельсовет муниципального района  </w:t>
      </w:r>
      <w:proofErr w:type="spellStart"/>
      <w:r w:rsidRPr="0031011A">
        <w:rPr>
          <w:sz w:val="28"/>
          <w:szCs w:val="28"/>
        </w:rPr>
        <w:t>Ермекеевский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 и стенде в здании Администрации сельского поселения  </w:t>
      </w:r>
      <w:proofErr w:type="spellStart"/>
      <w:r w:rsidRPr="0031011A">
        <w:rPr>
          <w:sz w:val="28"/>
          <w:szCs w:val="28"/>
        </w:rPr>
        <w:t>Бекетовский</w:t>
      </w:r>
      <w:proofErr w:type="spellEnd"/>
      <w:r w:rsidRPr="0031011A">
        <w:rPr>
          <w:sz w:val="28"/>
          <w:szCs w:val="28"/>
        </w:rPr>
        <w:t xml:space="preserve"> сельсовет муниципального района </w:t>
      </w:r>
      <w:proofErr w:type="spellStart"/>
      <w:r w:rsidRPr="0031011A">
        <w:rPr>
          <w:sz w:val="28"/>
          <w:szCs w:val="28"/>
        </w:rPr>
        <w:t>Ермеекеевский</w:t>
      </w:r>
      <w:proofErr w:type="spellEnd"/>
      <w:r w:rsidRPr="0031011A">
        <w:rPr>
          <w:sz w:val="28"/>
          <w:szCs w:val="28"/>
        </w:rPr>
        <w:t xml:space="preserve"> район Республики Башкортостан. </w:t>
      </w:r>
      <w:r w:rsidRPr="0031011A">
        <w:rPr>
          <w:sz w:val="28"/>
          <w:szCs w:val="28"/>
          <w:u w:val="single"/>
        </w:rPr>
        <w:t xml:space="preserve"> </w:t>
      </w:r>
    </w:p>
    <w:tbl>
      <w:tblPr>
        <w:tblW w:w="110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276"/>
        <w:gridCol w:w="4784"/>
      </w:tblGrid>
      <w:tr w:rsidR="006E2E6C" w:rsidRPr="00E54FE4" w:rsidTr="00892631">
        <w:trPr>
          <w:trHeight w:val="305"/>
        </w:trPr>
        <w:tc>
          <w:tcPr>
            <w:tcW w:w="6276" w:type="dxa"/>
          </w:tcPr>
          <w:p w:rsidR="006E2E6C" w:rsidRDefault="006E2E6C" w:rsidP="00892631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E54FE4">
              <w:rPr>
                <w:iCs/>
                <w:sz w:val="28"/>
                <w:szCs w:val="28"/>
              </w:rPr>
              <w:t>Глава сельского поселения</w:t>
            </w:r>
          </w:p>
          <w:p w:rsidR="006E2E6C" w:rsidRPr="00E54FE4" w:rsidRDefault="006E2E6C" w:rsidP="00892631">
            <w:pPr>
              <w:spacing w:before="20"/>
              <w:ind w:right="-110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Бекетовский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</w:t>
            </w:r>
            <w:bookmarkStart w:id="0" w:name="_GoBack"/>
            <w:bookmarkEnd w:id="0"/>
            <w:r>
              <w:rPr>
                <w:iCs/>
                <w:sz w:val="28"/>
                <w:szCs w:val="28"/>
              </w:rPr>
              <w:t xml:space="preserve">овет                        </w:t>
            </w:r>
            <w:proofErr w:type="spellStart"/>
            <w:r>
              <w:rPr>
                <w:iCs/>
                <w:sz w:val="28"/>
                <w:szCs w:val="28"/>
              </w:rPr>
              <w:t>З.З.Исламова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6E2E6C" w:rsidRDefault="006E2E6C" w:rsidP="00892631">
            <w:pPr>
              <w:spacing w:before="20"/>
              <w:jc w:val="right"/>
              <w:rPr>
                <w:sz w:val="28"/>
                <w:szCs w:val="28"/>
              </w:rPr>
            </w:pPr>
          </w:p>
          <w:p w:rsidR="006E2E6C" w:rsidRPr="006E2E6C" w:rsidRDefault="006E2E6C" w:rsidP="006E2E6C">
            <w:pPr>
              <w:rPr>
                <w:sz w:val="28"/>
                <w:szCs w:val="28"/>
              </w:rPr>
            </w:pPr>
          </w:p>
        </w:tc>
      </w:tr>
    </w:tbl>
    <w:p w:rsidR="00AD0F47" w:rsidRDefault="00AD0F47" w:rsidP="006E2E6C">
      <w:pPr>
        <w:ind w:left="-567" w:hanging="142"/>
      </w:pPr>
    </w:p>
    <w:sectPr w:rsidR="00AD0F47" w:rsidSect="006E2E6C">
      <w:pgSz w:w="11906" w:h="16838"/>
      <w:pgMar w:top="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6C"/>
    <w:rsid w:val="006E2E6C"/>
    <w:rsid w:val="00A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2E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6E2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6E2E6C"/>
  </w:style>
  <w:style w:type="paragraph" w:styleId="a5">
    <w:name w:val="Balloon Text"/>
    <w:basedOn w:val="a"/>
    <w:link w:val="a6"/>
    <w:uiPriority w:val="99"/>
    <w:semiHidden/>
    <w:unhideWhenUsed/>
    <w:rsid w:val="006E2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2E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6E2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6E2E6C"/>
  </w:style>
  <w:style w:type="paragraph" w:styleId="a5">
    <w:name w:val="Balloon Text"/>
    <w:basedOn w:val="a"/>
    <w:link w:val="a6"/>
    <w:uiPriority w:val="99"/>
    <w:semiHidden/>
    <w:unhideWhenUsed/>
    <w:rsid w:val="006E2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2017-11-09T03:22:00Z</dcterms:created>
  <dcterms:modified xsi:type="dcterms:W3CDTF">2017-11-09T03:24:00Z</dcterms:modified>
</cp:coreProperties>
</file>