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C9" w:rsidRDefault="00EA07C9" w:rsidP="00EA07C9">
      <w:pPr>
        <w:ind w:left="-800"/>
        <w:rPr>
          <w:rFonts w:eastAsia="Arial Unicode MS"/>
          <w:sz w:val="28"/>
          <w:szCs w:val="28"/>
        </w:rPr>
      </w:pPr>
    </w:p>
    <w:p w:rsidR="00EA07C9" w:rsidRDefault="00EA07C9" w:rsidP="00EA07C9">
      <w:pPr>
        <w:ind w:right="40" w:hanging="426"/>
        <w:rPr>
          <w:rFonts w:eastAsia="Arial Unicode MS"/>
          <w:sz w:val="28"/>
          <w:szCs w:val="28"/>
        </w:rPr>
      </w:pPr>
      <w:r>
        <w:rPr>
          <w:noProof/>
        </w:rPr>
        <w:drawing>
          <wp:inline distT="0" distB="0" distL="0" distR="0" wp14:anchorId="2DF32F4F" wp14:editId="656AA5CA">
            <wp:extent cx="6209665" cy="2162294"/>
            <wp:effectExtent l="0" t="0" r="0" b="0"/>
            <wp:docPr id="260" name="Рисунок 260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16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C9" w:rsidRDefault="00EA07C9" w:rsidP="00EA07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КАРАР                                                                    ПОСТАНОВЛЕНИЕ </w:t>
      </w:r>
    </w:p>
    <w:p w:rsidR="00EA07C9" w:rsidRDefault="00EA07C9" w:rsidP="00EA07C9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«27» декабрь 2016 й.                       № 173                   «27» декабря 2016 г.</w:t>
      </w:r>
    </w:p>
    <w:p w:rsidR="00EA07C9" w:rsidRDefault="00EA07C9" w:rsidP="00EA07C9">
      <w:pPr>
        <w:rPr>
          <w:rFonts w:eastAsia="Arial Unicode MS"/>
          <w:sz w:val="28"/>
          <w:szCs w:val="28"/>
        </w:rPr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2386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22386">
        <w:rPr>
          <w:rFonts w:eastAsiaTheme="minorEastAsia"/>
          <w:b/>
          <w:bCs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  <w:r w:rsidRPr="00322386">
        <w:rPr>
          <w:b/>
          <w:sz w:val="28"/>
          <w:szCs w:val="28"/>
        </w:rPr>
        <w:t>.</w:t>
      </w:r>
    </w:p>
    <w:p w:rsidR="00EA07C9" w:rsidRPr="00DB6DDD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EA07C9" w:rsidRDefault="00EA07C9" w:rsidP="00EA07C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61AD5">
        <w:rPr>
          <w:sz w:val="28"/>
          <w:szCs w:val="28"/>
        </w:rPr>
        <w:t>В соответствии 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</w:t>
      </w:r>
      <w:proofErr w:type="gramEnd"/>
      <w:r w:rsidRPr="00461AD5">
        <w:rPr>
          <w:sz w:val="28"/>
          <w:szCs w:val="28"/>
        </w:rPr>
        <w:t xml:space="preserve"> функций и административных регламентов </w:t>
      </w:r>
      <w:r w:rsidRPr="009F588E">
        <w:rPr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Pr="007959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461AD5">
        <w:rPr>
          <w:sz w:val="28"/>
          <w:szCs w:val="28"/>
        </w:rPr>
        <w:t xml:space="preserve"> </w:t>
      </w:r>
    </w:p>
    <w:p w:rsidR="00EA07C9" w:rsidRPr="00DB6DDD" w:rsidRDefault="00EA07C9" w:rsidP="00EA07C9">
      <w:pPr>
        <w:pStyle w:val="31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DB6DDD">
        <w:rPr>
          <w:b/>
          <w:sz w:val="28"/>
          <w:szCs w:val="28"/>
        </w:rPr>
        <w:t>ПОСТАНОВЛЯЮ:</w:t>
      </w:r>
    </w:p>
    <w:p w:rsidR="00EA07C9" w:rsidRPr="002D7470" w:rsidRDefault="00EA07C9" w:rsidP="00EA07C9">
      <w:pPr>
        <w:pStyle w:val="aa"/>
        <w:ind w:firstLine="567"/>
        <w:jc w:val="both"/>
      </w:pPr>
      <w:r w:rsidRPr="002D7470">
        <w:t xml:space="preserve">1. Утвердить Административный регламент по предоставлению муниципальной услуги </w:t>
      </w:r>
      <w:r w:rsidRPr="002D7470">
        <w:rPr>
          <w:rFonts w:eastAsiaTheme="minorEastAsia"/>
          <w:bCs/>
        </w:rPr>
        <w:t>«Передача жилых помещений муниципального жилищного фонда в собственность граждан в порядке приватизации»</w:t>
      </w:r>
      <w:r w:rsidRPr="002D7470">
        <w:t>.</w:t>
      </w:r>
    </w:p>
    <w:p w:rsidR="0040236A" w:rsidRDefault="00EA07C9" w:rsidP="00EA07C9">
      <w:pPr>
        <w:ind w:firstLine="709"/>
        <w:jc w:val="both"/>
        <w:rPr>
          <w:sz w:val="28"/>
          <w:szCs w:val="28"/>
        </w:rPr>
      </w:pPr>
      <w:r w:rsidRPr="00461AD5">
        <w:rPr>
          <w:sz w:val="28"/>
          <w:szCs w:val="28"/>
        </w:rPr>
        <w:t>2.</w:t>
      </w:r>
      <w:r w:rsidR="0040236A" w:rsidRPr="0040236A">
        <w:rPr>
          <w:sz w:val="28"/>
          <w:szCs w:val="28"/>
        </w:rPr>
        <w:t xml:space="preserve"> </w:t>
      </w:r>
      <w:r w:rsidR="0040236A">
        <w:rPr>
          <w:sz w:val="28"/>
          <w:szCs w:val="28"/>
        </w:rPr>
        <w:t xml:space="preserve">Признать утратившим силу </w:t>
      </w:r>
      <w:r w:rsidR="0040236A">
        <w:rPr>
          <w:sz w:val="28"/>
          <w:szCs w:val="28"/>
        </w:rPr>
        <w:t>Постановление администрации от 15</w:t>
      </w:r>
      <w:r w:rsidR="0040236A">
        <w:rPr>
          <w:sz w:val="28"/>
          <w:szCs w:val="28"/>
        </w:rPr>
        <w:t xml:space="preserve"> </w:t>
      </w:r>
      <w:r w:rsidR="0040236A">
        <w:rPr>
          <w:sz w:val="28"/>
          <w:szCs w:val="28"/>
        </w:rPr>
        <w:t xml:space="preserve">ноября </w:t>
      </w:r>
      <w:r w:rsidR="0040236A">
        <w:rPr>
          <w:sz w:val="28"/>
          <w:szCs w:val="28"/>
        </w:rPr>
        <w:t>201</w:t>
      </w:r>
      <w:r w:rsidR="0040236A">
        <w:rPr>
          <w:sz w:val="28"/>
          <w:szCs w:val="28"/>
        </w:rPr>
        <w:t>2</w:t>
      </w:r>
      <w:r w:rsidR="0040236A">
        <w:rPr>
          <w:sz w:val="28"/>
          <w:szCs w:val="28"/>
        </w:rPr>
        <w:t xml:space="preserve"> года № </w:t>
      </w:r>
      <w:r w:rsidR="0040236A">
        <w:rPr>
          <w:sz w:val="28"/>
          <w:szCs w:val="28"/>
        </w:rPr>
        <w:t xml:space="preserve">33 Об утверждении административного регламента по предоставлению муниципальной услуги «передача жилого помещения муниципального жилого фонда в собственность граждан» </w:t>
      </w:r>
      <w:proofErr w:type="gramStart"/>
      <w:r w:rsidR="0040236A">
        <w:rPr>
          <w:sz w:val="28"/>
          <w:szCs w:val="28"/>
        </w:rPr>
        <w:t xml:space="preserve">( </w:t>
      </w:r>
      <w:proofErr w:type="gramEnd"/>
      <w:r w:rsidR="0040236A">
        <w:rPr>
          <w:sz w:val="28"/>
          <w:szCs w:val="28"/>
        </w:rPr>
        <w:t>приватизация)</w:t>
      </w:r>
      <w:r w:rsidRPr="00461AD5">
        <w:rPr>
          <w:sz w:val="28"/>
          <w:szCs w:val="28"/>
        </w:rPr>
        <w:t> </w:t>
      </w:r>
    </w:p>
    <w:p w:rsidR="0040236A" w:rsidRPr="0040236A" w:rsidRDefault="0040236A" w:rsidP="004023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0236A">
        <w:rPr>
          <w:sz w:val="28"/>
          <w:szCs w:val="28"/>
        </w:rPr>
        <w:t xml:space="preserve"> 3. </w:t>
      </w:r>
      <w:r w:rsidRPr="0040236A">
        <w:rPr>
          <w:kern w:val="16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r w:rsidRPr="0040236A">
        <w:rPr>
          <w:sz w:val="28"/>
          <w:szCs w:val="28"/>
        </w:rPr>
        <w:t xml:space="preserve">сельского поселения  </w:t>
      </w:r>
      <w:proofErr w:type="spellStart"/>
      <w:r w:rsidRPr="0040236A">
        <w:rPr>
          <w:sz w:val="28"/>
          <w:szCs w:val="28"/>
        </w:rPr>
        <w:t>Бекетовский</w:t>
      </w:r>
      <w:proofErr w:type="spellEnd"/>
      <w:r w:rsidRPr="0040236A">
        <w:rPr>
          <w:sz w:val="28"/>
          <w:szCs w:val="28"/>
        </w:rPr>
        <w:t xml:space="preserve"> сельсовет муниципального района  </w:t>
      </w:r>
      <w:proofErr w:type="spellStart"/>
      <w:r w:rsidRPr="0040236A">
        <w:rPr>
          <w:sz w:val="28"/>
          <w:szCs w:val="28"/>
        </w:rPr>
        <w:t>Ермекеевский</w:t>
      </w:r>
      <w:proofErr w:type="spellEnd"/>
      <w:r w:rsidRPr="0040236A">
        <w:rPr>
          <w:sz w:val="28"/>
          <w:szCs w:val="28"/>
        </w:rPr>
        <w:t xml:space="preserve"> район Республики Башкортостан и стенде в здании Администрации сельского поселения  </w:t>
      </w:r>
      <w:proofErr w:type="spellStart"/>
      <w:r w:rsidRPr="0040236A">
        <w:rPr>
          <w:sz w:val="28"/>
          <w:szCs w:val="28"/>
        </w:rPr>
        <w:t>Бекетовский</w:t>
      </w:r>
      <w:proofErr w:type="spellEnd"/>
      <w:r w:rsidRPr="0040236A">
        <w:rPr>
          <w:sz w:val="28"/>
          <w:szCs w:val="28"/>
        </w:rPr>
        <w:t xml:space="preserve"> сельсовет муниципального района </w:t>
      </w:r>
      <w:proofErr w:type="spellStart"/>
      <w:r w:rsidRPr="0040236A">
        <w:rPr>
          <w:sz w:val="28"/>
          <w:szCs w:val="28"/>
        </w:rPr>
        <w:t>Ермеекеевский</w:t>
      </w:r>
      <w:proofErr w:type="spellEnd"/>
      <w:r w:rsidRPr="0040236A">
        <w:rPr>
          <w:sz w:val="28"/>
          <w:szCs w:val="28"/>
        </w:rPr>
        <w:t xml:space="preserve"> район Республики Башкортостан.</w:t>
      </w:r>
    </w:p>
    <w:p w:rsidR="0040236A" w:rsidRPr="0040236A" w:rsidRDefault="0040236A" w:rsidP="004023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236A">
        <w:rPr>
          <w:sz w:val="28"/>
          <w:szCs w:val="28"/>
        </w:rPr>
        <w:t xml:space="preserve">. </w:t>
      </w:r>
      <w:proofErr w:type="gramStart"/>
      <w:r w:rsidRPr="0040236A">
        <w:rPr>
          <w:sz w:val="28"/>
          <w:szCs w:val="28"/>
        </w:rPr>
        <w:t>Контроль за</w:t>
      </w:r>
      <w:proofErr w:type="gramEnd"/>
      <w:r w:rsidRPr="0040236A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A07C9" w:rsidRPr="00461AD5" w:rsidRDefault="00EA07C9" w:rsidP="00EA07C9">
      <w:pPr>
        <w:rPr>
          <w:sz w:val="28"/>
          <w:szCs w:val="28"/>
        </w:rPr>
      </w:pPr>
    </w:p>
    <w:p w:rsidR="00EA07C9" w:rsidRPr="0022467B" w:rsidRDefault="00EA07C9" w:rsidP="0040236A">
      <w:pPr>
        <w:rPr>
          <w:b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sz w:val="28"/>
          <w:szCs w:val="28"/>
        </w:rPr>
        <w:t>З.З.Исламова</w:t>
      </w:r>
      <w:bookmarkStart w:id="0" w:name="_GoBack"/>
      <w:bookmarkEnd w:id="0"/>
      <w:r w:rsidRPr="0022467B">
        <w:t>Утвержден</w:t>
      </w:r>
      <w:proofErr w:type="spellEnd"/>
    </w:p>
    <w:p w:rsidR="00EA07C9" w:rsidRPr="0022467B" w:rsidRDefault="00EA07C9" w:rsidP="00EA07C9">
      <w:pPr>
        <w:widowControl w:val="0"/>
        <w:autoSpaceDE w:val="0"/>
        <w:autoSpaceDN w:val="0"/>
        <w:adjustRightInd w:val="0"/>
        <w:ind w:left="5245"/>
      </w:pPr>
      <w:r w:rsidRPr="0022467B">
        <w:lastRenderedPageBreak/>
        <w:t xml:space="preserve">Постановлением главы сельского поселения </w:t>
      </w:r>
      <w:proofErr w:type="spellStart"/>
      <w:r w:rsidRPr="0022467B">
        <w:t>Бекетовский</w:t>
      </w:r>
      <w:proofErr w:type="spellEnd"/>
      <w:r w:rsidRPr="0022467B">
        <w:t xml:space="preserve"> сельсовет МР </w:t>
      </w:r>
      <w:proofErr w:type="spellStart"/>
      <w:r w:rsidRPr="0022467B">
        <w:t>Ермекеевский</w:t>
      </w:r>
      <w:proofErr w:type="spellEnd"/>
      <w:r w:rsidRPr="0022467B">
        <w:t xml:space="preserve"> район</w:t>
      </w:r>
    </w:p>
    <w:p w:rsidR="00EA07C9" w:rsidRPr="0022467B" w:rsidRDefault="00EA07C9" w:rsidP="00EA07C9">
      <w:pPr>
        <w:widowControl w:val="0"/>
        <w:autoSpaceDE w:val="0"/>
        <w:autoSpaceDN w:val="0"/>
        <w:adjustRightInd w:val="0"/>
        <w:ind w:left="5245"/>
      </w:pPr>
      <w:r w:rsidRPr="0022467B">
        <w:t>от 27 декабря 2016 года № 173</w:t>
      </w:r>
    </w:p>
    <w:p w:rsidR="00EA07C9" w:rsidRPr="00EC7F80" w:rsidRDefault="00EA07C9" w:rsidP="00EA07C9">
      <w:pPr>
        <w:widowControl w:val="0"/>
        <w:autoSpaceDE w:val="0"/>
        <w:autoSpaceDN w:val="0"/>
        <w:adjustRightInd w:val="0"/>
        <w:ind w:left="5812"/>
      </w:pPr>
    </w:p>
    <w:p w:rsidR="00EA07C9" w:rsidRPr="00322386" w:rsidRDefault="00EA07C9" w:rsidP="00EA07C9">
      <w:pPr>
        <w:widowControl w:val="0"/>
        <w:autoSpaceDE w:val="0"/>
        <w:autoSpaceDN w:val="0"/>
        <w:adjustRightInd w:val="0"/>
        <w:rPr>
          <w:b/>
        </w:rPr>
      </w:pPr>
      <w:r w:rsidRPr="00322386">
        <w:rPr>
          <w:b/>
        </w:rPr>
        <w:t xml:space="preserve"> </w:t>
      </w:r>
    </w:p>
    <w:p w:rsidR="00EA07C9" w:rsidRPr="00322386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bookmarkStart w:id="1" w:name="Par29"/>
      <w:bookmarkEnd w:id="1"/>
      <w:r w:rsidRPr="00322386">
        <w:rPr>
          <w:rFonts w:eastAsiaTheme="minorEastAsia"/>
          <w:b/>
          <w:bCs/>
          <w:sz w:val="28"/>
          <w:szCs w:val="28"/>
        </w:rPr>
        <w:t>Административный регламент</w:t>
      </w:r>
    </w:p>
    <w:p w:rsidR="00EA07C9" w:rsidRPr="00322386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322386">
        <w:rPr>
          <w:rFonts w:eastAsiaTheme="minorEastAsia"/>
          <w:b/>
          <w:bCs/>
          <w:sz w:val="28"/>
          <w:szCs w:val="28"/>
        </w:rPr>
        <w:t xml:space="preserve">по предоставлению муниципальной услуги </w:t>
      </w:r>
    </w:p>
    <w:p w:rsidR="00EA07C9" w:rsidRPr="00322386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322386">
        <w:rPr>
          <w:rFonts w:eastAsiaTheme="minorEastAsia"/>
          <w:b/>
          <w:bCs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EA07C9" w:rsidRPr="00EC7F80" w:rsidRDefault="00EA07C9" w:rsidP="00EA07C9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EA07C9" w:rsidRPr="00EA07C9" w:rsidRDefault="00EA07C9" w:rsidP="00EC12B9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center"/>
        <w:outlineLvl w:val="1"/>
        <w:rPr>
          <w:sz w:val="24"/>
          <w:szCs w:val="24"/>
        </w:rPr>
      </w:pPr>
      <w:r w:rsidRPr="00EA07C9">
        <w:rPr>
          <w:sz w:val="24"/>
          <w:szCs w:val="24"/>
        </w:rPr>
        <w:t>Общие положения</w:t>
      </w:r>
    </w:p>
    <w:p w:rsidR="00EA07C9" w:rsidRPr="00EA07C9" w:rsidRDefault="00EA07C9" w:rsidP="00EA07C9">
      <w:pPr>
        <w:pStyle w:val="ac"/>
        <w:widowControl w:val="0"/>
        <w:autoSpaceDE w:val="0"/>
        <w:autoSpaceDN w:val="0"/>
        <w:adjustRightInd w:val="0"/>
        <w:ind w:left="1080"/>
        <w:outlineLvl w:val="1"/>
        <w:rPr>
          <w:sz w:val="24"/>
          <w:szCs w:val="24"/>
        </w:rPr>
      </w:pPr>
    </w:p>
    <w:p w:rsidR="00EA07C9" w:rsidRPr="00EA07C9" w:rsidRDefault="00EA07C9" w:rsidP="00EA07C9">
      <w:pPr>
        <w:pStyle w:val="ac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  <w:r w:rsidRPr="00EA07C9">
        <w:rPr>
          <w:sz w:val="24"/>
          <w:szCs w:val="24"/>
        </w:rPr>
        <w:t>Предмет регулирования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C12B9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EA07C9">
        <w:rPr>
          <w:sz w:val="24"/>
          <w:szCs w:val="24"/>
        </w:rPr>
        <w:t>Настоящий Административный регламент предоставления муниципальной услуги «</w:t>
      </w:r>
      <w:r w:rsidRPr="00EA07C9">
        <w:rPr>
          <w:rFonts w:eastAsiaTheme="minorEastAsia"/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</w:t>
      </w:r>
      <w:r w:rsidRPr="00EA07C9">
        <w:rPr>
          <w:sz w:val="24"/>
          <w:szCs w:val="24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</w:rPr>
      </w:pPr>
      <w:r w:rsidRPr="00EA07C9">
        <w:rPr>
          <w:rFonts w:eastAsia="Calibri"/>
        </w:rPr>
        <w:t>Круг заявителей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  <w:outlineLvl w:val="0"/>
      </w:pPr>
      <w:r w:rsidRPr="00EA07C9"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</w:rPr>
      </w:pPr>
      <w:r w:rsidRPr="00EA07C9">
        <w:rPr>
          <w:rFonts w:eastAsia="Calibri"/>
        </w:rPr>
        <w:t>Требования к порядку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EA07C9">
        <w:rPr>
          <w:rFonts w:eastAsia="Calibri"/>
        </w:rPr>
        <w:t>информирования о предоставлении муниципальной услуги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1.3. Информация о муниципальной услуге может быть получена: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1) по месту нахождения Администрации сельского поселения.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График работы: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понедельник - пятница - с 8.30 до 17.00 часов;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перерыв на обед - с 12.30 до 14.00 часов;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суббота, воскресенье – выходные дни.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Контактные телефоны: 8(34741)2-34-56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2) при устном обращении (лично или по телефону);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3) на официальном сайте в сети Интернет</w:t>
      </w:r>
      <w:proofErr w:type="gramStart"/>
      <w:r w:rsidRPr="00EA07C9">
        <w:t xml:space="preserve"> –   ;</w:t>
      </w:r>
      <w:proofErr w:type="gramEnd"/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4) на информационных стендах в местах предоставления муниципальной услуги.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На стендах в местах предоставления муниципальной услуги должны размещаться следующие информационные материалы: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текст настоящего Регламента с приложениями (полная версия в сети Интернет на официальном сайте – </w:t>
      </w:r>
      <w:r w:rsidRPr="00EA07C9">
        <w:rPr>
          <w:lang w:val="en-US"/>
        </w:rPr>
        <w:t>http</w:t>
      </w:r>
      <w:r w:rsidRPr="00EA07C9">
        <w:t>://</w:t>
      </w:r>
      <w:r w:rsidRPr="00EA07C9">
        <w:rPr>
          <w:lang w:val="en-US"/>
        </w:rPr>
        <w:t>www</w:t>
      </w:r>
      <w:r w:rsidRPr="00EA07C9">
        <w:t>.</w:t>
      </w:r>
      <w:proofErr w:type="spellStart"/>
      <w:r w:rsidRPr="00EA07C9">
        <w:rPr>
          <w:lang w:val="en-US"/>
        </w:rPr>
        <w:t>spbeketovo</w:t>
      </w:r>
      <w:proofErr w:type="spellEnd"/>
      <w:r w:rsidRPr="00EA07C9">
        <w:t>.</w:t>
      </w:r>
      <w:proofErr w:type="spellStart"/>
      <w:r w:rsidRPr="00EA07C9">
        <w:rPr>
          <w:lang w:val="en-US"/>
        </w:rPr>
        <w:t>ru</w:t>
      </w:r>
      <w:proofErr w:type="spellEnd"/>
      <w:r w:rsidRPr="00EA07C9">
        <w:t>);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график приема должностными лицами муниципального образования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формы документов для заполнения, образцы заполнения документов;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перечень оснований для отказа в предоставлении муниципальной услуги;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lastRenderedPageBreak/>
        <w:t>порядок обжалования решения, действий или бездействия должностных лиц, предоставляющих муниципальную услугу.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Тексты материалов печатаются удобным для чтения шрифтом (размером не менее 14 </w:t>
      </w:r>
      <w:r w:rsidRPr="00EA07C9">
        <w:rPr>
          <w:lang w:val="en-US"/>
        </w:rPr>
        <w:t>Times</w:t>
      </w:r>
      <w:r w:rsidRPr="00EA07C9">
        <w:t xml:space="preserve"> </w:t>
      </w:r>
      <w:r w:rsidRPr="00EA07C9">
        <w:rPr>
          <w:lang w:val="en-US"/>
        </w:rPr>
        <w:t>New</w:t>
      </w:r>
      <w:r w:rsidRPr="00EA07C9">
        <w:t xml:space="preserve"> </w:t>
      </w:r>
      <w:r w:rsidRPr="00EA07C9">
        <w:rPr>
          <w:lang w:val="en-US"/>
        </w:rPr>
        <w:t>Roman</w:t>
      </w:r>
      <w:r w:rsidRPr="00EA07C9">
        <w:t>), без исправлений, наиболее важные места выделяются полужирным шрифтом.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6)в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EA07C9">
        <w:t>г(</w:t>
      </w:r>
      <w:proofErr w:type="gramEnd"/>
      <w:r w:rsidRPr="00EA07C9">
        <w:t>функций)) (http://www.gosuslugi.ru);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7) в государственной информационной системе «Портал государственных и муниципальных услуг Республики Башкортостан»</w:t>
      </w:r>
      <w:proofErr w:type="gramStart"/>
      <w:r w:rsidRPr="00EA07C9">
        <w:t xml:space="preserve">  ;</w:t>
      </w:r>
      <w:proofErr w:type="gramEnd"/>
    </w:p>
    <w:p w:rsidR="00EA07C9" w:rsidRPr="00EA07C9" w:rsidRDefault="00EA07C9" w:rsidP="00EA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C9">
        <w:rPr>
          <w:rFonts w:ascii="Times New Roman" w:hAnsi="Times New Roman" w:cs="Times New Roman"/>
          <w:sz w:val="24"/>
          <w:szCs w:val="24"/>
        </w:rPr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 xml:space="preserve">Адрес местонахождения РГАУ МФЦ: 452190, Республика Башкортостан, </w:t>
      </w:r>
      <w:proofErr w:type="spellStart"/>
      <w:r w:rsidRPr="00EA07C9">
        <w:t>Ермекеевский</w:t>
      </w:r>
      <w:proofErr w:type="spellEnd"/>
      <w:r w:rsidRPr="00EA07C9">
        <w:t xml:space="preserve"> район, с. Ермекеево, ул. Советская д.59.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 xml:space="preserve">График работы:  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 xml:space="preserve">вторник – пятница 09.00-19.00; 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суббота 09.00-12.00;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воскресенье, понедельник-выходной.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Официальный сайт РГАУ МФЦ: www.mfcrb.ru;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9) при письменном обращении (в том числе в форме электронного документа) в Администрацию сельского поселения 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A07C9">
        <w:rPr>
          <w:color w:val="000000" w:themeColor="text1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gramStart"/>
      <w:r w:rsidRPr="00EA07C9">
        <w:rPr>
          <w:color w:val="000000" w:themeColor="text1"/>
        </w:rPr>
        <w:t>интернет-приемной</w:t>
      </w:r>
      <w:proofErr w:type="gramEnd"/>
      <w:r w:rsidRPr="00EA07C9">
        <w:rPr>
          <w:color w:val="000000" w:themeColor="text1"/>
        </w:rPr>
        <w:t xml:space="preserve"> официального сайта Администрации сельского поселения </w:t>
      </w:r>
      <w:proofErr w:type="spellStart"/>
      <w:r w:rsidRPr="00EA07C9">
        <w:rPr>
          <w:color w:val="000000" w:themeColor="text1"/>
        </w:rPr>
        <w:t>Бекетовский</w:t>
      </w:r>
      <w:proofErr w:type="spellEnd"/>
      <w:r w:rsidRPr="00EA07C9">
        <w:rPr>
          <w:color w:val="000000" w:themeColor="text1"/>
        </w:rPr>
        <w:t xml:space="preserve"> сельсовет МР </w:t>
      </w:r>
      <w:proofErr w:type="spellStart"/>
      <w:r w:rsidRPr="00EA07C9">
        <w:rPr>
          <w:color w:val="000000" w:themeColor="text1"/>
        </w:rPr>
        <w:t>Ермекеевский</w:t>
      </w:r>
      <w:proofErr w:type="spellEnd"/>
      <w:r w:rsidRPr="00EA07C9">
        <w:rPr>
          <w:color w:val="000000" w:themeColor="text1"/>
        </w:rPr>
        <w:t xml:space="preserve"> район  в сети Интернет </w:t>
      </w:r>
      <w:r w:rsidRPr="00EA07C9">
        <w:rPr>
          <w:lang w:val="en-US"/>
        </w:rPr>
        <w:t>http</w:t>
      </w:r>
      <w:r w:rsidRPr="00EA07C9">
        <w:t>://</w:t>
      </w:r>
      <w:r w:rsidRPr="00EA07C9">
        <w:rPr>
          <w:lang w:val="en-US"/>
        </w:rPr>
        <w:t>www</w:t>
      </w:r>
      <w:r w:rsidRPr="00EA07C9">
        <w:t>.</w:t>
      </w:r>
      <w:proofErr w:type="spellStart"/>
      <w:r w:rsidRPr="00EA07C9">
        <w:rPr>
          <w:lang w:val="en-US"/>
        </w:rPr>
        <w:t>spbeketovo</w:t>
      </w:r>
      <w:proofErr w:type="spellEnd"/>
      <w:r w:rsidRPr="00EA07C9">
        <w:t>.</w:t>
      </w:r>
      <w:proofErr w:type="spellStart"/>
      <w:r w:rsidRPr="00EA07C9">
        <w:rPr>
          <w:lang w:val="en-US"/>
        </w:rPr>
        <w:t>ru</w:t>
      </w:r>
      <w:proofErr w:type="spellEnd"/>
      <w:r w:rsidRPr="00EA07C9">
        <w:rPr>
          <w:color w:val="000000" w:themeColor="text1"/>
        </w:rPr>
        <w:t xml:space="preserve">, либо по электронным адресам:  </w:t>
      </w:r>
      <w:proofErr w:type="spellStart"/>
      <w:r w:rsidRPr="00EA07C9">
        <w:rPr>
          <w:color w:val="000000" w:themeColor="text1"/>
          <w:lang w:val="en-US"/>
        </w:rPr>
        <w:t>beket</w:t>
      </w:r>
      <w:proofErr w:type="spellEnd"/>
      <w:r w:rsidRPr="00EA07C9">
        <w:rPr>
          <w:color w:val="000000" w:themeColor="text1"/>
        </w:rPr>
        <w:t>_</w:t>
      </w:r>
      <w:proofErr w:type="spellStart"/>
      <w:r w:rsidRPr="00EA07C9">
        <w:rPr>
          <w:color w:val="000000" w:themeColor="text1"/>
          <w:lang w:val="en-US"/>
        </w:rPr>
        <w:t>ss</w:t>
      </w:r>
      <w:proofErr w:type="spellEnd"/>
      <w:r w:rsidRPr="00EA07C9">
        <w:rPr>
          <w:color w:val="000000" w:themeColor="text1"/>
        </w:rPr>
        <w:t>@</w:t>
      </w:r>
      <w:r w:rsidRPr="00EA07C9">
        <w:rPr>
          <w:color w:val="000000" w:themeColor="text1"/>
          <w:lang w:val="en-US"/>
        </w:rPr>
        <w:t>mail</w:t>
      </w:r>
      <w:r w:rsidRPr="00EA07C9">
        <w:rPr>
          <w:color w:val="000000" w:themeColor="text1"/>
        </w:rPr>
        <w:t>.</w:t>
      </w:r>
      <w:proofErr w:type="spellStart"/>
      <w:r w:rsidRPr="00EA07C9">
        <w:rPr>
          <w:color w:val="000000" w:themeColor="text1"/>
          <w:lang w:val="en-US"/>
        </w:rPr>
        <w:t>ru</w:t>
      </w:r>
      <w:proofErr w:type="spellEnd"/>
      <w:r w:rsidRPr="00EA07C9">
        <w:rPr>
          <w:color w:val="000000" w:themeColor="text1"/>
        </w:rPr>
        <w:t>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Обращение регистрируется и рассматривается в порядке, установленном Федеральным </w:t>
      </w:r>
      <w:hyperlink r:id="rId10" w:history="1">
        <w:r w:rsidRPr="00EA07C9">
          <w:t>законом</w:t>
        </w:r>
      </w:hyperlink>
      <w:r w:rsidRPr="00EA07C9">
        <w:t xml:space="preserve"> от 2 мая 2006 года № 59-ФЗ «О порядке рассмотрения обращений граждан Российской Федерации».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2) назначить другое время для консультаций;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3) дать ответ в течение 2 рабочих дней по контактному телефону.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A07C9">
        <w:rPr>
          <w:b/>
        </w:rPr>
        <w:t>II. Стандарт предоставления муниципальной услуги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EA07C9">
        <w:rPr>
          <w:rFonts w:eastAsia="Calibri"/>
          <w:b/>
        </w:rPr>
        <w:t xml:space="preserve">Наименование </w:t>
      </w:r>
      <w:r w:rsidRPr="00EA07C9">
        <w:rPr>
          <w:b/>
        </w:rPr>
        <w:t>муниципальной</w:t>
      </w:r>
      <w:r w:rsidRPr="00EA07C9">
        <w:rPr>
          <w:rFonts w:eastAsia="Calibri"/>
          <w:b/>
        </w:rPr>
        <w:t xml:space="preserve"> услуги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</w:rPr>
      </w:pPr>
      <w:r w:rsidRPr="00EA07C9">
        <w:lastRenderedPageBreak/>
        <w:t xml:space="preserve">2.1. </w:t>
      </w:r>
      <w:r w:rsidRPr="00EA07C9">
        <w:rPr>
          <w:rFonts w:eastAsiaTheme="minorEastAsia"/>
          <w:bCs/>
        </w:rPr>
        <w:t>Передача жилых помещений муниципального жилищного фонда в собственность граждан в порядке приватизации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</w:rPr>
      </w:pPr>
      <w:r w:rsidRPr="00EA07C9">
        <w:rPr>
          <w:rFonts w:eastAsia="Calibri"/>
        </w:rPr>
        <w:t>Наименование исполнительного органа,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EA07C9">
        <w:rPr>
          <w:rFonts w:eastAsia="Calibri"/>
        </w:rPr>
        <w:t>предоставляющего</w:t>
      </w:r>
      <w:proofErr w:type="gramEnd"/>
      <w:r w:rsidRPr="00EA07C9">
        <w:rPr>
          <w:rFonts w:eastAsia="Calibri"/>
        </w:rPr>
        <w:t xml:space="preserve"> </w:t>
      </w:r>
      <w:r w:rsidRPr="00EA07C9">
        <w:rPr>
          <w:rFonts w:eastAsiaTheme="minorEastAsia"/>
          <w:bCs/>
        </w:rPr>
        <w:t xml:space="preserve">муниципальную </w:t>
      </w:r>
      <w:r w:rsidRPr="00EA07C9">
        <w:rPr>
          <w:rFonts w:eastAsia="Calibri"/>
        </w:rPr>
        <w:t>услугу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A07C9">
        <w:rPr>
          <w:color w:val="000000" w:themeColor="text1"/>
        </w:rPr>
        <w:t xml:space="preserve">2.2 Муниципальная услуга предоставляется администрацией сельского поселения </w:t>
      </w:r>
      <w:proofErr w:type="spellStart"/>
      <w:r w:rsidRPr="00EA07C9">
        <w:rPr>
          <w:color w:val="000000" w:themeColor="text1"/>
        </w:rPr>
        <w:t>Бекетовский</w:t>
      </w:r>
      <w:proofErr w:type="spellEnd"/>
      <w:r w:rsidRPr="00EA07C9">
        <w:rPr>
          <w:color w:val="000000" w:themeColor="text1"/>
        </w:rPr>
        <w:t xml:space="preserve"> сельсовет МР </w:t>
      </w:r>
      <w:proofErr w:type="spellStart"/>
      <w:r w:rsidRPr="00EA07C9">
        <w:rPr>
          <w:color w:val="000000" w:themeColor="text1"/>
        </w:rPr>
        <w:t>Ермекеевский</w:t>
      </w:r>
      <w:proofErr w:type="spellEnd"/>
      <w:r w:rsidRPr="00EA07C9">
        <w:rPr>
          <w:color w:val="000000" w:themeColor="text1"/>
        </w:rPr>
        <w:t xml:space="preserve"> район.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В предоставлении муниципальной услуги участвуют: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1) Государственное унитарное предприятие «Бюро технической инвентаризации Республики Башкортостан»;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2)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EA07C9">
        <w:t>Росреестр</w:t>
      </w:r>
      <w:proofErr w:type="spellEnd"/>
      <w:r w:rsidRPr="00EA07C9">
        <w:t xml:space="preserve"> по РБ);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3) иные организации, ответственные за регистрацию граждан по месту жительства либо пребывания (Администрации сельского поселения, управляющие компании, товарищества собственников жилья, жилищно-строительные кооперативы, жилищные кооперативы).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EA07C9">
        <w:rPr>
          <w:rFonts w:eastAsia="Calibri"/>
          <w:b/>
        </w:rPr>
        <w:t xml:space="preserve">Результат предоставления </w:t>
      </w:r>
      <w:r w:rsidRPr="00EA07C9">
        <w:rPr>
          <w:b/>
        </w:rPr>
        <w:t>муниципальной</w:t>
      </w:r>
      <w:r w:rsidRPr="00EA07C9">
        <w:rPr>
          <w:rFonts w:eastAsia="Calibri"/>
          <w:b/>
        </w:rPr>
        <w:t xml:space="preserve"> услуги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2.3. Результатом предоставления муниципальной услуги является: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2) уведомление о невозможности заключения договора передачи.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EA07C9">
        <w:rPr>
          <w:rFonts w:eastAsia="Calibri"/>
          <w:b/>
        </w:rPr>
        <w:t xml:space="preserve">Срок предоставления </w:t>
      </w:r>
      <w:r w:rsidRPr="00EA07C9">
        <w:rPr>
          <w:rFonts w:eastAsiaTheme="minorEastAsia"/>
          <w:b/>
          <w:bCs/>
        </w:rPr>
        <w:t>муниципальной</w:t>
      </w:r>
      <w:r w:rsidRPr="00EA07C9">
        <w:rPr>
          <w:rFonts w:eastAsia="Calibri"/>
          <w:b/>
        </w:rPr>
        <w:t xml:space="preserve"> услуги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EA07C9">
        <w:rPr>
          <w:rFonts w:eastAsia="Calibri"/>
          <w:b/>
        </w:rPr>
        <w:t>Перечень нормативных правовых актов,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EA07C9">
        <w:rPr>
          <w:rFonts w:eastAsia="Calibri"/>
          <w:b/>
        </w:rPr>
        <w:t>регулирующих</w:t>
      </w:r>
      <w:proofErr w:type="gramEnd"/>
      <w:r w:rsidRPr="00EA07C9">
        <w:rPr>
          <w:rFonts w:eastAsia="Calibri"/>
          <w:b/>
        </w:rPr>
        <w:t xml:space="preserve"> отношения, возникающие в связи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EA07C9">
        <w:rPr>
          <w:rFonts w:eastAsia="Calibri"/>
          <w:b/>
        </w:rPr>
        <w:t xml:space="preserve">с предоставлением </w:t>
      </w:r>
      <w:r w:rsidRPr="00EA07C9">
        <w:rPr>
          <w:rFonts w:eastAsiaTheme="minorEastAsia"/>
          <w:b/>
          <w:bCs/>
        </w:rPr>
        <w:t>муниципальной</w:t>
      </w:r>
      <w:r w:rsidRPr="00EA07C9">
        <w:rPr>
          <w:rFonts w:eastAsia="Calibri"/>
          <w:b/>
        </w:rPr>
        <w:t xml:space="preserve"> услуги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2.5. Предоставление </w:t>
      </w:r>
      <w:r w:rsidRPr="00EA07C9">
        <w:rPr>
          <w:rFonts w:eastAsiaTheme="minorEastAsia"/>
          <w:bCs/>
        </w:rPr>
        <w:t>муниципальной</w:t>
      </w:r>
      <w:r w:rsidRPr="00EA07C9">
        <w:t xml:space="preserve"> услуги осуществляется в соответствии </w:t>
      </w:r>
      <w:proofErr w:type="gramStart"/>
      <w:r w:rsidRPr="00EA07C9">
        <w:t>с</w:t>
      </w:r>
      <w:proofErr w:type="gramEnd"/>
      <w:r w:rsidRPr="00EA07C9">
        <w:t>: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1)  Конституцией  Российской  Федерации  (Собрание законодательства Российской Федерации, 26.01.2009, № 4, ст. 445);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lastRenderedPageBreak/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  <w:outlineLvl w:val="1"/>
      </w:pPr>
      <w:r w:rsidRPr="00EA07C9">
        <w:t>5) постановление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  <w:outlineLvl w:val="1"/>
      </w:pPr>
      <w:r w:rsidRPr="00EA07C9"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7) Законом    Республики   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EA07C9">
        <w:t xml:space="preserve">9) </w:t>
      </w:r>
      <w:r w:rsidRPr="00EA07C9">
        <w:rPr>
          <w:rFonts w:eastAsia="Calibri"/>
        </w:rPr>
        <w:t>постановление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EA07C9">
        <w:rPr>
          <w:rFonts w:eastAsia="Calibri"/>
          <w:color w:val="000000" w:themeColor="text1"/>
        </w:rPr>
        <w:t xml:space="preserve">10) </w:t>
      </w:r>
      <w:r w:rsidRPr="00EA07C9">
        <w:rPr>
          <w:color w:val="000000" w:themeColor="text1"/>
        </w:rPr>
        <w:t xml:space="preserve">Уставом Совета сельского поселения </w:t>
      </w:r>
      <w:proofErr w:type="spellStart"/>
      <w:r w:rsidRPr="00EA07C9">
        <w:rPr>
          <w:color w:val="000000" w:themeColor="text1"/>
        </w:rPr>
        <w:t>Бекетовский</w:t>
      </w:r>
      <w:proofErr w:type="spellEnd"/>
      <w:r w:rsidRPr="00EA07C9">
        <w:rPr>
          <w:color w:val="000000" w:themeColor="text1"/>
        </w:rPr>
        <w:t xml:space="preserve"> сельсовет муниципального района </w:t>
      </w:r>
      <w:proofErr w:type="spellStart"/>
      <w:r w:rsidRPr="00EA07C9">
        <w:rPr>
          <w:color w:val="000000" w:themeColor="text1"/>
        </w:rPr>
        <w:t>Ермекеевский</w:t>
      </w:r>
      <w:proofErr w:type="spellEnd"/>
      <w:r w:rsidRPr="00EA07C9">
        <w:rPr>
          <w:color w:val="000000" w:themeColor="text1"/>
        </w:rPr>
        <w:t xml:space="preserve"> район Республики Башкортостан.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EA07C9">
        <w:rPr>
          <w:rFonts w:eastAsia="Calibri"/>
          <w:b/>
        </w:rPr>
        <w:t>Исчерпывающий перечень документов, необходимых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EA07C9">
        <w:rPr>
          <w:rFonts w:eastAsia="Calibri"/>
          <w:b/>
        </w:rPr>
        <w:t>в соответствии с нормативными правовыми актами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EA07C9">
        <w:rPr>
          <w:rFonts w:eastAsia="Calibri"/>
          <w:b/>
        </w:rPr>
        <w:t xml:space="preserve">для предоставления </w:t>
      </w:r>
      <w:r w:rsidRPr="00EA07C9">
        <w:rPr>
          <w:b/>
        </w:rPr>
        <w:t>муниципальной</w:t>
      </w:r>
      <w:r w:rsidRPr="00EA07C9">
        <w:rPr>
          <w:rFonts w:eastAsia="Calibri"/>
          <w:b/>
        </w:rPr>
        <w:t xml:space="preserve"> услуги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2.6. </w:t>
      </w:r>
      <w:proofErr w:type="gramStart"/>
      <w:r w:rsidRPr="00EA07C9">
        <w:t xml:space="preserve">Для получения муниципальной услуги Заявители заполняют </w:t>
      </w:r>
      <w:hyperlink w:anchor="Par223" w:history="1">
        <w:r w:rsidRPr="00EA07C9">
          <w:t>заявление</w:t>
        </w:r>
      </w:hyperlink>
      <w:r w:rsidRPr="00EA07C9">
        <w:t xml:space="preserve"> на предоставление муниципальной услуги по п</w:t>
      </w:r>
      <w:r w:rsidRPr="00EA07C9">
        <w:rPr>
          <w:rFonts w:eastAsiaTheme="minorEastAsia"/>
          <w:bCs/>
        </w:rPr>
        <w:t>ередаче жилых помещений муниципального жилищного фонда в собственность граждан в порядке приватизации</w:t>
      </w:r>
      <w:r w:rsidRPr="00EA07C9"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</w:t>
      </w:r>
      <w:proofErr w:type="gramEnd"/>
      <w:r w:rsidRPr="00EA07C9">
        <w:t xml:space="preserve"> их родители, усыновители или опекуны) (по форме согласно приложению № 1 к настоящему Регламенту). К заявлению должны быть приложены следующие документы: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1) копии паспортов (иные документы, удостоверяющие личность) членов семьи, достигших 14 лет и старше;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2) копия свидетельства о рождении несовершеннолетних членов семьи, не достигших 14-летнего возраста;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4) документы, подтверждающие регистрацию по месту жительства - справка о составе семьи;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6) технический паспорт на жилое помещение (оригинал и копия); 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7) документ, подтверждающий отказ гражданина Российской Федерации, имеющего право на участие в приватизации, от приватизации такого жилого помещения </w:t>
      </w:r>
      <w:r w:rsidRPr="00EA07C9">
        <w:lastRenderedPageBreak/>
        <w:t>(оригинал и копия).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1" w:history="1">
        <w:r w:rsidRPr="00EA07C9">
          <w:t>кодексом</w:t>
        </w:r>
      </w:hyperlink>
      <w:r w:rsidRPr="00EA07C9">
        <w:t xml:space="preserve"> Российской Федерации;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8) доверенность, оформленная в соответствии с Гражданским </w:t>
      </w:r>
      <w:hyperlink r:id="rId12" w:history="1">
        <w:r w:rsidRPr="00EA07C9">
          <w:t>кодексом</w:t>
        </w:r>
      </w:hyperlink>
      <w:r w:rsidRPr="00EA07C9"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</w:rPr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A07C9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EA07C9">
        <w:rPr>
          <w:b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EA07C9">
        <w:t xml:space="preserve">2.7. Для предоставления </w:t>
      </w:r>
      <w:r w:rsidRPr="00EA07C9">
        <w:rPr>
          <w:rFonts w:eastAsia="Calibri"/>
        </w:rPr>
        <w:t>муниципальной</w:t>
      </w:r>
      <w:r w:rsidRPr="00EA07C9">
        <w:t xml:space="preserve"> услуги необходимы следующие документы, которые находятся в распоряжении </w:t>
      </w:r>
      <w:hyperlink r:id="rId13" w:history="1">
        <w:proofErr w:type="spellStart"/>
        <w:r w:rsidRPr="00EA07C9">
          <w:rPr>
            <w:kern w:val="36"/>
          </w:rPr>
          <w:t>Росреестра</w:t>
        </w:r>
        <w:proofErr w:type="spellEnd"/>
      </w:hyperlink>
      <w:r w:rsidRPr="00EA07C9">
        <w:rPr>
          <w:kern w:val="36"/>
        </w:rPr>
        <w:t xml:space="preserve"> по РБ</w:t>
      </w:r>
      <w:r w:rsidRPr="00EA07C9">
        <w:t>: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Выписка из Единого государственного реестра прав на недвижимое имущество и сделок с ним (далее – ЕГРП):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1) о правах отдельного лица на имеющиеся у него объекты недвижимого имущества;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2) о переходе прав на недвижимое имущество.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сельского поселения лично или по почте. 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2.8. Непредставление Заявителем указанных документов не является основанием для отказа Заявителю в предоставлении </w:t>
      </w:r>
      <w:r w:rsidRPr="00EA07C9">
        <w:rPr>
          <w:rFonts w:eastAsia="Calibri"/>
        </w:rPr>
        <w:t>муниципальной</w:t>
      </w:r>
      <w:r w:rsidRPr="00EA07C9">
        <w:t xml:space="preserve"> услуги.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2.9. При непредставлении Заявителем документов, указанных в </w:t>
      </w:r>
      <w:hyperlink r:id="rId14" w:history="1">
        <w:r w:rsidRPr="00EA07C9">
          <w:t>пункте 2.7</w:t>
        </w:r>
      </w:hyperlink>
      <w:r w:rsidRPr="00EA07C9">
        <w:t xml:space="preserve"> настоящего Регламента, Администрация сельского поселения запрашивает их путем межведомственного взаимодействия без привлечения к этому Заявителя.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>Указание на запрет требовать от заявителя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2.10. Запрещается требовать от Заявителя: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A07C9">
        <w:rPr>
          <w:rFonts w:eastAsia="Calibri"/>
        </w:rPr>
        <w:t>муниципальной</w:t>
      </w:r>
      <w:r w:rsidRPr="00EA07C9">
        <w:t xml:space="preserve"> услуги;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proofErr w:type="gramStart"/>
      <w:r w:rsidRPr="00EA07C9"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5" w:history="1">
        <w:r w:rsidRPr="00EA07C9">
          <w:t>части  6  статьи  7</w:t>
        </w:r>
      </w:hyperlink>
      <w:r w:rsidRPr="00EA07C9">
        <w:t xml:space="preserve">  Федерального</w:t>
      </w:r>
      <w:proofErr w:type="gramEnd"/>
      <w:r w:rsidRPr="00EA07C9">
        <w:t xml:space="preserve"> закона  от 27</w:t>
      </w:r>
      <w:r w:rsidRPr="00EA07C9">
        <w:rPr>
          <w:b/>
        </w:rPr>
        <w:t xml:space="preserve"> </w:t>
      </w:r>
      <w:r w:rsidRPr="00EA07C9"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rFonts w:eastAsia="Calibri"/>
        </w:rPr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rFonts w:eastAsia="Calibri"/>
          <w:b/>
        </w:rPr>
        <w:t>Исчерпывающий перечень оснований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EA07C9">
        <w:rPr>
          <w:rFonts w:eastAsia="Calibri"/>
          <w:b/>
        </w:rPr>
        <w:t>для отказа в приеме документов, необходимых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EA07C9">
        <w:rPr>
          <w:rFonts w:eastAsia="Calibri"/>
          <w:b/>
        </w:rPr>
        <w:t>для предоставления муниципальной услуги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539"/>
        <w:contextualSpacing/>
        <w:jc w:val="both"/>
      </w:pPr>
      <w:r w:rsidRPr="00EA07C9">
        <w:t xml:space="preserve">2.11. </w:t>
      </w:r>
      <w:r w:rsidRPr="00EA07C9">
        <w:rPr>
          <w:rFonts w:eastAsia="Calibri"/>
        </w:rPr>
        <w:t>И</w:t>
      </w:r>
      <w:r w:rsidRPr="00EA07C9"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EA07C9" w:rsidRPr="00EA07C9" w:rsidRDefault="00EA07C9" w:rsidP="00EA07C9">
      <w:pPr>
        <w:autoSpaceDE w:val="0"/>
        <w:autoSpaceDN w:val="0"/>
        <w:adjustRightInd w:val="0"/>
        <w:ind w:firstLine="539"/>
        <w:contextualSpacing/>
        <w:jc w:val="both"/>
      </w:pPr>
      <w:r w:rsidRPr="00EA07C9">
        <w:lastRenderedPageBreak/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EA07C9" w:rsidRPr="00EA07C9" w:rsidRDefault="00EA07C9" w:rsidP="00EA07C9">
      <w:pPr>
        <w:autoSpaceDE w:val="0"/>
        <w:autoSpaceDN w:val="0"/>
        <w:adjustRightInd w:val="0"/>
        <w:ind w:firstLine="539"/>
        <w:contextualSpacing/>
        <w:jc w:val="both"/>
      </w:pPr>
      <w:r w:rsidRPr="00EA07C9">
        <w:t>отсутствие у заявителя соответствующих полномочий на получение муниципальной услуги;</w:t>
      </w:r>
    </w:p>
    <w:p w:rsidR="00EA07C9" w:rsidRPr="00EA07C9" w:rsidRDefault="00EA07C9" w:rsidP="00EA07C9">
      <w:pPr>
        <w:autoSpaceDE w:val="0"/>
        <w:autoSpaceDN w:val="0"/>
        <w:adjustRightInd w:val="0"/>
        <w:ind w:firstLine="539"/>
        <w:contextualSpacing/>
        <w:jc w:val="both"/>
      </w:pPr>
      <w:r w:rsidRPr="00EA07C9"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EA07C9" w:rsidRPr="00EA07C9" w:rsidRDefault="00EA07C9" w:rsidP="00EA07C9">
      <w:pPr>
        <w:autoSpaceDE w:val="0"/>
        <w:autoSpaceDN w:val="0"/>
        <w:adjustRightInd w:val="0"/>
        <w:ind w:firstLine="539"/>
        <w:contextualSpacing/>
        <w:jc w:val="both"/>
      </w:pPr>
      <w:r w:rsidRPr="00EA07C9">
        <w:t>Не может быть отказано заявителю в приеме дополнительных документов при наличии пожелания их сдачи.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EA07C9">
        <w:rPr>
          <w:rFonts w:eastAsia="Calibri"/>
          <w:b/>
        </w:rPr>
        <w:t>Исчерпывающий перечень оснований для приостановления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EA07C9">
        <w:rPr>
          <w:rFonts w:eastAsia="Calibri"/>
          <w:b/>
        </w:rPr>
        <w:t>или отказа в предоставлении муниципальной услуги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A07C9">
        <w:rPr>
          <w:rFonts w:eastAsia="Calibri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rPr>
          <w:rFonts w:eastAsia="Calibri"/>
        </w:rPr>
        <w:t xml:space="preserve">2.13. </w:t>
      </w:r>
      <w:r w:rsidRPr="00EA07C9">
        <w:t xml:space="preserve">Заявителю отказывается в предоставлении </w:t>
      </w:r>
      <w:r w:rsidRPr="00EA07C9">
        <w:rPr>
          <w:rFonts w:eastAsia="Calibri"/>
        </w:rPr>
        <w:t>муниципальной</w:t>
      </w:r>
      <w:r w:rsidRPr="00EA07C9">
        <w:t xml:space="preserve"> услуги в случае: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1) отсутствия установленных законодательством сведений или наличия противоречивых сведений в документах, представляемых Заявителем;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2) если представленные документы не соответствуют требованиям, установленным пунктом 2.6 настоящего Регламента;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3) использования ранее Заявителем права на приватизацию жилого помещения;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4) в Реестре </w:t>
      </w:r>
      <w:r w:rsidRPr="00EA07C9">
        <w:rPr>
          <w:rFonts w:eastAsia="Calibri"/>
        </w:rPr>
        <w:t>муниципального</w:t>
      </w:r>
      <w:r w:rsidRPr="00EA07C9">
        <w:t xml:space="preserve"> имущества Республики Башкортостан отсутствует жилое помещение, на которое требуется оформить договор передачи;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5) наличия оснований, предусмотренных </w:t>
      </w:r>
      <w:hyperlink r:id="rId16" w:history="1">
        <w:r w:rsidRPr="00EA07C9">
          <w:t>статьей 4</w:t>
        </w:r>
      </w:hyperlink>
      <w:r w:rsidRPr="00EA07C9"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EA07C9">
        <w:rPr>
          <w:rFonts w:eastAsia="Calibri"/>
          <w:b/>
        </w:rPr>
        <w:t>Перечень услуг, которые являются необходимыми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EA07C9">
        <w:rPr>
          <w:rFonts w:eastAsia="Calibri"/>
          <w:b/>
        </w:rPr>
        <w:t xml:space="preserve">и </w:t>
      </w:r>
      <w:proofErr w:type="gramStart"/>
      <w:r w:rsidRPr="00EA07C9">
        <w:rPr>
          <w:rFonts w:eastAsia="Calibri"/>
          <w:b/>
        </w:rPr>
        <w:t>обязательными</w:t>
      </w:r>
      <w:proofErr w:type="gramEnd"/>
      <w:r w:rsidRPr="00EA07C9">
        <w:rPr>
          <w:rFonts w:eastAsia="Calibri"/>
          <w:b/>
        </w:rPr>
        <w:t xml:space="preserve"> для предоставления муниципальной услуги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rPr>
          <w:rFonts w:eastAsia="Calibri"/>
        </w:rPr>
        <w:t xml:space="preserve">2.14. </w:t>
      </w:r>
      <w:r w:rsidRPr="00EA07C9">
        <w:t>Услуг, которые являются необходимыми и обязательными для предоставления муниципальной услуги, не имеется.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EA07C9">
        <w:rPr>
          <w:rFonts w:eastAsia="Calibri"/>
          <w:b/>
        </w:rPr>
        <w:t>Порядок, размер и основания взимания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EA07C9">
        <w:rPr>
          <w:rFonts w:eastAsia="Calibri"/>
          <w:b/>
        </w:rPr>
        <w:t>государственной пошлины или иной оплаты,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EA07C9">
        <w:rPr>
          <w:rFonts w:eastAsia="Calibri"/>
          <w:b/>
        </w:rPr>
        <w:t>взимаемой за предоставление муниципальной услуги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2.15. Предоставление </w:t>
      </w:r>
      <w:r w:rsidRPr="00EA07C9">
        <w:rPr>
          <w:rFonts w:eastAsia="Calibri"/>
        </w:rPr>
        <w:t>муниципальной</w:t>
      </w:r>
      <w:r w:rsidRPr="00EA07C9">
        <w:t xml:space="preserve"> услуги осуществляется бесплатно.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A07C9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EA07C9">
        <w:rPr>
          <w:rFonts w:eastAsia="Calibri"/>
          <w:b/>
        </w:rPr>
        <w:t>муниципальной</w:t>
      </w:r>
      <w:r w:rsidRPr="00EA07C9">
        <w:rPr>
          <w:b/>
        </w:rPr>
        <w:t xml:space="preserve"> услуги, включая информацию о методике расчета размера такой платы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</w:rPr>
      </w:pP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 xml:space="preserve">2.16. Плата за предоставление услуг, которые являются необходимыми и обязательными для предоставления </w:t>
      </w:r>
      <w:r w:rsidRPr="00EA07C9">
        <w:rPr>
          <w:rFonts w:eastAsia="Calibri"/>
        </w:rPr>
        <w:t>муниципальной</w:t>
      </w:r>
      <w:r w:rsidRPr="00EA07C9">
        <w:t xml:space="preserve"> услуги, не взымается ввиду отсутствия иных услуг, необходимых и обязательных для предоставления </w:t>
      </w:r>
      <w:r w:rsidRPr="00EA07C9">
        <w:rPr>
          <w:rFonts w:eastAsia="Calibri"/>
        </w:rPr>
        <w:t>муниципальной</w:t>
      </w:r>
      <w:r w:rsidRPr="00EA07C9">
        <w:t xml:space="preserve"> услуги.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EA07C9">
        <w:rPr>
          <w:rFonts w:eastAsia="Calibri"/>
          <w:b/>
        </w:rPr>
        <w:t>Максимальный срок ожидания в очереди при подаче запроса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EA07C9">
        <w:rPr>
          <w:rFonts w:eastAsia="Calibri"/>
          <w:b/>
        </w:rPr>
        <w:t>о предоставлении муниципальной услуги и при получении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EA07C9">
        <w:rPr>
          <w:rFonts w:eastAsia="Calibri"/>
          <w:b/>
        </w:rPr>
        <w:t>результата предоставления муниципальной услуги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2.17. Максимальный срок ожидания в очереди при обращении за предоставлением </w:t>
      </w:r>
      <w:r w:rsidRPr="00EA07C9">
        <w:rPr>
          <w:rFonts w:eastAsia="Calibri"/>
        </w:rPr>
        <w:t xml:space="preserve">муниципальной </w:t>
      </w:r>
      <w:r w:rsidRPr="00EA07C9">
        <w:t>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</w:rPr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EA07C9">
        <w:rPr>
          <w:rFonts w:eastAsia="Calibri"/>
          <w:b/>
        </w:rPr>
        <w:t>Срок и порядок регистрации запроса Заявителя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EA07C9">
        <w:rPr>
          <w:rFonts w:eastAsia="Calibri"/>
          <w:b/>
        </w:rPr>
        <w:t>о предоставлении муниципальной услуги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A07C9">
        <w:rPr>
          <w:color w:val="000000" w:themeColor="text1"/>
        </w:rPr>
        <w:t xml:space="preserve">2.18. Регистрация заявления, в том числе поступившего по почте осуществляется специалистом Администрации сельского поселения </w:t>
      </w:r>
      <w:proofErr w:type="spellStart"/>
      <w:r w:rsidRPr="00EA07C9">
        <w:rPr>
          <w:color w:val="000000" w:themeColor="text1"/>
        </w:rPr>
        <w:t>Бекетовский</w:t>
      </w:r>
      <w:proofErr w:type="spellEnd"/>
      <w:r w:rsidRPr="00EA07C9">
        <w:rPr>
          <w:color w:val="000000" w:themeColor="text1"/>
        </w:rPr>
        <w:t xml:space="preserve"> сельсовет МР </w:t>
      </w:r>
      <w:proofErr w:type="spellStart"/>
      <w:r w:rsidRPr="00EA07C9">
        <w:rPr>
          <w:color w:val="000000" w:themeColor="text1"/>
        </w:rPr>
        <w:t>Ермекеевский</w:t>
      </w:r>
      <w:proofErr w:type="spellEnd"/>
      <w:r w:rsidRPr="00EA07C9">
        <w:rPr>
          <w:color w:val="000000" w:themeColor="text1"/>
        </w:rPr>
        <w:t xml:space="preserve"> район (далее – специалист сельского поселения </w:t>
      </w:r>
      <w:proofErr w:type="spellStart"/>
      <w:r w:rsidRPr="00EA07C9">
        <w:rPr>
          <w:color w:val="000000" w:themeColor="text1"/>
        </w:rPr>
        <w:t>Бекетовский</w:t>
      </w:r>
      <w:proofErr w:type="spellEnd"/>
      <w:r w:rsidRPr="00EA07C9">
        <w:rPr>
          <w:color w:val="000000" w:themeColor="text1"/>
        </w:rPr>
        <w:t xml:space="preserve"> сельсовет) в системе электронного документооборота (далее - СЭД) в срок не позднее 3 дней с момента его поступления в Администрацию сельского поселения. Все обращения Заявителей ставятся на контроль.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EA07C9">
        <w:rPr>
          <w:rFonts w:eastAsia="Calibri"/>
          <w:b/>
        </w:rPr>
        <w:t>Требования к помещениям, в которых предоставляется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EA07C9">
        <w:rPr>
          <w:rFonts w:eastAsia="Calibri"/>
          <w:b/>
        </w:rPr>
        <w:t>муниципальной</w:t>
      </w:r>
      <w:proofErr w:type="gramEnd"/>
      <w:r w:rsidRPr="00EA07C9">
        <w:rPr>
          <w:rFonts w:eastAsia="Calibri"/>
          <w:b/>
        </w:rPr>
        <w:t xml:space="preserve"> услуга, к месту ожидания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EA07C9">
        <w:rPr>
          <w:rFonts w:eastAsia="Calibri"/>
          <w:b/>
        </w:rPr>
        <w:t>и приема граждан, размещению и оформлению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EA07C9">
        <w:rPr>
          <w:rFonts w:eastAsia="Calibri"/>
          <w:b/>
        </w:rPr>
        <w:t>визуальной, текстовой и мультимедийной информации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EA07C9">
        <w:rPr>
          <w:rFonts w:eastAsia="Calibri"/>
          <w:b/>
        </w:rPr>
        <w:t>о порядке предоставления муниципальной услуги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07C9">
        <w:rPr>
          <w:bCs/>
        </w:rPr>
        <w:t xml:space="preserve">Информационные щиты, визуальная и текстовая информация о порядке представления </w:t>
      </w:r>
      <w:r w:rsidRPr="00EA07C9">
        <w:t>муниципальной</w:t>
      </w:r>
      <w:r w:rsidRPr="00EA07C9">
        <w:rPr>
          <w:bCs/>
        </w:rPr>
        <w:t xml:space="preserve"> услуги размещаются на стенах в непосредственной близости от входа.</w:t>
      </w:r>
    </w:p>
    <w:p w:rsidR="00EA07C9" w:rsidRPr="00EA07C9" w:rsidRDefault="00EA07C9" w:rsidP="00EA07C9">
      <w:pPr>
        <w:ind w:firstLine="851"/>
        <w:jc w:val="both"/>
        <w:rPr>
          <w:bCs/>
        </w:rPr>
      </w:pPr>
      <w:r w:rsidRPr="00EA07C9">
        <w:rPr>
          <w:bCs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EA07C9" w:rsidRPr="00EA07C9" w:rsidRDefault="00EA07C9" w:rsidP="00EA07C9">
      <w:pPr>
        <w:ind w:firstLine="851"/>
        <w:jc w:val="both"/>
        <w:rPr>
          <w:bCs/>
        </w:rPr>
      </w:pPr>
      <w:r w:rsidRPr="00EA07C9">
        <w:rPr>
          <w:bCs/>
        </w:rPr>
        <w:t>В случае</w:t>
      </w:r>
      <w:proofErr w:type="gramStart"/>
      <w:r w:rsidRPr="00EA07C9">
        <w:rPr>
          <w:bCs/>
        </w:rPr>
        <w:t>,</w:t>
      </w:r>
      <w:proofErr w:type="gramEnd"/>
      <w:r w:rsidRPr="00EA07C9">
        <w:rPr>
          <w:bCs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EA07C9" w:rsidRPr="00EA07C9" w:rsidRDefault="00EA07C9" w:rsidP="00EA07C9">
      <w:pPr>
        <w:ind w:firstLine="851"/>
        <w:jc w:val="both"/>
        <w:rPr>
          <w:bCs/>
        </w:rPr>
      </w:pPr>
      <w:r w:rsidRPr="00EA07C9">
        <w:rPr>
          <w:bCs/>
        </w:rPr>
        <w:t>Обеспечивается допу</w:t>
      </w:r>
      <w:proofErr w:type="gramStart"/>
      <w:r w:rsidRPr="00EA07C9">
        <w:rPr>
          <w:bCs/>
        </w:rPr>
        <w:t>ск в зд</w:t>
      </w:r>
      <w:proofErr w:type="gramEnd"/>
      <w:r w:rsidRPr="00EA07C9">
        <w:rPr>
          <w:bCs/>
        </w:rPr>
        <w:t xml:space="preserve">ание и помещения, в которых  предоставляется муниципальная услуга, </w:t>
      </w:r>
      <w:proofErr w:type="spellStart"/>
      <w:r w:rsidRPr="00EA07C9">
        <w:rPr>
          <w:bCs/>
        </w:rPr>
        <w:t>сурдопереводчика</w:t>
      </w:r>
      <w:proofErr w:type="spellEnd"/>
      <w:r w:rsidRPr="00EA07C9">
        <w:rPr>
          <w:bCs/>
        </w:rPr>
        <w:t xml:space="preserve"> (</w:t>
      </w:r>
      <w:proofErr w:type="spellStart"/>
      <w:r w:rsidRPr="00EA07C9">
        <w:rPr>
          <w:bCs/>
        </w:rPr>
        <w:t>тифлосурдопереводчика</w:t>
      </w:r>
      <w:proofErr w:type="spellEnd"/>
      <w:r w:rsidRPr="00EA07C9">
        <w:rPr>
          <w:bCs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EA07C9" w:rsidRPr="00EA07C9" w:rsidRDefault="00EA07C9" w:rsidP="00EA07C9">
      <w:pPr>
        <w:ind w:firstLine="851"/>
        <w:jc w:val="both"/>
        <w:rPr>
          <w:bCs/>
        </w:rPr>
      </w:pPr>
      <w:r w:rsidRPr="00EA07C9">
        <w:rPr>
          <w:bCs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EA07C9" w:rsidRPr="00EA07C9" w:rsidRDefault="00EA07C9" w:rsidP="00EA07C9">
      <w:pPr>
        <w:ind w:firstLine="851"/>
        <w:jc w:val="both"/>
        <w:rPr>
          <w:bCs/>
        </w:rPr>
      </w:pPr>
      <w:r w:rsidRPr="00EA07C9">
        <w:rPr>
          <w:bCs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EA07C9" w:rsidRPr="00EA07C9" w:rsidRDefault="00EA07C9" w:rsidP="00EA07C9">
      <w:pPr>
        <w:ind w:firstLine="851"/>
        <w:jc w:val="both"/>
        <w:rPr>
          <w:bCs/>
        </w:rPr>
      </w:pPr>
      <w:r w:rsidRPr="00EA07C9">
        <w:rPr>
          <w:bCs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</w:t>
      </w:r>
      <w:proofErr w:type="gramStart"/>
      <w:r w:rsidRPr="00EA07C9">
        <w:t>Правил организации деятельности многофункциональных центров предоставления государственных</w:t>
      </w:r>
      <w:proofErr w:type="gramEnd"/>
      <w:r w:rsidRPr="00EA07C9">
        <w:t xml:space="preserve"> и муниципальных услуг».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</w:rPr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EA07C9">
        <w:rPr>
          <w:rFonts w:eastAsia="Calibri"/>
          <w:b/>
        </w:rPr>
        <w:t>Показатели доступности и качества муниципальной услуги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2.20. Показателями доступности и качества предоставления </w:t>
      </w:r>
      <w:r w:rsidRPr="00EA07C9">
        <w:rPr>
          <w:rFonts w:eastAsia="Calibri"/>
        </w:rPr>
        <w:t>муниципальной</w:t>
      </w:r>
      <w:r w:rsidRPr="00EA07C9">
        <w:t xml:space="preserve"> услуги являются: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1) соблюдение сроков предоставления </w:t>
      </w:r>
      <w:r w:rsidRPr="00EA07C9">
        <w:rPr>
          <w:rFonts w:eastAsia="Calibri"/>
        </w:rPr>
        <w:t>муниципальной</w:t>
      </w:r>
      <w:r w:rsidRPr="00EA07C9">
        <w:t xml:space="preserve"> услуги;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2) соблюдение порядка информирования о </w:t>
      </w:r>
      <w:r w:rsidRPr="00EA07C9">
        <w:rPr>
          <w:rFonts w:eastAsia="Calibri"/>
        </w:rPr>
        <w:t>муниципальной</w:t>
      </w:r>
      <w:r w:rsidRPr="00EA07C9">
        <w:t xml:space="preserve"> услуге;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3) соблюдение условий ожидания приема для предоставления </w:t>
      </w:r>
      <w:r w:rsidRPr="00EA07C9">
        <w:rPr>
          <w:rFonts w:eastAsia="Calibri"/>
        </w:rPr>
        <w:t>муниципальной</w:t>
      </w:r>
      <w:r w:rsidRPr="00EA07C9">
        <w:t xml:space="preserve"> услуги (получение результатов предоставления </w:t>
      </w:r>
      <w:r w:rsidRPr="00EA07C9">
        <w:rPr>
          <w:rFonts w:eastAsia="Calibri"/>
        </w:rPr>
        <w:t>муниципальной</w:t>
      </w:r>
      <w:r w:rsidRPr="00EA07C9">
        <w:t xml:space="preserve"> услуги);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4) отсутствие избыточных административных процедур при предоставлении </w:t>
      </w:r>
      <w:r w:rsidRPr="00EA07C9">
        <w:rPr>
          <w:rFonts w:eastAsia="Calibri"/>
        </w:rPr>
        <w:t>муниципальной</w:t>
      </w:r>
      <w:r w:rsidRPr="00EA07C9">
        <w:t xml:space="preserve"> услуги;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5) отсутствие обоснованных жалоб на действия должностных лиц Администрации сельского поселения со стороны Заявителей по результатам предоставления </w:t>
      </w:r>
      <w:r w:rsidRPr="00EA07C9">
        <w:rPr>
          <w:rFonts w:eastAsia="Calibri"/>
        </w:rPr>
        <w:t>муниципальной</w:t>
      </w:r>
      <w:r w:rsidRPr="00EA07C9">
        <w:t xml:space="preserve"> услуги;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6) при личном обращении Заявитель осуществляет взаимодействие с должностным лицом, участвующим в предоставлении </w:t>
      </w:r>
      <w:r w:rsidRPr="00EA07C9">
        <w:rPr>
          <w:rFonts w:eastAsia="Calibri"/>
        </w:rPr>
        <w:t>муниципальной</w:t>
      </w:r>
      <w:r w:rsidRPr="00EA07C9">
        <w:t xml:space="preserve"> услуги, при подаче запроса и получении подготовленных в ходе предоставления </w:t>
      </w:r>
      <w:r w:rsidRPr="00EA07C9">
        <w:rPr>
          <w:rFonts w:eastAsia="Calibri"/>
        </w:rPr>
        <w:t>муниципальной</w:t>
      </w:r>
      <w:r w:rsidRPr="00EA07C9">
        <w:t xml:space="preserve"> услуги документов в течение 15 минут;</w:t>
      </w:r>
    </w:p>
    <w:p w:rsidR="00EA07C9" w:rsidRPr="00EA07C9" w:rsidRDefault="00EA07C9" w:rsidP="00EA07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C9">
        <w:rPr>
          <w:rFonts w:ascii="Times New Roman" w:hAnsi="Times New Roman" w:cs="Times New Roman"/>
          <w:sz w:val="24"/>
          <w:szCs w:val="24"/>
        </w:rPr>
        <w:t>7) возможность обращения Заявителя за предоставлением муниципальной услуги в РГАУ МФЦ;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8) наличие исчерпывающей информации о способах, порядке, сроках предоставления </w:t>
      </w:r>
      <w:r w:rsidRPr="00EA07C9">
        <w:rPr>
          <w:rFonts w:eastAsia="Calibri"/>
        </w:rPr>
        <w:t>муниципальной</w:t>
      </w:r>
      <w:r w:rsidRPr="00EA07C9">
        <w:t xml:space="preserve"> услуги на информационных стендах, на официальном сайте Администрации сельского поселения </w:t>
      </w:r>
      <w:proofErr w:type="spellStart"/>
      <w:r w:rsidRPr="00EA07C9">
        <w:t>Бекетовский</w:t>
      </w:r>
      <w:proofErr w:type="spellEnd"/>
      <w:r w:rsidRPr="00EA07C9">
        <w:t xml:space="preserve"> сельсовет МР </w:t>
      </w:r>
      <w:proofErr w:type="spellStart"/>
      <w:r w:rsidRPr="00EA07C9">
        <w:t>Ермекеевский</w:t>
      </w:r>
      <w:proofErr w:type="spellEnd"/>
      <w:r w:rsidRPr="00EA07C9">
        <w:t xml:space="preserve"> район в сети «Интернет» </w:t>
      </w:r>
      <w:r w:rsidRPr="00EA07C9">
        <w:rPr>
          <w:lang w:val="en-US"/>
        </w:rPr>
        <w:t>http</w:t>
      </w:r>
      <w:r w:rsidRPr="00EA07C9">
        <w:t>://</w:t>
      </w:r>
      <w:r w:rsidRPr="00EA07C9">
        <w:rPr>
          <w:lang w:val="en-US"/>
        </w:rPr>
        <w:t>www</w:t>
      </w:r>
      <w:r w:rsidRPr="00EA07C9">
        <w:t>.</w:t>
      </w:r>
      <w:proofErr w:type="spellStart"/>
      <w:r w:rsidRPr="00EA07C9">
        <w:rPr>
          <w:lang w:val="en-US"/>
        </w:rPr>
        <w:t>spbeketovo</w:t>
      </w:r>
      <w:proofErr w:type="spellEnd"/>
      <w:r w:rsidRPr="00EA07C9">
        <w:t>.</w:t>
      </w:r>
      <w:proofErr w:type="spellStart"/>
      <w:r w:rsidRPr="00EA07C9">
        <w:rPr>
          <w:lang w:val="en-US"/>
        </w:rPr>
        <w:t>ru</w:t>
      </w:r>
      <w:proofErr w:type="spellEnd"/>
      <w:r w:rsidRPr="00EA07C9">
        <w:t>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07C9">
        <w:rPr>
          <w:b/>
        </w:rPr>
        <w:t>Иные требования, в том числе учитывающие особенности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 xml:space="preserve">предоставления муниципальной услуги 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>в многофункциональных центрах, а также в электронной форме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540"/>
        <w:jc w:val="both"/>
      </w:pPr>
      <w:r w:rsidRPr="00EA07C9">
        <w:t>2.21.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A07C9">
        <w:rPr>
          <w:rFonts w:eastAsia="Calibri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lastRenderedPageBreak/>
        <w:t>Порядок приема документов: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При приеме заявления и прилагаемых к нему документов работник  </w:t>
      </w:r>
      <w:r w:rsidRPr="00EA07C9">
        <w:rPr>
          <w:rFonts w:eastAsia="Calibri"/>
        </w:rPr>
        <w:t>РГАУ МФЦ</w:t>
      </w:r>
      <w:r w:rsidRPr="00EA07C9">
        <w:t>: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проверяет соответствие представленных документов установленным требованиям, удостоверяясь, что: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тексты документов написаны разборчиво;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фамилии, имена и отчества физических лиц, адреса их мест жительства написаны полностью;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в документах нет подчисток, приписок, зачеркнутых слов и иных не оговоренных в них исправлений;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документы не исполнены карандашом;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документы не имеют серьезных повреждений, наличие которых не позволяет однозначно истолковать их содержание;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срок действия документов не истек;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документы содержат информацию, необходимую для предоставления муниципальной услуги, указанной в заявлении;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документы представлены в полном объеме;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производит идентификацию представленных экземпляров оригиналов и копий документов (в том числе нотариально </w:t>
      </w:r>
      <w:proofErr w:type="gramStart"/>
      <w:r w:rsidRPr="00EA07C9">
        <w:t>удостоверенные</w:t>
      </w:r>
      <w:proofErr w:type="gramEnd"/>
      <w:r w:rsidRPr="00EA07C9"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EA07C9">
        <w:t>с</w:t>
      </w:r>
      <w:proofErr w:type="gramEnd"/>
      <w:r w:rsidRPr="00EA07C9">
        <w:t xml:space="preserve"> подлинным сверено»;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Заявитель, представивший документы для получения </w:t>
      </w:r>
      <w:r w:rsidRPr="00EA07C9">
        <w:rPr>
          <w:rFonts w:eastAsia="Calibri"/>
        </w:rPr>
        <w:t>муниципальной</w:t>
      </w:r>
      <w:r w:rsidRPr="00EA07C9">
        <w:t xml:space="preserve"> услуги, в обязательном порядке информируется работником </w:t>
      </w:r>
      <w:r w:rsidRPr="00EA07C9">
        <w:rPr>
          <w:rFonts w:eastAsia="Calibri"/>
        </w:rPr>
        <w:t>РГАУ МФЦ</w:t>
      </w:r>
      <w:r w:rsidRPr="00EA07C9">
        <w:t>: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о сроке предоставления </w:t>
      </w:r>
      <w:r w:rsidRPr="00EA07C9">
        <w:rPr>
          <w:rFonts w:eastAsia="Calibri"/>
        </w:rPr>
        <w:t>муниципальной</w:t>
      </w:r>
      <w:r w:rsidRPr="00EA07C9">
        <w:t xml:space="preserve"> услуги;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о возможности приостановления и отказа в предоставлении </w:t>
      </w:r>
      <w:r w:rsidRPr="00EA07C9">
        <w:rPr>
          <w:rFonts w:eastAsia="Calibri"/>
        </w:rPr>
        <w:t>муниципальной</w:t>
      </w:r>
      <w:r w:rsidRPr="00EA07C9">
        <w:t xml:space="preserve"> услуги.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Порядок передачи курьером пакета документов в Администрацию муниципального образования: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передача документов из </w:t>
      </w:r>
      <w:r w:rsidRPr="00EA07C9">
        <w:rPr>
          <w:rFonts w:eastAsia="Calibri"/>
        </w:rPr>
        <w:t>РГАУ МФЦ</w:t>
      </w:r>
      <w:r w:rsidRPr="00EA07C9">
        <w:t xml:space="preserve"> в Администрацию сельского поселения,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график приема-передачи документов из </w:t>
      </w:r>
      <w:r w:rsidRPr="00EA07C9">
        <w:rPr>
          <w:rFonts w:eastAsia="Calibri"/>
        </w:rPr>
        <w:t>РГАУ МФЦ</w:t>
      </w:r>
      <w:r w:rsidRPr="00EA07C9">
        <w:t xml:space="preserve">  </w:t>
      </w:r>
      <w:r w:rsidRPr="00EA07C9">
        <w:rPr>
          <w:rFonts w:eastAsia="Calibri"/>
        </w:rPr>
        <w:t xml:space="preserve">делопроизводителю </w:t>
      </w:r>
      <w:r w:rsidRPr="00EA07C9">
        <w:t xml:space="preserve">Администрации муниципального образования и далее, в порядке делопроизводства в Администрацию сельского поселения из  </w:t>
      </w:r>
      <w:r w:rsidRPr="00EA07C9">
        <w:rPr>
          <w:rFonts w:eastAsia="Calibri"/>
        </w:rPr>
        <w:t>РГАУ МФЦ</w:t>
      </w:r>
      <w:r w:rsidRPr="00EA07C9">
        <w:t xml:space="preserve"> согласовывается с руководителем </w:t>
      </w:r>
      <w:r w:rsidRPr="00EA07C9">
        <w:rPr>
          <w:rFonts w:eastAsia="Calibri"/>
        </w:rPr>
        <w:t>РГАУ МФЦ</w:t>
      </w:r>
      <w:r w:rsidRPr="00EA07C9">
        <w:t>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При передаче пакета документов </w:t>
      </w:r>
      <w:r w:rsidRPr="00EA07C9">
        <w:rPr>
          <w:rFonts w:eastAsia="Calibri"/>
        </w:rPr>
        <w:t xml:space="preserve">делопроизводителю в </w:t>
      </w:r>
      <w:r w:rsidRPr="00EA07C9">
        <w:t xml:space="preserve">Администрации сельского поселения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Pr="00EA07C9">
        <w:rPr>
          <w:rFonts w:eastAsia="Calibri"/>
        </w:rPr>
        <w:t>делопроизводителя</w:t>
      </w:r>
      <w:r w:rsidRPr="00EA07C9">
        <w:t xml:space="preserve"> Администрации сельского поселения</w:t>
      </w:r>
      <w:r w:rsidRPr="00EA07C9">
        <w:rPr>
          <w:rFonts w:eastAsia="Calibri"/>
        </w:rPr>
        <w:t xml:space="preserve">, </w:t>
      </w:r>
      <w:r w:rsidRPr="00EA07C9">
        <w:t xml:space="preserve">второй - подлежит возврату курьеру. Информация о получении документов заносится в электронную базу. 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A07C9">
        <w:rPr>
          <w:rFonts w:eastAsia="Calibri"/>
        </w:rPr>
        <w:t xml:space="preserve">Делопроизводитель в день регистрации заявления в СЭД готовит проект резолюции ответственного лица </w:t>
      </w:r>
      <w:r w:rsidRPr="00EA07C9">
        <w:t>Администрации сельского поселения</w:t>
      </w:r>
      <w:r w:rsidRPr="00EA07C9">
        <w:rPr>
          <w:rFonts w:eastAsia="Calibri"/>
        </w:rPr>
        <w:t xml:space="preserve">, к компетенции которого относится рассмотрение указанного заявления, а далее на основании его </w:t>
      </w:r>
      <w:r w:rsidRPr="00EA07C9">
        <w:rPr>
          <w:rFonts w:eastAsia="Calibri"/>
        </w:rPr>
        <w:lastRenderedPageBreak/>
        <w:t>резолюции направляет для рассмотрения и подготовки ответа.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Максимальный срок выполнения действия не должен превышать 3 дней со дня подачи заявления о предоставлении </w:t>
      </w:r>
      <w:r w:rsidRPr="00EA07C9">
        <w:rPr>
          <w:rFonts w:eastAsia="Calibri"/>
        </w:rPr>
        <w:t>муниципальной</w:t>
      </w:r>
      <w:r w:rsidRPr="00EA07C9">
        <w:t xml:space="preserve"> услуги.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Заявитель, представивший документы для получения муниципальной услуги, через </w:t>
      </w:r>
      <w:r w:rsidRPr="00EA07C9">
        <w:rPr>
          <w:rFonts w:eastAsia="Calibri"/>
        </w:rPr>
        <w:t>РГАУ МФЦ</w:t>
      </w:r>
      <w:r w:rsidRPr="00EA07C9">
        <w:t>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Решение об отказе в предоставлении </w:t>
      </w:r>
      <w:r w:rsidRPr="00EA07C9">
        <w:rPr>
          <w:rFonts w:eastAsia="Calibri"/>
        </w:rPr>
        <w:t>муниципальной</w:t>
      </w:r>
      <w:r w:rsidRPr="00EA07C9">
        <w:t xml:space="preserve"> услуги, не позднее 10 календарных дней с момента поступления заявления о предоставлении услуги, направляется со всеми документами в </w:t>
      </w:r>
      <w:r w:rsidRPr="00EA07C9">
        <w:rPr>
          <w:rFonts w:eastAsia="Calibri"/>
        </w:rPr>
        <w:t>РГАУ МФЦ</w:t>
      </w:r>
      <w:r w:rsidRPr="00EA07C9">
        <w:t>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Передача результата услуги в </w:t>
      </w:r>
      <w:r w:rsidRPr="00EA07C9">
        <w:rPr>
          <w:rFonts w:eastAsia="Calibri"/>
        </w:rPr>
        <w:t>РГАУ МФЦ</w:t>
      </w:r>
      <w:r w:rsidRPr="00EA07C9">
        <w:t>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При выдаче документов работник </w:t>
      </w:r>
      <w:r w:rsidRPr="00EA07C9">
        <w:rPr>
          <w:rFonts w:eastAsia="Calibri"/>
        </w:rPr>
        <w:t>РГАУ МФЦ</w:t>
      </w:r>
      <w:r w:rsidRPr="00EA07C9">
        <w:t>: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</w:t>
      </w:r>
      <w:r w:rsidRPr="00EA07C9">
        <w:rPr>
          <w:rFonts w:eastAsia="Calibri"/>
        </w:rPr>
        <w:t>РГАУ МФЦ</w:t>
      </w:r>
      <w:r w:rsidRPr="00EA07C9">
        <w:t>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знакомит с содержанием документов и выдает их.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Заявителю передаются подготовленные экземпляры документов.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A07C9">
        <w:t xml:space="preserve">Заявитель подтверждает получение документов личной подписью с расшифровкой в соответствующей графе расписки, которая хранится в </w:t>
      </w:r>
      <w:r w:rsidRPr="00EA07C9">
        <w:rPr>
          <w:rFonts w:eastAsia="Calibri"/>
        </w:rPr>
        <w:t>РГАУ МФЦ</w:t>
      </w:r>
      <w:r w:rsidRPr="00EA07C9">
        <w:t>.</w:t>
      </w:r>
    </w:p>
    <w:p w:rsidR="00EA07C9" w:rsidRPr="00EA07C9" w:rsidRDefault="00EA07C9" w:rsidP="00EA07C9">
      <w:pPr>
        <w:widowControl w:val="0"/>
        <w:ind w:firstLine="709"/>
        <w:contextualSpacing/>
        <w:jc w:val="both"/>
      </w:pPr>
      <w:r w:rsidRPr="00EA07C9"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  <w:r w:rsidRPr="00EA07C9" w:rsidDel="00F0780A">
        <w:t xml:space="preserve"> </w:t>
      </w:r>
    </w:p>
    <w:p w:rsidR="00EA07C9" w:rsidRPr="00EA07C9" w:rsidRDefault="00EA07C9" w:rsidP="00EA07C9">
      <w:pPr>
        <w:widowControl w:val="0"/>
        <w:ind w:firstLine="709"/>
        <w:contextualSpacing/>
        <w:jc w:val="both"/>
      </w:pPr>
      <w:r w:rsidRPr="00EA07C9"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EA07C9" w:rsidRPr="00EA07C9" w:rsidRDefault="00EA07C9" w:rsidP="00EA07C9">
      <w:pPr>
        <w:widowControl w:val="0"/>
        <w:ind w:firstLine="709"/>
        <w:contextualSpacing/>
        <w:jc w:val="both"/>
      </w:pPr>
      <w:r w:rsidRPr="00EA07C9"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EA07C9" w:rsidRPr="00EA07C9" w:rsidRDefault="00EA07C9" w:rsidP="00EA07C9">
      <w:pPr>
        <w:widowControl w:val="0"/>
        <w:ind w:firstLine="709"/>
        <w:contextualSpacing/>
        <w:jc w:val="both"/>
      </w:pPr>
      <w:r w:rsidRPr="00EA07C9">
        <w:t>прием интерактивной формы заявления на получение муниципальной услуги осуществляется должностным лицом Администрации сельского поселения,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 сельского поселения;</w:t>
      </w:r>
    </w:p>
    <w:p w:rsidR="00EA07C9" w:rsidRPr="00EA07C9" w:rsidRDefault="00EA07C9" w:rsidP="00EA07C9">
      <w:pPr>
        <w:widowControl w:val="0"/>
        <w:ind w:firstLine="709"/>
        <w:contextualSpacing/>
        <w:jc w:val="both"/>
      </w:pPr>
      <w:proofErr w:type="gramStart"/>
      <w:r w:rsidRPr="00EA07C9"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Pr="00EA07C9">
        <w:t xml:space="preserve"> информатизации от 16 июля 2015 года № 119-ОД  (зарегистрировано в </w:t>
      </w:r>
      <w:proofErr w:type="spellStart"/>
      <w:r w:rsidRPr="00EA07C9">
        <w:t>Госкомюстиции</w:t>
      </w:r>
      <w:proofErr w:type="spellEnd"/>
      <w:r w:rsidRPr="00EA07C9">
        <w:t xml:space="preserve">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</w:t>
      </w:r>
      <w:r w:rsidRPr="00EA07C9">
        <w:lastRenderedPageBreak/>
        <w:t>сведений»;</w:t>
      </w:r>
    </w:p>
    <w:p w:rsidR="00EA07C9" w:rsidRPr="00EA07C9" w:rsidRDefault="00EA07C9" w:rsidP="00EA07C9">
      <w:pPr>
        <w:widowControl w:val="0"/>
        <w:ind w:firstLine="709"/>
        <w:contextualSpacing/>
        <w:jc w:val="both"/>
      </w:pPr>
      <w:proofErr w:type="gramStart"/>
      <w:r w:rsidRPr="00EA07C9"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 сельского поселения,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</w:t>
      </w:r>
      <w:proofErr w:type="gramEnd"/>
      <w:r w:rsidRPr="00EA07C9">
        <w:t xml:space="preserve"> электронной заявки в личном кабинете заявителя;</w:t>
      </w:r>
    </w:p>
    <w:p w:rsidR="00EA07C9" w:rsidRPr="00EA07C9" w:rsidRDefault="00EA07C9" w:rsidP="00EA07C9">
      <w:pPr>
        <w:widowControl w:val="0"/>
        <w:ind w:firstLine="709"/>
        <w:contextualSpacing/>
        <w:jc w:val="both"/>
      </w:pPr>
      <w:r w:rsidRPr="00EA07C9"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EA07C9">
        <w:t>осуществления мониторинга хода предоставления муниципальной услуги</w:t>
      </w:r>
      <w:proofErr w:type="gramEnd"/>
      <w:r w:rsidRPr="00EA07C9"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A07C9">
        <w:rPr>
          <w:b/>
        </w:rPr>
        <w:t>III. Состав, последовательность и сроки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A07C9">
        <w:rPr>
          <w:b/>
        </w:rPr>
        <w:t>выполнения административных процедур,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A07C9">
        <w:rPr>
          <w:b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3.1. Предоставление </w:t>
      </w:r>
      <w:r w:rsidRPr="00EA07C9">
        <w:rPr>
          <w:rFonts w:eastAsia="Calibri"/>
        </w:rPr>
        <w:t>муниципальной</w:t>
      </w:r>
      <w:r w:rsidRPr="00EA07C9">
        <w:t xml:space="preserve"> услуги включает в себя следующие административные процедуры: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1) прием документов и регистрация заявления;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2) проверка комплектности и рассмотрение документов;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3) формирование и направление межведомственных запросов в органы (организации), участвующие в предоставлении </w:t>
      </w:r>
      <w:r w:rsidRPr="00EA07C9">
        <w:rPr>
          <w:rFonts w:eastAsia="Calibri"/>
        </w:rPr>
        <w:t>муниципальной</w:t>
      </w:r>
      <w:r w:rsidRPr="00EA07C9">
        <w:t xml:space="preserve"> услуги;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5) оформление сопутствующих документов (доверенности для представления интересов Администрации сельского поселения в </w:t>
      </w:r>
      <w:proofErr w:type="spellStart"/>
      <w:r w:rsidRPr="00EA07C9">
        <w:t>Росреестре</w:t>
      </w:r>
      <w:proofErr w:type="spellEnd"/>
      <w:r w:rsidRPr="00EA07C9">
        <w:t xml:space="preserve"> по РБ по поводу государственной регистрации перехода права </w:t>
      </w:r>
      <w:r w:rsidRPr="00EA07C9">
        <w:rPr>
          <w:rFonts w:eastAsia="Calibri"/>
        </w:rPr>
        <w:t>муниципальной</w:t>
      </w:r>
      <w:r w:rsidRPr="00EA07C9">
        <w:t xml:space="preserve"> собственности на жилые помещения, переданные согласно договору передачи);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6) выдача договора передачи и доверенности Заявителю.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3.2. </w:t>
      </w:r>
      <w:hyperlink w:anchor="Par301" w:history="1">
        <w:r w:rsidRPr="00EA07C9">
          <w:t>Блок-схема</w:t>
        </w:r>
      </w:hyperlink>
      <w:r w:rsidRPr="00EA07C9">
        <w:t xml:space="preserve"> предоставления </w:t>
      </w:r>
      <w:r w:rsidRPr="00EA07C9">
        <w:rPr>
          <w:rFonts w:eastAsia="Calibri"/>
        </w:rPr>
        <w:t>муниципальной</w:t>
      </w:r>
      <w:r w:rsidRPr="00EA07C9">
        <w:t xml:space="preserve"> услуги приведена в приложении № 2 к Регламенту.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</w:pPr>
      <w:r w:rsidRPr="00EA07C9">
        <w:t>Прием документов и регистрация заявления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сельского поселения </w:t>
      </w:r>
      <w:proofErr w:type="spellStart"/>
      <w:r w:rsidRPr="00EA07C9">
        <w:t>Бекетовский</w:t>
      </w:r>
      <w:proofErr w:type="spellEnd"/>
      <w:r w:rsidRPr="00EA07C9">
        <w:t xml:space="preserve"> сельсовет муниципального района </w:t>
      </w:r>
      <w:proofErr w:type="spellStart"/>
      <w:r w:rsidRPr="00EA07C9">
        <w:t>Ермекеевский</w:t>
      </w:r>
      <w:proofErr w:type="spellEnd"/>
      <w:r w:rsidRPr="00EA07C9">
        <w:t xml:space="preserve"> район (далее – Администрация) или в РГАУ МФЦ.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proofErr w:type="gramStart"/>
      <w:r w:rsidRPr="00EA07C9">
        <w:t xml:space="preserve">Специалист Администрации,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</w:t>
      </w:r>
      <w:r w:rsidRPr="00EA07C9">
        <w:lastRenderedPageBreak/>
        <w:t>присвоением входящего номера с последующим проставлением на заявлении регистрационного штампа Администрации сельского поселения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документов.</w:t>
      </w:r>
      <w:proofErr w:type="gramEnd"/>
      <w:r w:rsidRPr="00EA07C9">
        <w:t xml:space="preserve"> Зарегистрированное заявление с резолюцией Руководителя и документы Заявителя передаются ответственному специалисту в течение 1 рабочего дня со дня регистрации. 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EA07C9">
          <w:t>пункте</w:t>
        </w:r>
      </w:hyperlink>
      <w:r w:rsidRPr="00EA07C9">
        <w:t xml:space="preserve"> 2.6 настоящего Регламента. 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Срок исполнения процедуры составляет не более 2 календарных дней.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Результатом административной процедуры является принятое, зарегистрированное, направленное с резолюцией Руководителя для рассмотрения в Отдел заявление с прилагаемыми документами. 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муниципального образования.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</w:pPr>
      <w:r w:rsidRPr="00EA07C9">
        <w:t>Проверка комплектности и рассмотрение документов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</w:pP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3.4. Основанием для начала административной процедуры является принятие ответственным специалистом представленных документов с резолюцией Руководителя в целях проверки комплектности.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Ответственный специалист проверяет наличие документов на соответствие перечню, указанному в пункте 2.6 настоящего Регламента, удостоверяясь, что: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документы заверены, скреплены печатями, имеют надлежащие подписи определенных законодательством должностных лиц;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в документах нет подчисток, приписок, зачеркнутых слов и иных, не оговоренных исправлений;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документы не исполнены карандашом;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документы не имеют серьезных повреждений, наличие которых не позволяет однозначно истолковать их содержание.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proofErr w:type="gramStart"/>
      <w:r w:rsidRPr="00EA07C9">
        <w:t>Ответственный специалист Отдела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Отдела подготавливает уведомление об отказе в предоставлении муниципальной услуги и направляет его на</w:t>
      </w:r>
      <w:proofErr w:type="gramEnd"/>
      <w:r w:rsidRPr="00EA07C9">
        <w:t xml:space="preserve"> подпись Руководителю.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Результатом административной процедуры является </w:t>
      </w:r>
      <w:r w:rsidRPr="00EA07C9">
        <w:rPr>
          <w:bCs/>
        </w:rPr>
        <w:t>проведенная специалистом экспертиза документов</w:t>
      </w:r>
      <w:r w:rsidRPr="00EA07C9">
        <w:t xml:space="preserve">. 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lastRenderedPageBreak/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EA07C9" w:rsidRPr="00EA07C9" w:rsidRDefault="00EA07C9" w:rsidP="00EA07C9">
      <w:pPr>
        <w:pStyle w:val="ac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EA07C9">
        <w:rPr>
          <w:sz w:val="24"/>
          <w:szCs w:val="24"/>
        </w:rPr>
        <w:t xml:space="preserve">Межведомственный запрос должен содержать следующие сведения: 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bookmarkStart w:id="2" w:name="Par5"/>
      <w:bookmarkEnd w:id="2"/>
      <w:r w:rsidRPr="00EA07C9">
        <w:t>1) наименование органа или организации, направляющих межведомственный запрос;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2) наименование органа или организации, в адрес которых направляется межведомственный запрос;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A07C9">
        <w:t>необходимых</w:t>
      </w:r>
      <w:proofErr w:type="gramEnd"/>
      <w:r w:rsidRPr="00EA07C9">
        <w:t xml:space="preserve"> для предоставления муниципальной услуги, и указание на реквизиты данного нормативного правового акта;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EA07C9">
        <w:t>таких</w:t>
      </w:r>
      <w:proofErr w:type="gramEnd"/>
      <w:r w:rsidRPr="00EA07C9">
        <w:t xml:space="preserve"> документа и (или) информации;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6) контактная информация для направления ответа на межведомственный запрос;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7) дата направления межведомственного запроса;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bookmarkStart w:id="3" w:name="Par14"/>
      <w:bookmarkEnd w:id="3"/>
      <w:r w:rsidRPr="00EA07C9">
        <w:t xml:space="preserve">9) информация о факте получения согласия, предусмотренного </w:t>
      </w:r>
      <w:hyperlink r:id="rId17" w:history="1">
        <w:r w:rsidRPr="00EA07C9">
          <w:t>частью 5 статьи 7</w:t>
        </w:r>
      </w:hyperlink>
      <w:r w:rsidRPr="00EA07C9">
        <w:t xml:space="preserve"> Федерального закона № 210-ФЗ (при направлении межведомственного запроса в случае, предусмотренном </w:t>
      </w:r>
      <w:hyperlink r:id="rId18" w:history="1">
        <w:r w:rsidRPr="00EA07C9">
          <w:t>частью 5 статьи 7</w:t>
        </w:r>
      </w:hyperlink>
      <w:r w:rsidRPr="00EA07C9">
        <w:t xml:space="preserve"> Федерального закона № 210-ФЗ).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Специалист направляет в электронной форме посредством системы межведомственного электронного взаимодействия запросы: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о предоставлении выписки из ЕГРП о правах отдельного лица на имеющиеся у него объекты недвижимого имущества в </w:t>
      </w:r>
      <w:proofErr w:type="spellStart"/>
      <w:r w:rsidRPr="00EA07C9">
        <w:t>Росреестр</w:t>
      </w:r>
      <w:proofErr w:type="spellEnd"/>
      <w:r w:rsidRPr="00EA07C9">
        <w:t xml:space="preserve"> по РБ;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о предоставлении выписки из ЕГРП о переходе прав на недвижимое имущество в </w:t>
      </w:r>
      <w:proofErr w:type="spellStart"/>
      <w:r w:rsidRPr="00EA07C9">
        <w:t>Росреестр</w:t>
      </w:r>
      <w:proofErr w:type="spellEnd"/>
      <w:r w:rsidRPr="00EA07C9">
        <w:t xml:space="preserve"> по РБ.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Срок для направления запроса составляет 5 рабочих дней с момента регистрации заявления.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</w:pPr>
      <w:r w:rsidRPr="00EA07C9"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3.6.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После проведения экспертизы поступивших документов ответственный специалист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 w:rsidRPr="00EA07C9">
        <w:t>помещения</w:t>
      </w:r>
      <w:proofErr w:type="gramEnd"/>
      <w:r w:rsidRPr="00EA07C9">
        <w:t xml:space="preserve"> на основании поступивших от Заявителя документов и предложения по устранению выявленных замечаний.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В договор передачи включаются несовершеннолетние, имеющие право пользования данным жилым помещением и проживающие совместно с лицами, которым </w:t>
      </w:r>
      <w:r w:rsidRPr="00EA07C9">
        <w:lastRenderedPageBreak/>
        <w:t>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Подготовленный проект договора передачи или проект уведомления о невозможности заключения договора передачи передается на согласование Главе сельского поселения.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Договор передачи должен содержать следующие сведения: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наименование органа местного самоуправления;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фамилию, имя, отчество (последнее - при наличии) Заявителя (представителя Заявителя со ссылкой на доверенность);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в случае если жилое помещение </w:t>
      </w:r>
      <w:proofErr w:type="gramStart"/>
      <w:r w:rsidRPr="00EA07C9">
        <w:t>передается в общую долевую собственность перечисляются</w:t>
      </w:r>
      <w:proofErr w:type="gramEnd"/>
      <w:r w:rsidRPr="00EA07C9">
        <w:t xml:space="preserve"> все получатели муниципальной услуги с указанием доли каждого;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момент возникновения права собственности на жилое помещение;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порядок разрешения споров;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адреса сторон, заключивших договор передачи.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Администрацией муниципального образования заключается акт приема-передачи жилого помещения, который является неотъемлемой частью договора передачи.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Глава сельского поселения рассматривает проект договора передачи или проект уведомления о невозможности заключения договора передачи и подписывает.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Глава сельского поселения подписывает проект договора передачи или проект уведомления о невозможности заключения договора передачи и направляет, подписанные проекты специалисту.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Ответственный специалист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Специалист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 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A07C9">
        <w:rPr>
          <w:b/>
        </w:rPr>
        <w:t xml:space="preserve">Оформление сопутствующих документов (доверенности для представления интересов Администрации сельского поселения в </w:t>
      </w:r>
      <w:proofErr w:type="spellStart"/>
      <w:r w:rsidRPr="00EA07C9">
        <w:rPr>
          <w:b/>
        </w:rPr>
        <w:t>Росреестре</w:t>
      </w:r>
      <w:proofErr w:type="spellEnd"/>
      <w:r w:rsidRPr="00EA07C9">
        <w:rPr>
          <w:b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center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3.7. Для государственной регистрации перехода права муниципальной собственности на жилое помещение в </w:t>
      </w:r>
      <w:proofErr w:type="spellStart"/>
      <w:r w:rsidRPr="00EA07C9">
        <w:t>Росреестре</w:t>
      </w:r>
      <w:proofErr w:type="spellEnd"/>
      <w:r w:rsidRPr="00EA07C9">
        <w:t xml:space="preserve"> по РБ ответственным специалистом в течение 1 рабочего дня подготавливается проект доверенности на представление интересов Администрации сельского поселения заявителем, который согласовывается с Главой сельского поселения. 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Глава сельского поселения в течение 2 рабочих дней подписывает доверенность и направляет ее на регистрацию ответственному специалисту.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Специалист в течение 1 рабочего дня регистрирует доверенность и передает Заявителю вместе с договором передачи.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lastRenderedPageBreak/>
        <w:t>Результатом административной процедуры является зарегистрированная доверенность.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 сельского поселения. 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A07C9">
        <w:rPr>
          <w:b/>
        </w:rPr>
        <w:t>Выдача договора передачи и доверенности Заявителю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3.8. Заявитель либо РГАУ МФЦ уведомляется специалистом  о дате и времени выдачи результата предоставления муниципальной услуги.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Основанием для начала административной процедуры является зарегистрированный договор передачи и доверенность.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Заявитель в назначенное время приходит в Администрацию сельского поселения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В случае выдачи результата муниципальной услуги Заявителю через РГАУ МФЦ ответственный специалист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Передача документа, содержащего результат муниципальной услуги, курьеру РГАУ МФЦ осуществляется ответственным специалистом по описи приема-передачи.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Документы, предоставленные Заявителем для предоставления муниципальной услуги, формируются в отдельные дела, хранятся в сельском поселении </w:t>
      </w:r>
      <w:proofErr w:type="spellStart"/>
      <w:r w:rsidRPr="00EA07C9">
        <w:t>Восьмомартовский</w:t>
      </w:r>
      <w:proofErr w:type="spellEnd"/>
      <w:r w:rsidRPr="00EA07C9">
        <w:t xml:space="preserve"> сельсовет.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A07C9">
        <w:rPr>
          <w:b/>
        </w:rPr>
        <w:t xml:space="preserve">IV. Формы </w:t>
      </w:r>
      <w:proofErr w:type="gramStart"/>
      <w:r w:rsidRPr="00EA07C9">
        <w:rPr>
          <w:b/>
        </w:rPr>
        <w:t>контроля за</w:t>
      </w:r>
      <w:proofErr w:type="gramEnd"/>
      <w:r w:rsidRPr="00EA07C9">
        <w:rPr>
          <w:b/>
        </w:rPr>
        <w:t xml:space="preserve"> исполнением Регламента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07C9">
        <w:rPr>
          <w:b/>
        </w:rPr>
        <w:t xml:space="preserve">Порядок осуществления текущего </w:t>
      </w:r>
      <w:proofErr w:type="gramStart"/>
      <w:r w:rsidRPr="00EA07C9">
        <w:rPr>
          <w:b/>
        </w:rPr>
        <w:t>контроля за</w:t>
      </w:r>
      <w:proofErr w:type="gramEnd"/>
      <w:r w:rsidRPr="00EA07C9">
        <w:rPr>
          <w:b/>
        </w:rPr>
        <w:t xml:space="preserve"> соблюдением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>и исполнением ответственными должностными лицами положений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>а также принятием ими решений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4.1. Текущий </w:t>
      </w:r>
      <w:proofErr w:type="gramStart"/>
      <w:r w:rsidRPr="00EA07C9">
        <w:t>контроль за</w:t>
      </w:r>
      <w:proofErr w:type="gramEnd"/>
      <w:r w:rsidRPr="00EA07C9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Главой сельского поселения. 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07C9">
        <w:rPr>
          <w:b/>
        </w:rPr>
        <w:t xml:space="preserve">Порядок и периодичность осуществления </w:t>
      </w:r>
      <w:proofErr w:type="gramStart"/>
      <w:r w:rsidRPr="00EA07C9">
        <w:rPr>
          <w:b/>
        </w:rPr>
        <w:t>плановых</w:t>
      </w:r>
      <w:proofErr w:type="gramEnd"/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>и внеплановых проверок полноты и качества предоставления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>муниципальной услуги, в том числе порядок и формы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EA07C9">
        <w:rPr>
          <w:b/>
        </w:rPr>
        <w:t>контроля за</w:t>
      </w:r>
      <w:proofErr w:type="gramEnd"/>
      <w:r w:rsidRPr="00EA07C9">
        <w:rPr>
          <w:b/>
        </w:rPr>
        <w:t xml:space="preserve"> полнотой и качеством предоставления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>муниципальной услуги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</w:t>
      </w:r>
      <w:proofErr w:type="gramStart"/>
      <w:r w:rsidRPr="00EA07C9">
        <w:t>поселения</w:t>
      </w:r>
      <w:proofErr w:type="gramEnd"/>
      <w:r w:rsidRPr="00EA07C9">
        <w:t xml:space="preserve"> с </w:t>
      </w:r>
      <w:r w:rsidRPr="00EA07C9">
        <w:lastRenderedPageBreak/>
        <w:t>целью выявления допущенных ими нарушений в соответствии с требованиями настоящего Регламента.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Периодичность осуществления плановых проверок устанавливается в соответствии с ежегодным планом проверок, утверждаемым Главой сельского поселения.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Внеплановые проверки полноты и качества предоставления муниципальной услуги проводятся Главой сельского поселения. 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Основанием для проведения внеплановых проверок являются: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 xml:space="preserve">жалобы Заявителей; 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нарушения, выявленные в ходе текущего контроля.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</w:pPr>
      <w:r w:rsidRPr="00EA07C9">
        <w:t>Проверки проводятся по решению Главы сельского поселения.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07C9">
        <w:rPr>
          <w:b/>
        </w:rPr>
        <w:t xml:space="preserve">Ответственность должностных лиц Администрации 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07C9">
        <w:rPr>
          <w:b/>
        </w:rPr>
        <w:t xml:space="preserve">сельского поселения за решения и действия (бездействие), 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07C9">
        <w:rPr>
          <w:b/>
        </w:rPr>
        <w:t>принимаемые (осуществляемые) ими в ходе предоставления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>муниципальной услуги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4.4. Персональная ответственность муниципальных служащих Республики Башкортостан в Администрации сельского поселения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07C9">
        <w:rPr>
          <w:b/>
        </w:rPr>
        <w:t xml:space="preserve">Порядок и формы </w:t>
      </w:r>
      <w:proofErr w:type="gramStart"/>
      <w:r w:rsidRPr="00EA07C9">
        <w:rPr>
          <w:b/>
        </w:rPr>
        <w:t>контроля за</w:t>
      </w:r>
      <w:proofErr w:type="gramEnd"/>
      <w:r w:rsidRPr="00EA07C9">
        <w:rPr>
          <w:b/>
        </w:rPr>
        <w:t xml:space="preserve"> предоставлением муниципальной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>услуги, в том числе со стороны граждан, их объединений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>и организаций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 xml:space="preserve">4.5. Граждане, их объединения и организации имеют право осуществлять </w:t>
      </w:r>
      <w:proofErr w:type="gramStart"/>
      <w:r w:rsidRPr="00EA07C9">
        <w:t>контроль за</w:t>
      </w:r>
      <w:proofErr w:type="gramEnd"/>
      <w:r w:rsidRPr="00EA07C9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Граждане, их объединения и организации также имеют право: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направлять замечания и предложения по улучшению доступности и качества предоставления муниципальной услуги;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вносить предложения о мерах по устранению нарушений настоящего Регламента.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Должностные лица Администрации сельского поселения,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</w:pPr>
      <w:r w:rsidRPr="00EA07C9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A07C9" w:rsidRPr="00EA07C9" w:rsidRDefault="00EA07C9" w:rsidP="00EA07C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A07C9">
        <w:rPr>
          <w:b/>
        </w:rPr>
        <w:t xml:space="preserve">V. Досудебный (внесудебный) порядок 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A07C9">
        <w:rPr>
          <w:b/>
        </w:rPr>
        <w:t xml:space="preserve">обжалования решений и действий (бездействия) Администрации сельского поселения, а также ее должностных лиц 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</w:pPr>
      <w:r w:rsidRPr="00EA07C9">
        <w:t>Информация для заявителя о его праве подать жалобу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</w:pPr>
      <w:r w:rsidRPr="00EA07C9">
        <w:lastRenderedPageBreak/>
        <w:t>на решение и (или) действие (бездействие) Администрации сельского поселения, а также его должностных лиц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</w:pP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5.1. Заявитель имеет право на обжалование решения и (или) действий (бездействия) Администрации сельского поселения, должностных лиц Администрации сельского поселения в досудебном (внесудебном) порядке (далее - жалоба).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</w:pPr>
      <w:r w:rsidRPr="00EA07C9">
        <w:t>Предмет жалобы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</w:pP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 xml:space="preserve">5.2. Предметом досудебного (внесудебного) обжалования являются действия (бездействие) Администрации сельского поселения,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9" w:history="1">
        <w:r w:rsidRPr="00EA07C9">
          <w:t>статьями 11.1</w:t>
        </w:r>
      </w:hyperlink>
      <w:r w:rsidRPr="00EA07C9">
        <w:t xml:space="preserve"> и </w:t>
      </w:r>
      <w:hyperlink r:id="rId20" w:history="1">
        <w:r w:rsidRPr="00EA07C9">
          <w:t>11.2</w:t>
        </w:r>
      </w:hyperlink>
      <w:r w:rsidRPr="00EA07C9">
        <w:t xml:space="preserve"> Федерального закона № 210-ФЗ, в том числе в следующих случаях: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нарушение срока регистрации запроса заявителя о предоставлении муниципальной услуги;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нарушение срока предоставления муниципальной услуги;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proofErr w:type="gramStart"/>
      <w:r w:rsidRPr="00EA07C9">
        <w:t>отказ Администрации сельского поселения, должностного лица Администрации сельского поселения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A07C9" w:rsidRPr="00EA07C9" w:rsidRDefault="00EA07C9" w:rsidP="00EA07C9">
      <w:pPr>
        <w:autoSpaceDE w:val="0"/>
        <w:autoSpaceDN w:val="0"/>
        <w:adjustRightInd w:val="0"/>
        <w:jc w:val="center"/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07C9">
        <w:rPr>
          <w:b/>
        </w:rPr>
        <w:t>Органы местного самоуправления и уполномоченные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>на рассмотрение жалобы должностные лица, которым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>может быть направлена жалоба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bookmarkStart w:id="4" w:name="Par21"/>
      <w:bookmarkEnd w:id="4"/>
      <w:r w:rsidRPr="00EA07C9">
        <w:t>5.3. Жалоба на решения и действия (бездействие) должностного лица Администрации сельского поселения  подается Главе сельского поселения.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07C9">
        <w:rPr>
          <w:b/>
        </w:rPr>
        <w:t>Порядок подачи и рассмотрения жалобы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</w:pP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5.4. Жалоба, поступившая в Администрацию сельского поселения, подлежит рассмотрению должностным лицом Администрации сельского поселения, наделенным полномочиями по рассмотрению жалоб.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5.5. Жалоба может быть направлена по почте, через РГАУ МФЦ, с использованием официального сайта Администрации сельского поселения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5.6. Жалоба подается в письменной форме, в том числе при личном приеме заявителя, и в электронном виде.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Жалоба должна содержать: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proofErr w:type="gramStart"/>
      <w:r w:rsidRPr="00EA07C9"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bookmarkStart w:id="5" w:name="Par33"/>
      <w:bookmarkEnd w:id="5"/>
      <w:r w:rsidRPr="00EA07C9">
        <w:t>5.7. В случае</w:t>
      </w:r>
      <w:proofErr w:type="gramStart"/>
      <w:r w:rsidRPr="00EA07C9">
        <w:t>,</w:t>
      </w:r>
      <w:proofErr w:type="gramEnd"/>
      <w:r w:rsidRPr="00EA07C9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A07C9">
        <w:t>представлена</w:t>
      </w:r>
      <w:proofErr w:type="gramEnd"/>
      <w:r w:rsidRPr="00EA07C9">
        <w:t>: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оформленная в соответствии с законодательством Российской Федерации доверенность;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5.8. Прием жалоб в письменной форме осуществляется: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а) Администрацией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Время приема жалоб должно совпадать со временем предоставления муниципальных услуг.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Жалоба в письменной форме может быть также направлена по почте.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б) РГАУ МФЦ. При поступлении жалобы РГАУ МФЦ обеспечивает ее передачу в Администрацию сельского поселения не позднее следующего дня со дня поступления жалобы.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При этом срок рассмотрения жалобы исчисляется со дня регистрации жалобы в Администрации сельского поселения не позднее следующего дня со дня поступления жалобы.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5.9. В электронном виде жалоба может быть подана заявителем посредством: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а) официального сайта Администрации сельского поселения в сети Интернет;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 xml:space="preserve">При подаче жалобы в электронном виде документы, указанные в </w:t>
      </w:r>
      <w:hyperlink w:anchor="Par33" w:history="1">
        <w:r w:rsidRPr="00EA07C9">
          <w:t>пункте 5.7</w:t>
        </w:r>
      </w:hyperlink>
      <w:r w:rsidRPr="00EA07C9"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07C9">
        <w:rPr>
          <w:b/>
        </w:rPr>
        <w:t>Сроки рассмотрения жалобы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lastRenderedPageBreak/>
        <w:t xml:space="preserve">5.10. </w:t>
      </w:r>
      <w:proofErr w:type="gramStart"/>
      <w:r w:rsidRPr="00EA07C9">
        <w:t>Жалоба, поступившая в Администрацию сельского поселения, подлежит рассмотрению в течение пятнадцати рабочих дней со дня ее регистрации, а в случае обжалования отказа Администрации сельского поселения,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07C9">
        <w:rPr>
          <w:b/>
        </w:rPr>
        <w:t>Перечень оснований для приостановления рассмотрения жалобы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>в случае</w:t>
      </w:r>
      <w:proofErr w:type="gramStart"/>
      <w:r w:rsidRPr="00EA07C9">
        <w:rPr>
          <w:b/>
        </w:rPr>
        <w:t>,</w:t>
      </w:r>
      <w:proofErr w:type="gramEnd"/>
      <w:r w:rsidRPr="00EA07C9">
        <w:rPr>
          <w:b/>
        </w:rPr>
        <w:t xml:space="preserve"> если возможность приостановления предусмотрена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>законодательством Российской Федерации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5.11. Оснований для приостановления рассмотрения жалобы не имеется.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07C9">
        <w:rPr>
          <w:b/>
        </w:rPr>
        <w:t>Результат рассмотрения жалобы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</w:pP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bookmarkStart w:id="6" w:name="Par60"/>
      <w:bookmarkEnd w:id="6"/>
      <w:r w:rsidRPr="00EA07C9">
        <w:t>5.12. По результатам рассмотрения жалобы должностным лицом Администрации сельского поселения, наделенным полномочиями по рассмотрению жалоб, принимается одно из следующих решений: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proofErr w:type="gramStart"/>
      <w:r w:rsidRPr="00EA07C9"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отказать в удовлетворении жалобы.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07C9">
        <w:rPr>
          <w:b/>
        </w:rPr>
        <w:t>Порядок информирования заявителя о результатах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>рассмотрения жалобы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 xml:space="preserve">5.13. Не позднее дня, следующего за днем принятия решения, указанного в </w:t>
      </w:r>
      <w:hyperlink w:anchor="Par60" w:history="1">
        <w:r w:rsidRPr="00EA07C9">
          <w:t>пункте 5.12</w:t>
        </w:r>
      </w:hyperlink>
      <w:r w:rsidRPr="00EA07C9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5.14. В ответе по результатам рассмотрения жалобы указываются: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proofErr w:type="gramStart"/>
      <w:r w:rsidRPr="00EA07C9"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в) фамилия, имя, отчество (последнее - при наличии) или наименование заявителя;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г) основания для принятия решения по жалобе;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д) принятое по жалобе решение;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ж) сведения о порядке обжалования принятого по жалобе решения.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bookmarkStart w:id="7" w:name="Par76"/>
      <w:bookmarkEnd w:id="7"/>
      <w:r w:rsidRPr="00EA07C9">
        <w:t xml:space="preserve">5.15. В случае установления в ходе или по результатам </w:t>
      </w:r>
      <w:proofErr w:type="gramStart"/>
      <w:r w:rsidRPr="00EA07C9">
        <w:t>рассмотрения жалобы признаков состава административного правонарушения</w:t>
      </w:r>
      <w:proofErr w:type="gramEnd"/>
      <w:r w:rsidRPr="00EA07C9">
        <w:t xml:space="preserve"> или преступления должностное лицо Администрации сельского поселения, наделенное полномочиями по рассмотрению жалоб в соответствии с </w:t>
      </w:r>
      <w:hyperlink w:anchor="Par21" w:history="1">
        <w:r w:rsidRPr="00EA07C9">
          <w:t>пунктом 5.3</w:t>
        </w:r>
      </w:hyperlink>
      <w:r w:rsidRPr="00EA07C9">
        <w:t xml:space="preserve"> настоящего Регламента, направляет имеющиеся материалы в органы прокуратуры.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lastRenderedPageBreak/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1" w:history="1">
        <w:r w:rsidRPr="00EA07C9">
          <w:t>законом</w:t>
        </w:r>
      </w:hyperlink>
      <w:r w:rsidRPr="00EA07C9">
        <w:t xml:space="preserve"> от 2 мая 2006 года № 59-ФЗ «О порядке рассмотрения обращений граждан Российской Федерации».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07C9">
        <w:rPr>
          <w:b/>
        </w:rPr>
        <w:t>Порядок обжалования решения по жалобе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</w:pP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07C9">
        <w:rPr>
          <w:b/>
        </w:rPr>
        <w:t>Право заявителя на получение информации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>и документов, необходимых для обоснования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>и рассмотрения жалобы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5.18. Заявитель имеет право на получение информации и документов для обоснования и рассмотрения жалобы.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Должностные лица Администрации сельского поселения обязаны: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обеспечить объективное, всестороннее и своевременное рассмотрение жалобы;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EA07C9">
          <w:t>пункте 5.15</w:t>
        </w:r>
      </w:hyperlink>
      <w:r w:rsidRPr="00EA07C9">
        <w:t xml:space="preserve"> настоящего Регламента.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</w:pPr>
    </w:p>
    <w:p w:rsidR="00EA07C9" w:rsidRPr="00EA07C9" w:rsidRDefault="00EA07C9" w:rsidP="00EA07C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07C9">
        <w:rPr>
          <w:b/>
        </w:rPr>
        <w:t>Способы информирования заявителей о порядке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  <w:r w:rsidRPr="00EA07C9">
        <w:rPr>
          <w:b/>
        </w:rPr>
        <w:t>подачи и рассмотрения жалобы</w:t>
      </w:r>
    </w:p>
    <w:p w:rsidR="00EA07C9" w:rsidRPr="00EA07C9" w:rsidRDefault="00EA07C9" w:rsidP="00EA07C9">
      <w:pPr>
        <w:autoSpaceDE w:val="0"/>
        <w:autoSpaceDN w:val="0"/>
        <w:adjustRightInd w:val="0"/>
        <w:jc w:val="center"/>
        <w:rPr>
          <w:b/>
        </w:rPr>
      </w:pP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>5.19. Администрация сельского поселения обеспечивает:</w:t>
      </w:r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proofErr w:type="gramStart"/>
      <w:r w:rsidRPr="00EA07C9">
        <w:t xml:space="preserve">информирование заявителей о порядке обжалования решений и действий (бездействия) Администрации сельского поселения, его должностных лиц посредством размещения информации на стенде в помещении Администрации сельского поселения, в сети Интернет на официальном сайте Администрации сельского поселения </w:t>
      </w:r>
      <w:proofErr w:type="spellStart"/>
      <w:r w:rsidRPr="00EA07C9">
        <w:t>Бекетовский</w:t>
      </w:r>
      <w:proofErr w:type="spellEnd"/>
      <w:r w:rsidRPr="00EA07C9">
        <w:t xml:space="preserve"> сельсовет:  </w:t>
      </w:r>
      <w:r w:rsidRPr="00EA07C9">
        <w:rPr>
          <w:lang w:val="en-US"/>
        </w:rPr>
        <w:t>http</w:t>
      </w:r>
      <w:r w:rsidRPr="00EA07C9">
        <w:t>://</w:t>
      </w:r>
      <w:r w:rsidRPr="00EA07C9">
        <w:rPr>
          <w:lang w:val="en-US"/>
        </w:rPr>
        <w:t>www</w:t>
      </w:r>
      <w:r w:rsidRPr="00EA07C9">
        <w:t>.</w:t>
      </w:r>
      <w:proofErr w:type="spellStart"/>
      <w:r w:rsidRPr="00EA07C9">
        <w:rPr>
          <w:lang w:val="en-US"/>
        </w:rPr>
        <w:t>spbeketovo</w:t>
      </w:r>
      <w:proofErr w:type="spellEnd"/>
      <w:r w:rsidRPr="00EA07C9">
        <w:t>.</w:t>
      </w:r>
      <w:proofErr w:type="spellStart"/>
      <w:r w:rsidRPr="00EA07C9">
        <w:rPr>
          <w:lang w:val="en-US"/>
        </w:rPr>
        <w:t>ru</w:t>
      </w:r>
      <w:proofErr w:type="spellEnd"/>
      <w:r w:rsidRPr="00EA07C9">
        <w:t>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  <w:proofErr w:type="gramEnd"/>
    </w:p>
    <w:p w:rsidR="00EA07C9" w:rsidRPr="00EA07C9" w:rsidRDefault="00EA07C9" w:rsidP="00EA07C9">
      <w:pPr>
        <w:autoSpaceDE w:val="0"/>
        <w:autoSpaceDN w:val="0"/>
        <w:adjustRightInd w:val="0"/>
        <w:ind w:firstLine="540"/>
        <w:jc w:val="both"/>
      </w:pPr>
      <w:r w:rsidRPr="00EA07C9">
        <w:t xml:space="preserve">5.20. Консультирование заявителей о порядке обжалования решений и действий (бездействия) Администрации сельского поселения, его должностных лиц осуществляется по телефону 8(34741)2-34-56, посредством электронной почты </w:t>
      </w:r>
      <w:proofErr w:type="spellStart"/>
      <w:r w:rsidRPr="00EA07C9">
        <w:rPr>
          <w:lang w:val="en-US"/>
        </w:rPr>
        <w:t>beket</w:t>
      </w:r>
      <w:proofErr w:type="spellEnd"/>
      <w:r w:rsidRPr="00EA07C9">
        <w:t>_</w:t>
      </w:r>
      <w:proofErr w:type="spellStart"/>
      <w:r w:rsidRPr="00EA07C9">
        <w:rPr>
          <w:lang w:val="en-US"/>
        </w:rPr>
        <w:t>ss</w:t>
      </w:r>
      <w:proofErr w:type="spellEnd"/>
      <w:r w:rsidRPr="00EA07C9">
        <w:t>@</w:t>
      </w:r>
      <w:r w:rsidRPr="00EA07C9">
        <w:rPr>
          <w:lang w:val="en-US"/>
        </w:rPr>
        <w:t>mail</w:t>
      </w:r>
      <w:r w:rsidRPr="00EA07C9">
        <w:t>.</w:t>
      </w:r>
      <w:proofErr w:type="spellStart"/>
      <w:r w:rsidRPr="00EA07C9">
        <w:rPr>
          <w:lang w:val="en-US"/>
        </w:rPr>
        <w:t>ru</w:t>
      </w:r>
      <w:proofErr w:type="spellEnd"/>
      <w:r w:rsidRPr="00EA07C9">
        <w:t>, при личном приеме заявителя.</w:t>
      </w:r>
    </w:p>
    <w:p w:rsidR="00EA07C9" w:rsidRPr="00D41A92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Pr="00D41A92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Pr="00EC7F80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Pr="00D41A92" w:rsidRDefault="00EA07C9" w:rsidP="00EA07C9">
      <w:pPr>
        <w:widowControl w:val="0"/>
        <w:autoSpaceDE w:val="0"/>
        <w:autoSpaceDN w:val="0"/>
        <w:adjustRightInd w:val="0"/>
      </w:pPr>
    </w:p>
    <w:p w:rsidR="00EA07C9" w:rsidRPr="00F243E1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A07C9">
        <w:rPr>
          <w:sz w:val="20"/>
          <w:szCs w:val="20"/>
        </w:rPr>
        <w:lastRenderedPageBreak/>
        <w:t>Приложение № 1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A07C9">
        <w:rPr>
          <w:sz w:val="20"/>
          <w:szCs w:val="20"/>
        </w:rPr>
        <w:t xml:space="preserve">к Административному регламенту 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A07C9">
        <w:rPr>
          <w:sz w:val="20"/>
          <w:szCs w:val="20"/>
        </w:rPr>
        <w:t>Администрации сельского поселения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A07C9">
        <w:rPr>
          <w:sz w:val="20"/>
          <w:szCs w:val="20"/>
        </w:rPr>
        <w:t xml:space="preserve"> </w:t>
      </w:r>
      <w:proofErr w:type="spellStart"/>
      <w:r w:rsidRPr="00EA07C9">
        <w:rPr>
          <w:sz w:val="20"/>
          <w:szCs w:val="20"/>
        </w:rPr>
        <w:t>Бекетовский</w:t>
      </w:r>
      <w:proofErr w:type="spellEnd"/>
      <w:r w:rsidRPr="00EA07C9">
        <w:rPr>
          <w:sz w:val="20"/>
          <w:szCs w:val="20"/>
        </w:rPr>
        <w:t xml:space="preserve"> сельсовет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A07C9">
        <w:rPr>
          <w:sz w:val="20"/>
          <w:szCs w:val="20"/>
        </w:rPr>
        <w:t xml:space="preserve">по предоставлению </w:t>
      </w:r>
      <w:proofErr w:type="gramStart"/>
      <w:r w:rsidRPr="00EA07C9">
        <w:rPr>
          <w:sz w:val="20"/>
          <w:szCs w:val="20"/>
        </w:rPr>
        <w:t>муниципальной</w:t>
      </w:r>
      <w:proofErr w:type="gramEnd"/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0"/>
          <w:szCs w:val="20"/>
        </w:rPr>
      </w:pPr>
      <w:r w:rsidRPr="00EA07C9">
        <w:rPr>
          <w:sz w:val="20"/>
          <w:szCs w:val="20"/>
        </w:rPr>
        <w:t>услуги «</w:t>
      </w:r>
      <w:r w:rsidRPr="00EA07C9">
        <w:rPr>
          <w:rFonts w:eastAsiaTheme="minorEastAsia"/>
          <w:bCs/>
          <w:sz w:val="20"/>
          <w:szCs w:val="20"/>
        </w:rPr>
        <w:t xml:space="preserve">Передача жилых помещений 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0"/>
          <w:szCs w:val="20"/>
        </w:rPr>
      </w:pPr>
      <w:r w:rsidRPr="00EA07C9">
        <w:rPr>
          <w:rFonts w:eastAsiaTheme="minorEastAsia"/>
          <w:bCs/>
          <w:sz w:val="20"/>
          <w:szCs w:val="20"/>
        </w:rPr>
        <w:t xml:space="preserve">муниципального жилищного фонда 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0"/>
          <w:szCs w:val="20"/>
        </w:rPr>
      </w:pPr>
      <w:r w:rsidRPr="00EA07C9">
        <w:rPr>
          <w:rFonts w:eastAsiaTheme="minorEastAsia"/>
          <w:bCs/>
          <w:sz w:val="20"/>
          <w:szCs w:val="20"/>
        </w:rPr>
        <w:t>в собственность граждан</w:t>
      </w:r>
    </w:p>
    <w:p w:rsidR="00EA07C9" w:rsidRPr="00EA07C9" w:rsidRDefault="00EA07C9" w:rsidP="00EA07C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A07C9">
        <w:rPr>
          <w:rFonts w:eastAsiaTheme="minorEastAsia"/>
          <w:bCs/>
          <w:sz w:val="20"/>
          <w:szCs w:val="20"/>
        </w:rPr>
        <w:t xml:space="preserve"> в порядке приватизации</w:t>
      </w:r>
      <w:r w:rsidRPr="00EA07C9">
        <w:rPr>
          <w:sz w:val="20"/>
          <w:szCs w:val="20"/>
        </w:rPr>
        <w:t>»</w:t>
      </w: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center"/>
      </w:pPr>
      <w:r>
        <w:t>ЗАЯВЛЕНИЕ НА ПРЕДОСТАВЛЕНИЕ МУНИЦИПАЛЬНОЙ УСЛУГИ</w:t>
      </w:r>
    </w:p>
    <w:p w:rsidR="00EA07C9" w:rsidRDefault="00EA07C9" w:rsidP="00EA07C9">
      <w:pPr>
        <w:widowControl w:val="0"/>
        <w:autoSpaceDE w:val="0"/>
        <w:autoSpaceDN w:val="0"/>
        <w:adjustRightInd w:val="0"/>
        <w:jc w:val="center"/>
      </w:pPr>
      <w:r>
        <w:t>ПО П</w:t>
      </w:r>
      <w:r>
        <w:rPr>
          <w:rFonts w:eastAsiaTheme="minorEastAsia"/>
          <w:bCs/>
        </w:rPr>
        <w:t>ЕРЕДАЧЕ ЖИЛЫХ ПОМЕЩЕНИЙ МУНИЦИПАЛЬНОГО ЖИЛИЩНОГО ФОНДА В СОБСТВЕННОСТЬ В ПОРЯДКЕ ПРИВАТИЗАЦИИ</w:t>
      </w:r>
    </w:p>
    <w:p w:rsidR="00EA07C9" w:rsidRDefault="00EA07C9" w:rsidP="00EA07C9">
      <w:pPr>
        <w:widowControl w:val="0"/>
        <w:autoSpaceDE w:val="0"/>
        <w:autoSpaceDN w:val="0"/>
        <w:adjustRightInd w:val="0"/>
        <w:jc w:val="both"/>
      </w:pPr>
    </w:p>
    <w:p w:rsidR="00EA07C9" w:rsidRDefault="00EA07C9" w:rsidP="00EA07C9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A07C9" w:rsidRDefault="00EA07C9" w:rsidP="00EA07C9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A07C9" w:rsidRDefault="00EA07C9" w:rsidP="00EA07C9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EA07C9" w:rsidRDefault="00EA07C9" w:rsidP="00EA07C9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 _______________________________</w:t>
      </w:r>
    </w:p>
    <w:p w:rsidR="00EA07C9" w:rsidRDefault="00EA07C9" w:rsidP="00EA07C9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A07C9" w:rsidRDefault="00EA07C9" w:rsidP="00EA07C9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EA07C9" w:rsidRDefault="00EA07C9" w:rsidP="00EA0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7C9" w:rsidRDefault="00EA07C9" w:rsidP="00EA0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7C9" w:rsidRDefault="00EA07C9" w:rsidP="00EA07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A07C9" w:rsidRDefault="00EA07C9" w:rsidP="00EA0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7C9" w:rsidRDefault="00EA07C9" w:rsidP="00EA0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Pr="004A0B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2" w:history="1">
        <w:r w:rsidRPr="004A0BBD">
          <w:rPr>
            <w:rStyle w:val="aff7"/>
            <w:rFonts w:ascii="Times New Roman" w:eastAsiaTheme="minorEastAsia" w:hAnsi="Times New Roman" w:cs="Times New Roman"/>
            <w:color w:val="auto"/>
            <w:sz w:val="28"/>
            <w:szCs w:val="28"/>
          </w:rPr>
          <w:t>закона</w:t>
        </w:r>
      </w:hyperlink>
      <w:r w:rsidRPr="004A0BBD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</w:t>
      </w:r>
      <w:r>
        <w:rPr>
          <w:rFonts w:ascii="Times New Roman" w:hAnsi="Times New Roman" w:cs="Times New Roman"/>
          <w:sz w:val="28"/>
          <w:szCs w:val="28"/>
        </w:rPr>
        <w:t>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EA07C9" w:rsidRDefault="00EA07C9" w:rsidP="00EA0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07C9" w:rsidRDefault="00EA07C9" w:rsidP="00EA0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EA07C9" w:rsidRDefault="00EA07C9" w:rsidP="00EA0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07C9" w:rsidRDefault="00EA07C9" w:rsidP="00EA0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EA07C9" w:rsidRDefault="00EA07C9" w:rsidP="00EA0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07C9" w:rsidRDefault="00EA07C9" w:rsidP="00EA0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EA07C9" w:rsidRDefault="00EA07C9" w:rsidP="00EA0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07C9" w:rsidRDefault="00EA07C9" w:rsidP="00EA0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EA07C9" w:rsidRDefault="00EA07C9" w:rsidP="00EA0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07C9" w:rsidRDefault="00EA07C9" w:rsidP="00EA0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EA07C9" w:rsidRDefault="00EA07C9" w:rsidP="00EA07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A07C9" w:rsidRDefault="00EA07C9" w:rsidP="00EA0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EA07C9" w:rsidRDefault="00EA07C9" w:rsidP="00EA07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 w:rsidRPr="00461AD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>
        <w:rPr>
          <w:rFonts w:ascii="Times New Roman" w:hAnsi="Times New Roman" w:cs="Times New Roman"/>
          <w:sz w:val="24"/>
          <w:szCs w:val="28"/>
        </w:rPr>
        <w:t xml:space="preserve">, а именно на </w:t>
      </w:r>
      <w:r>
        <w:rPr>
          <w:rFonts w:ascii="Times New Roman" w:hAnsi="Times New Roman" w:cs="Times New Roman"/>
          <w:sz w:val="24"/>
          <w:szCs w:val="28"/>
        </w:rPr>
        <w:lastRenderedPageBreak/>
        <w:t>совершение действий, предусмотренных п.3 ч. 1 ст.3 Федерального закона от 27 июля 2006 года № 152-ФЗ «О персональных данных».</w:t>
      </w:r>
      <w:proofErr w:type="gramEnd"/>
    </w:p>
    <w:p w:rsidR="00EA07C9" w:rsidRDefault="00EA07C9" w:rsidP="00EA07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EA07C9" w:rsidRDefault="00EA07C9" w:rsidP="00EA07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EA07C9" w:rsidRDefault="00EA07C9" w:rsidP="00EA07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A07C9" w:rsidRDefault="00EA07C9" w:rsidP="00EA0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7C9" w:rsidRDefault="00EA07C9" w:rsidP="00EA0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EA07C9" w:rsidRDefault="00EA07C9" w:rsidP="00EA0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и) заявителя(ей)</w:t>
      </w:r>
    </w:p>
    <w:p w:rsidR="00EA07C9" w:rsidRDefault="00EA07C9" w:rsidP="00EA0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EA07C9" w:rsidRDefault="00EA07C9" w:rsidP="00EA07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tabs>
          <w:tab w:val="left" w:pos="0"/>
        </w:tabs>
        <w:autoSpaceDE w:val="0"/>
        <w:autoSpaceDN w:val="0"/>
        <w:adjustRightInd w:val="0"/>
      </w:pPr>
      <w: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EA07C9" w:rsidRDefault="00EA07C9" w:rsidP="00EA07C9"/>
    <w:p w:rsidR="00EA07C9" w:rsidRPr="001E0C92" w:rsidRDefault="00EA07C9" w:rsidP="00EA07C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1E0C92">
        <w:rPr>
          <w:rFonts w:eastAsia="Calibri"/>
        </w:rPr>
        <w:t xml:space="preserve">Приложение № </w:t>
      </w:r>
      <w:r>
        <w:rPr>
          <w:rFonts w:eastAsia="Calibri"/>
        </w:rPr>
        <w:t>2</w:t>
      </w:r>
    </w:p>
    <w:p w:rsidR="00EA07C9" w:rsidRPr="00535E6A" w:rsidRDefault="00EA07C9" w:rsidP="00EA07C9">
      <w:pPr>
        <w:widowControl w:val="0"/>
        <w:autoSpaceDE w:val="0"/>
        <w:autoSpaceDN w:val="0"/>
        <w:adjustRightInd w:val="0"/>
        <w:jc w:val="right"/>
      </w:pPr>
      <w:r w:rsidRPr="00B873E4">
        <w:t xml:space="preserve">к </w:t>
      </w:r>
      <w:r w:rsidRPr="00535E6A">
        <w:t xml:space="preserve">Административному регламенту </w:t>
      </w: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  <w:r w:rsidRPr="00535E6A">
        <w:t xml:space="preserve">Администрации </w:t>
      </w:r>
      <w:r>
        <w:t>сельского поселения</w:t>
      </w: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  <w:proofErr w:type="spellStart"/>
      <w:r>
        <w:t>Бекетовский</w:t>
      </w:r>
      <w:proofErr w:type="spellEnd"/>
      <w:r>
        <w:t xml:space="preserve"> сельсовет </w:t>
      </w:r>
    </w:p>
    <w:p w:rsidR="00EA07C9" w:rsidRPr="00535E6A" w:rsidRDefault="00EA07C9" w:rsidP="00EA07C9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</w:t>
      </w:r>
    </w:p>
    <w:p w:rsidR="00EA07C9" w:rsidRPr="00B873E4" w:rsidRDefault="00EA07C9" w:rsidP="00EA07C9">
      <w:pPr>
        <w:widowControl w:val="0"/>
        <w:autoSpaceDE w:val="0"/>
        <w:autoSpaceDN w:val="0"/>
        <w:adjustRightInd w:val="0"/>
        <w:jc w:val="right"/>
      </w:pPr>
      <w:r w:rsidRPr="00535E6A">
        <w:lastRenderedPageBreak/>
        <w:t>по предоставлению</w:t>
      </w:r>
      <w:r w:rsidRPr="00B873E4">
        <w:t xml:space="preserve"> </w:t>
      </w:r>
      <w:proofErr w:type="gramStart"/>
      <w:r>
        <w:t>муниципальной</w:t>
      </w:r>
      <w:proofErr w:type="gramEnd"/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</w:rPr>
      </w:pPr>
      <w:r w:rsidRPr="00B873E4">
        <w:t>услуги «</w:t>
      </w:r>
      <w:r w:rsidRPr="00B873E4">
        <w:rPr>
          <w:rFonts w:eastAsiaTheme="minorEastAsia"/>
          <w:bCs/>
        </w:rPr>
        <w:t xml:space="preserve">Передача </w:t>
      </w:r>
      <w:r>
        <w:rPr>
          <w:rFonts w:eastAsiaTheme="minorEastAsia"/>
          <w:bCs/>
        </w:rPr>
        <w:t xml:space="preserve">жилых помещений </w:t>
      </w: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</w:rPr>
      </w:pPr>
      <w:r w:rsidRPr="00B873E4">
        <w:rPr>
          <w:rFonts w:eastAsiaTheme="minorEastAsia"/>
          <w:bCs/>
        </w:rPr>
        <w:t xml:space="preserve">муниципального жилищного фонда </w:t>
      </w: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</w:rPr>
      </w:pPr>
      <w:r w:rsidRPr="00B873E4">
        <w:rPr>
          <w:rFonts w:eastAsiaTheme="minorEastAsia"/>
          <w:bCs/>
        </w:rPr>
        <w:t>в собственность граждан</w:t>
      </w:r>
    </w:p>
    <w:p w:rsidR="00EA07C9" w:rsidRPr="00D41A92" w:rsidRDefault="00EA07C9" w:rsidP="00EA07C9">
      <w:pPr>
        <w:widowControl w:val="0"/>
        <w:autoSpaceDE w:val="0"/>
        <w:autoSpaceDN w:val="0"/>
        <w:adjustRightInd w:val="0"/>
        <w:jc w:val="right"/>
      </w:pPr>
      <w:r w:rsidRPr="00B873E4">
        <w:rPr>
          <w:rFonts w:eastAsiaTheme="minorEastAsia"/>
          <w:bCs/>
        </w:rPr>
        <w:t xml:space="preserve"> в порядке приватизации</w:t>
      </w:r>
      <w:r w:rsidRPr="00B873E4">
        <w:t>»</w:t>
      </w: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EA07C9" w:rsidRPr="001E0C92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E0C92">
        <w:rPr>
          <w:rFonts w:eastAsia="Calibri"/>
          <w:sz w:val="28"/>
          <w:szCs w:val="28"/>
        </w:rPr>
        <w:t>Блок-схема</w:t>
      </w:r>
    </w:p>
    <w:p w:rsidR="00EA07C9" w:rsidRPr="001E0C92" w:rsidRDefault="00EA07C9" w:rsidP="00EA07C9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E0C92">
        <w:rPr>
          <w:rFonts w:eastAsia="Calibri"/>
          <w:sz w:val="28"/>
          <w:szCs w:val="28"/>
        </w:rPr>
        <w:tab/>
        <w:t>последовательности административных процедур</w:t>
      </w:r>
      <w:r w:rsidRPr="001E0C92">
        <w:rPr>
          <w:rFonts w:eastAsia="Calibri"/>
          <w:sz w:val="28"/>
          <w:szCs w:val="28"/>
        </w:rPr>
        <w:tab/>
      </w:r>
    </w:p>
    <w:p w:rsidR="00EA07C9" w:rsidRPr="001E0C92" w:rsidRDefault="00EA07C9" w:rsidP="00EA07C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E0C92">
        <w:rPr>
          <w:rFonts w:eastAsia="Calibri"/>
          <w:sz w:val="28"/>
          <w:szCs w:val="28"/>
        </w:rPr>
        <w:t xml:space="preserve">при предоставлении </w:t>
      </w:r>
      <w:r>
        <w:rPr>
          <w:rFonts w:eastAsia="Calibri"/>
          <w:sz w:val="28"/>
          <w:szCs w:val="28"/>
        </w:rPr>
        <w:t>муниципальной</w:t>
      </w:r>
      <w:r w:rsidRPr="001E0C92">
        <w:rPr>
          <w:rFonts w:eastAsia="Calibri"/>
          <w:sz w:val="28"/>
          <w:szCs w:val="28"/>
        </w:rPr>
        <w:t xml:space="preserve"> услуги</w:t>
      </w: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E0C92">
        <w:rPr>
          <w:rFonts w:eastAsia="Calibri"/>
        </w:rPr>
        <w:t xml:space="preserve">                       </w:t>
      </w: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B801" wp14:editId="6AD3D3EE">
                <wp:simplePos x="0" y="0"/>
                <wp:positionH relativeFrom="column">
                  <wp:posOffset>1176655</wp:posOffset>
                </wp:positionH>
                <wp:positionV relativeFrom="paragraph">
                  <wp:posOffset>133350</wp:posOffset>
                </wp:positionV>
                <wp:extent cx="3543300" cy="564515"/>
                <wp:effectExtent l="0" t="0" r="19050" b="26035"/>
                <wp:wrapNone/>
                <wp:docPr id="276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564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7C9" w:rsidRDefault="00EA07C9" w:rsidP="00EA0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EA07C9" w:rsidRDefault="00EA07C9" w:rsidP="00EA0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704DB4">
                              <w:t>Прием</w:t>
                            </w:r>
                            <w:r>
                              <w:t xml:space="preserve"> документов</w:t>
                            </w:r>
                            <w:r w:rsidRPr="00704DB4">
                              <w:t xml:space="preserve"> и </w:t>
                            </w:r>
                            <w:r>
                              <w:t>регистрация</w:t>
                            </w:r>
                            <w:r w:rsidRPr="00704DB4">
                              <w:t xml:space="preserve"> </w:t>
                            </w:r>
                            <w:r>
                              <w:t>заявления</w:t>
                            </w:r>
                          </w:p>
                          <w:p w:rsidR="00EA07C9" w:rsidRPr="00704DB4" w:rsidRDefault="00EA07C9" w:rsidP="00EA0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EA07C9" w:rsidRDefault="00EA07C9" w:rsidP="00EA0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A07C9" w:rsidRDefault="00EA07C9" w:rsidP="00EA07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EA07C9" w:rsidRDefault="00EA07C9" w:rsidP="00EA07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92.65pt;margin-top:10.5pt;width:279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:rsidR="00EA07C9" w:rsidRDefault="00EA07C9" w:rsidP="00EA07C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EA07C9" w:rsidRDefault="00EA07C9" w:rsidP="00EA07C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704DB4">
                        <w:t>Прием</w:t>
                      </w:r>
                      <w:r>
                        <w:t xml:space="preserve"> документов</w:t>
                      </w:r>
                      <w:r w:rsidRPr="00704DB4">
                        <w:t xml:space="preserve"> и </w:t>
                      </w:r>
                      <w:r>
                        <w:t>регистрация</w:t>
                      </w:r>
                      <w:r w:rsidRPr="00704DB4">
                        <w:t xml:space="preserve"> </w:t>
                      </w:r>
                      <w:r>
                        <w:t>заявления</w:t>
                      </w:r>
                    </w:p>
                    <w:p w:rsidR="00EA07C9" w:rsidRPr="00704DB4" w:rsidRDefault="00EA07C9" w:rsidP="00EA07C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EA07C9" w:rsidRDefault="00EA07C9" w:rsidP="00EA07C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EA07C9" w:rsidRDefault="00EA07C9" w:rsidP="00EA07C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EA07C9" w:rsidRDefault="00EA07C9" w:rsidP="00EA07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0B7AE" wp14:editId="1C3373E4">
                <wp:simplePos x="0" y="0"/>
                <wp:positionH relativeFrom="column">
                  <wp:posOffset>2924175</wp:posOffset>
                </wp:positionH>
                <wp:positionV relativeFrom="paragraph">
                  <wp:posOffset>10160</wp:posOffset>
                </wp:positionV>
                <wp:extent cx="3175" cy="408305"/>
                <wp:effectExtent l="76200" t="0" r="111125" b="48895"/>
                <wp:wrapNone/>
                <wp:docPr id="275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408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230.25pt;margin-top:.8pt;width:.25pt;height:32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D8xeFyMgIAAAsEAAAOAAAAAAAAAAAAAAAAAC4C&#10;AABkcnMvZTJvRG9jLnhtbFBLAQItABQABgAIAAAAIQDbsJml3QAAAAgBAAAPAAAAAAAAAAAAAAAA&#10;AIwEAABkcnMvZG93bnJldi54bWxQSwUGAAAAAAQABADzAAAAlgUAAAAA&#10;">
                <v:stroke endarrow="open"/>
                <o:lock v:ext="edit" shapetype="f"/>
              </v:shape>
            </w:pict>
          </mc:Fallback>
        </mc:AlternateContent>
      </w: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68A4C" wp14:editId="164469DE">
                <wp:simplePos x="0" y="0"/>
                <wp:positionH relativeFrom="column">
                  <wp:posOffset>1176655</wp:posOffset>
                </wp:positionH>
                <wp:positionV relativeFrom="paragraph">
                  <wp:posOffset>68580</wp:posOffset>
                </wp:positionV>
                <wp:extent cx="3543300" cy="671195"/>
                <wp:effectExtent l="0" t="0" r="19050" b="14605"/>
                <wp:wrapNone/>
                <wp:docPr id="274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671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7C9" w:rsidRPr="00704DB4" w:rsidRDefault="00EA07C9" w:rsidP="00EA07C9">
                            <w:pPr>
                              <w:jc w:val="center"/>
                            </w:pPr>
                            <w:r>
                              <w:t>Проверка комплектности и рассмотрение документов, представленных Заявителем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margin-left:92.65pt;margin-top:5.4pt;width:279pt;height:5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" fillcolor="window" strokecolor="windowText" strokeweight="2pt">
                <v:path arrowok="t"/>
                <v:textbox>
                  <w:txbxContent>
                    <w:p w:rsidR="00EA07C9" w:rsidRPr="00704DB4" w:rsidRDefault="00EA07C9" w:rsidP="00EA07C9">
                      <w:pPr>
                        <w:jc w:val="center"/>
                      </w:pPr>
                      <w:r>
                        <w:t>Проверка комплектности и рассмотрение документов, представленных Заявителем</w:t>
                      </w:r>
                    </w:p>
                  </w:txbxContent>
                </v:textbox>
              </v:rect>
            </w:pict>
          </mc:Fallback>
        </mc:AlternateContent>
      </w:r>
      <w:r w:rsidRPr="001E0C92">
        <w:rPr>
          <w:rFonts w:eastAsia="Calibri"/>
        </w:rPr>
        <w:t xml:space="preserve">        </w:t>
      </w: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11A78" wp14:editId="75111FF1">
                <wp:simplePos x="0" y="0"/>
                <wp:positionH relativeFrom="column">
                  <wp:posOffset>1896745</wp:posOffset>
                </wp:positionH>
                <wp:positionV relativeFrom="paragraph">
                  <wp:posOffset>38735</wp:posOffset>
                </wp:positionV>
                <wp:extent cx="1031240" cy="544195"/>
                <wp:effectExtent l="38100" t="0" r="16510" b="65405"/>
                <wp:wrapNone/>
                <wp:docPr id="273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1240" cy="54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49.35pt;margin-top:3.05pt;width:81.2pt;height:42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36327" wp14:editId="75FF99B8">
                <wp:simplePos x="0" y="0"/>
                <wp:positionH relativeFrom="column">
                  <wp:posOffset>2927350</wp:posOffset>
                </wp:positionH>
                <wp:positionV relativeFrom="paragraph">
                  <wp:posOffset>38735</wp:posOffset>
                </wp:positionV>
                <wp:extent cx="1063625" cy="514985"/>
                <wp:effectExtent l="0" t="0" r="79375" b="56515"/>
                <wp:wrapNone/>
                <wp:docPr id="272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3625" cy="514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30.5pt;margin-top:3.05pt;width:83.75pt;height:4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">
                <v:stroke endarrow="block"/>
                <o:lock v:ext="edit" shapetype="f"/>
              </v:shape>
            </w:pict>
          </mc:Fallback>
        </mc:AlternateContent>
      </w: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  <w:r w:rsidRPr="001E0C92">
        <w:rPr>
          <w:rFonts w:eastAsia="Calibri"/>
        </w:rPr>
        <w:t xml:space="preserve">                          </w:t>
      </w: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3CEF8" wp14:editId="22A7F954">
                <wp:simplePos x="0" y="0"/>
                <wp:positionH relativeFrom="column">
                  <wp:posOffset>-107315</wp:posOffset>
                </wp:positionH>
                <wp:positionV relativeFrom="paragraph">
                  <wp:posOffset>54610</wp:posOffset>
                </wp:positionV>
                <wp:extent cx="2362200" cy="631825"/>
                <wp:effectExtent l="0" t="0" r="19050" b="15875"/>
                <wp:wrapNone/>
                <wp:docPr id="271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631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7C9" w:rsidRPr="0099315A" w:rsidRDefault="00EA07C9" w:rsidP="00EA07C9">
                            <w:pPr>
                              <w:jc w:val="center"/>
                            </w:pPr>
                            <w:r>
                              <w:t>Уведомление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8" style="position:absolute;margin-left:-8.45pt;margin-top:4.3pt;width:186pt;height: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:rsidR="00EA07C9" w:rsidRPr="0099315A" w:rsidRDefault="00EA07C9" w:rsidP="00EA07C9">
                      <w:pPr>
                        <w:jc w:val="center"/>
                      </w:pPr>
                      <w:r>
                        <w:t>Уведомление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4E176" wp14:editId="391A2C75">
                <wp:simplePos x="0" y="0"/>
                <wp:positionH relativeFrom="column">
                  <wp:posOffset>3754120</wp:posOffset>
                </wp:positionH>
                <wp:positionV relativeFrom="paragraph">
                  <wp:posOffset>28575</wp:posOffset>
                </wp:positionV>
                <wp:extent cx="2352040" cy="1039495"/>
                <wp:effectExtent l="0" t="0" r="10160" b="27305"/>
                <wp:wrapNone/>
                <wp:docPr id="27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040" cy="1039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7C9" w:rsidRPr="00704DB4" w:rsidRDefault="00EA07C9" w:rsidP="00EA07C9">
                            <w:pPr>
                              <w:jc w:val="center"/>
                            </w:pPr>
                            <w:r>
                              <w:t>Формирование и направление межведомственных з</w:t>
                            </w:r>
                            <w:r w:rsidRPr="00704DB4">
                              <w:t>апрос</w:t>
                            </w:r>
                            <w:r>
                              <w:t xml:space="preserve">ов </w:t>
                            </w:r>
                            <w:r w:rsidRPr="00704DB4">
                              <w:t>в</w:t>
                            </w:r>
                            <w:r>
                              <w:t xml:space="preserve"> органы (организации), участвующие в предоставлении муниципальной 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295.6pt;margin-top:2.25pt;width:185.2pt;height:8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EA07C9" w:rsidRPr="00704DB4" w:rsidRDefault="00EA07C9" w:rsidP="00EA07C9">
                      <w:pPr>
                        <w:jc w:val="center"/>
                      </w:pPr>
                      <w:r>
                        <w:t>Формирование и направление межведомственных з</w:t>
                      </w:r>
                      <w:r w:rsidRPr="00704DB4">
                        <w:t>апрос</w:t>
                      </w:r>
                      <w:r>
                        <w:t xml:space="preserve">ов </w:t>
                      </w:r>
                      <w:r w:rsidRPr="00704DB4">
                        <w:t>в</w:t>
                      </w:r>
                      <w:r>
                        <w:t xml:space="preserve"> органы (организации), участвующие в предоставлении муниципальной 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  <w:r w:rsidRPr="001E0C92">
        <w:rPr>
          <w:rFonts w:eastAsia="Calibri"/>
        </w:rPr>
        <w:t xml:space="preserve">                                                                                                          </w:t>
      </w: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A07C9" w:rsidRPr="001E0C92" w:rsidRDefault="00EA07C9" w:rsidP="00EA07C9">
      <w:pPr>
        <w:widowControl w:val="0"/>
        <w:tabs>
          <w:tab w:val="left" w:pos="6946"/>
        </w:tabs>
        <w:autoSpaceDE w:val="0"/>
        <w:autoSpaceDN w:val="0"/>
        <w:adjustRightInd w:val="0"/>
        <w:rPr>
          <w:rFonts w:eastAsia="Calibri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FC46D5F" wp14:editId="1DA4A8C2">
                <wp:simplePos x="0" y="0"/>
                <wp:positionH relativeFrom="column">
                  <wp:posOffset>4474209</wp:posOffset>
                </wp:positionH>
                <wp:positionV relativeFrom="paragraph">
                  <wp:posOffset>19050</wp:posOffset>
                </wp:positionV>
                <wp:extent cx="0" cy="252730"/>
                <wp:effectExtent l="76200" t="0" r="57150" b="52070"/>
                <wp:wrapNone/>
                <wp:docPr id="269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52.3pt;margin-top:1.5pt;width:0;height:19.9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AA4B4" wp14:editId="659D638E">
                <wp:simplePos x="0" y="0"/>
                <wp:positionH relativeFrom="column">
                  <wp:posOffset>2985770</wp:posOffset>
                </wp:positionH>
                <wp:positionV relativeFrom="paragraph">
                  <wp:posOffset>86360</wp:posOffset>
                </wp:positionV>
                <wp:extent cx="2409825" cy="1002030"/>
                <wp:effectExtent l="0" t="0" r="28575" b="26670"/>
                <wp:wrapNone/>
                <wp:docPr id="268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002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7C9" w:rsidRPr="005839EA" w:rsidRDefault="00EA07C9" w:rsidP="00EA07C9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5839EA">
                              <w:t>одготовка договора передачи, либо уведомления о невозможности заключения договора передачи, подписание 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39EA">
                              <w:t>регистрация договора передачи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margin-left:235.1pt;margin-top:6.8pt;width:189.75pt;height:7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" fillcolor="window" strokecolor="windowText" strokeweight="2pt">
                <v:path arrowok="t"/>
                <v:textbox>
                  <w:txbxContent>
                    <w:p w:rsidR="00EA07C9" w:rsidRPr="005839EA" w:rsidRDefault="00EA07C9" w:rsidP="00EA07C9">
                      <w:pPr>
                        <w:jc w:val="center"/>
                      </w:pPr>
                      <w:r>
                        <w:t>П</w:t>
                      </w:r>
                      <w:r w:rsidRPr="005839EA">
                        <w:t>одготовка договора передачи, либо уведомления о невозможности заключения договора передачи, подписание 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839EA">
                        <w:t>регистрация договора передачи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</w:rPr>
        <w:t xml:space="preserve">                                                                                                               </w:t>
      </w:r>
      <w:r>
        <w:rPr>
          <w:rFonts w:ascii="Calibri" w:eastAsia="Calibri" w:hAnsi="Calibri"/>
          <w:noProof/>
        </w:rPr>
        <w:t xml:space="preserve"> </w:t>
      </w:r>
    </w:p>
    <w:p w:rsidR="00EA07C9" w:rsidRPr="001E0C92" w:rsidRDefault="00EA07C9" w:rsidP="00EA07C9">
      <w:pPr>
        <w:widowControl w:val="0"/>
        <w:tabs>
          <w:tab w:val="left" w:pos="4536"/>
        </w:tabs>
        <w:autoSpaceDE w:val="0"/>
        <w:autoSpaceDN w:val="0"/>
        <w:adjustRightInd w:val="0"/>
        <w:rPr>
          <w:rFonts w:eastAsia="Calibri"/>
        </w:rPr>
      </w:pP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  <w:r w:rsidRPr="001E0C92">
        <w:rPr>
          <w:rFonts w:eastAsia="Calibri"/>
        </w:rPr>
        <w:t xml:space="preserve">                                                                                                                    </w:t>
      </w: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714266F0" wp14:editId="1B73FCED">
                <wp:simplePos x="0" y="0"/>
                <wp:positionH relativeFrom="column">
                  <wp:posOffset>4172584</wp:posOffset>
                </wp:positionH>
                <wp:positionV relativeFrom="paragraph">
                  <wp:posOffset>36195</wp:posOffset>
                </wp:positionV>
                <wp:extent cx="0" cy="1244600"/>
                <wp:effectExtent l="76200" t="0" r="76200" b="50800"/>
                <wp:wrapNone/>
                <wp:docPr id="26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28.55pt;margin-top:2.85pt;width:0;height:9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7FCF83" wp14:editId="5D48BFE3">
                <wp:simplePos x="0" y="0"/>
                <wp:positionH relativeFrom="column">
                  <wp:posOffset>2012950</wp:posOffset>
                </wp:positionH>
                <wp:positionV relativeFrom="paragraph">
                  <wp:posOffset>36195</wp:posOffset>
                </wp:positionV>
                <wp:extent cx="1604645" cy="602615"/>
                <wp:effectExtent l="38100" t="0" r="14605" b="64135"/>
                <wp:wrapNone/>
                <wp:docPr id="266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4645" cy="602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58.5pt;margin-top:2.85pt;width:126.35pt;height:47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">
                <v:stroke endarrow="block"/>
              </v:shape>
            </w:pict>
          </mc:Fallback>
        </mc:AlternateContent>
      </w: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ED1AA" wp14:editId="0EBE2E3E">
                <wp:simplePos x="0" y="0"/>
                <wp:positionH relativeFrom="column">
                  <wp:posOffset>-48895</wp:posOffset>
                </wp:positionH>
                <wp:positionV relativeFrom="paragraph">
                  <wp:posOffset>114300</wp:posOffset>
                </wp:positionV>
                <wp:extent cx="2366010" cy="1060450"/>
                <wp:effectExtent l="0" t="0" r="15240" b="25400"/>
                <wp:wrapNone/>
                <wp:docPr id="265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6010" cy="106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7C9" w:rsidRDefault="00EA07C9" w:rsidP="00EA07C9">
                            <w:pPr>
                              <w:jc w:val="center"/>
                            </w:pPr>
                            <w:r>
                              <w:t xml:space="preserve">Отказ в предоставлении муниципальной услуги </w:t>
                            </w:r>
                          </w:p>
                          <w:p w:rsidR="00EA07C9" w:rsidRPr="002C45DF" w:rsidRDefault="00EA07C9" w:rsidP="00EA07C9">
                            <w:pPr>
                              <w:jc w:val="center"/>
                            </w:pPr>
                            <w:r>
                              <w:t>(п</w:t>
                            </w:r>
                            <w:r w:rsidRPr="002C45DF">
                              <w:t>ри наличии оснований</w:t>
                            </w:r>
                            <w:r>
                              <w:t>,</w:t>
                            </w:r>
                            <w:r w:rsidRPr="002C45DF">
                              <w:t xml:space="preserve"> предусмотренных пунктом </w:t>
                            </w:r>
                            <w:r>
                              <w:t>2.13</w:t>
                            </w:r>
                            <w:r w:rsidRPr="002C45DF">
                              <w:t xml:space="preserve"> </w:t>
                            </w:r>
                            <w:r>
                              <w:t xml:space="preserve">настоящего </w:t>
                            </w:r>
                            <w:r w:rsidRPr="002C45DF">
                              <w:t>Регламента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1" style="position:absolute;margin-left:-3.85pt;margin-top:9pt;width:186.3pt;height:8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" fillcolor="window" strokecolor="windowText" strokeweight="2pt">
                <v:path arrowok="t"/>
                <v:textbox>
                  <w:txbxContent>
                    <w:p w:rsidR="00EA07C9" w:rsidRDefault="00EA07C9" w:rsidP="00EA07C9">
                      <w:pPr>
                        <w:jc w:val="center"/>
                      </w:pPr>
                      <w:r>
                        <w:t xml:space="preserve">Отказ в предоставлении муниципальной услуги </w:t>
                      </w:r>
                    </w:p>
                    <w:p w:rsidR="00EA07C9" w:rsidRPr="002C45DF" w:rsidRDefault="00EA07C9" w:rsidP="00EA07C9">
                      <w:pPr>
                        <w:jc w:val="center"/>
                      </w:pPr>
                      <w:r>
                        <w:t>(п</w:t>
                      </w:r>
                      <w:r w:rsidRPr="002C45DF">
                        <w:t>ри наличии оснований</w:t>
                      </w:r>
                      <w:r>
                        <w:t>,</w:t>
                      </w:r>
                      <w:r w:rsidRPr="002C45DF">
                        <w:t xml:space="preserve"> предусмотренных пунктом </w:t>
                      </w:r>
                      <w:r>
                        <w:t>2.13</w:t>
                      </w:r>
                      <w:r w:rsidRPr="002C45DF">
                        <w:t xml:space="preserve"> </w:t>
                      </w:r>
                      <w:r>
                        <w:t xml:space="preserve">настоящего </w:t>
                      </w:r>
                      <w:r w:rsidRPr="002C45DF">
                        <w:t>Регламента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</w:rPr>
        <w:t xml:space="preserve">                                                                                  </w:t>
      </w: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  <w:r w:rsidRPr="001E0C92">
        <w:rPr>
          <w:rFonts w:eastAsia="Calibri"/>
        </w:rPr>
        <w:t xml:space="preserve">                                                                           </w:t>
      </w: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A07C9" w:rsidRPr="001E0C92" w:rsidRDefault="00EA07C9" w:rsidP="00EA07C9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A07C9" w:rsidRDefault="00EA07C9" w:rsidP="00EA07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07C9" w:rsidRDefault="00EA07C9" w:rsidP="00EA07C9">
      <w:pPr>
        <w:tabs>
          <w:tab w:val="left" w:pos="6894"/>
        </w:tabs>
      </w:pPr>
      <w:r>
        <w:tab/>
      </w:r>
    </w:p>
    <w:p w:rsidR="00EA07C9" w:rsidRDefault="00EA07C9" w:rsidP="00EA07C9">
      <w:pPr>
        <w:tabs>
          <w:tab w:val="left" w:pos="6894"/>
        </w:tabs>
      </w:pPr>
      <w:r>
        <w:tab/>
      </w:r>
    </w:p>
    <w:p w:rsidR="00EA07C9" w:rsidRPr="00D5372F" w:rsidRDefault="00EA07C9" w:rsidP="00EA07C9"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088660B7" wp14:editId="2638F039">
                <wp:simplePos x="0" y="0"/>
                <wp:positionH relativeFrom="column">
                  <wp:posOffset>4135754</wp:posOffset>
                </wp:positionH>
                <wp:positionV relativeFrom="paragraph">
                  <wp:posOffset>-345440</wp:posOffset>
                </wp:positionV>
                <wp:extent cx="0" cy="476250"/>
                <wp:effectExtent l="76200" t="0" r="57150" b="57150"/>
                <wp:wrapNone/>
                <wp:docPr id="26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5.65pt;margin-top:-27.2pt;width:0;height:37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DB7AC" wp14:editId="6A4C1B2C">
                <wp:simplePos x="0" y="0"/>
                <wp:positionH relativeFrom="column">
                  <wp:posOffset>2956560</wp:posOffset>
                </wp:positionH>
                <wp:positionV relativeFrom="paragraph">
                  <wp:posOffset>131445</wp:posOffset>
                </wp:positionV>
                <wp:extent cx="2409825" cy="1867535"/>
                <wp:effectExtent l="0" t="0" r="28575" b="18415"/>
                <wp:wrapNone/>
                <wp:docPr id="263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867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7C9" w:rsidRPr="002A4B06" w:rsidRDefault="00EA07C9" w:rsidP="00EA07C9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2A4B06">
                              <w:t xml:space="preserve">формление сопутствующих документов (доверенности для представления интересов </w:t>
                            </w:r>
                            <w:r>
                              <w:t>Администрации муниципального района</w:t>
                            </w:r>
                            <w:r w:rsidRPr="002A4B06">
                              <w:t xml:space="preserve"> в </w:t>
                            </w:r>
                            <w:proofErr w:type="spellStart"/>
                            <w:r w:rsidRPr="002A4B06">
                              <w:t>Росреестре</w:t>
                            </w:r>
                            <w:proofErr w:type="spellEnd"/>
                            <w:r w:rsidRPr="002A4B06">
                              <w:t xml:space="preserve"> по РБ по поводу государственной регистрации перехода права </w:t>
                            </w:r>
                            <w:r>
                              <w:t>муниципальной</w:t>
                            </w:r>
                            <w:r w:rsidRPr="002A4B06">
                              <w:t xml:space="preserve"> собственности на жилые</w:t>
                            </w:r>
                            <w:r w:rsidRPr="0054542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4B06">
                              <w:t>помещения, переданные согласно договору передачи)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margin-left:232.8pt;margin-top:10.35pt;width:189.75pt;height:14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" fillcolor="window" strokecolor="windowText" strokeweight="2pt">
                <v:path arrowok="t"/>
                <v:textbox>
                  <w:txbxContent>
                    <w:p w:rsidR="00EA07C9" w:rsidRPr="002A4B06" w:rsidRDefault="00EA07C9" w:rsidP="00EA07C9">
                      <w:pPr>
                        <w:jc w:val="center"/>
                      </w:pPr>
                      <w:r>
                        <w:t>О</w:t>
                      </w:r>
                      <w:r w:rsidRPr="002A4B06">
                        <w:t xml:space="preserve">формление сопутствующих документов (доверенности для представления интересов </w:t>
                      </w:r>
                      <w:r>
                        <w:t>Администрации муниципального района</w:t>
                      </w:r>
                      <w:r w:rsidRPr="002A4B06">
                        <w:t xml:space="preserve"> в </w:t>
                      </w:r>
                      <w:proofErr w:type="spellStart"/>
                      <w:r w:rsidRPr="002A4B06">
                        <w:t>Росреестре</w:t>
                      </w:r>
                      <w:proofErr w:type="spellEnd"/>
                      <w:r w:rsidRPr="002A4B06">
                        <w:t xml:space="preserve"> по РБ по поводу государственной регистрации перехода права </w:t>
                      </w:r>
                      <w:r>
                        <w:t>муниципальной</w:t>
                      </w:r>
                      <w:r w:rsidRPr="002A4B06">
                        <w:t xml:space="preserve"> собственности на жилые</w:t>
                      </w:r>
                      <w:r w:rsidRPr="0054542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A4B06">
                        <w:t>помещения, переданные согласно договору передачи)</w:t>
                      </w:r>
                    </w:p>
                  </w:txbxContent>
                </v:textbox>
              </v:rect>
            </w:pict>
          </mc:Fallback>
        </mc:AlternateContent>
      </w:r>
    </w:p>
    <w:p w:rsidR="00EA07C9" w:rsidRPr="00D5372F" w:rsidRDefault="00EA07C9" w:rsidP="00EA07C9"/>
    <w:p w:rsidR="00EA07C9" w:rsidRPr="00D5372F" w:rsidRDefault="00EA07C9" w:rsidP="00EA07C9"/>
    <w:p w:rsidR="00EA07C9" w:rsidRPr="00D5372F" w:rsidRDefault="00EA07C9" w:rsidP="00EA07C9"/>
    <w:p w:rsidR="00EA07C9" w:rsidRPr="00D5372F" w:rsidRDefault="00EA07C9" w:rsidP="00EA07C9"/>
    <w:p w:rsidR="00EA07C9" w:rsidRPr="00D5372F" w:rsidRDefault="00EA07C9" w:rsidP="00EA07C9"/>
    <w:p w:rsidR="00EA07C9" w:rsidRPr="00D5372F" w:rsidRDefault="00EA07C9" w:rsidP="00EA07C9"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6CFDAE5E" wp14:editId="5B173007">
                <wp:simplePos x="0" y="0"/>
                <wp:positionH relativeFrom="column">
                  <wp:posOffset>4172584</wp:posOffset>
                </wp:positionH>
                <wp:positionV relativeFrom="paragraph">
                  <wp:posOffset>59690</wp:posOffset>
                </wp:positionV>
                <wp:extent cx="0" cy="768350"/>
                <wp:effectExtent l="76200" t="0" r="57150" b="50800"/>
                <wp:wrapNone/>
                <wp:docPr id="262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28.55pt;margin-top:4.7pt;width:0;height:60.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EA07C9" w:rsidRDefault="00EA07C9" w:rsidP="00EA07C9"/>
    <w:p w:rsidR="00EA07C9" w:rsidRPr="00D5372F" w:rsidRDefault="00EA07C9" w:rsidP="00EA07C9">
      <w:pPr>
        <w:tabs>
          <w:tab w:val="left" w:pos="2834"/>
        </w:tabs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0A8EE" wp14:editId="5BED8F72">
                <wp:simplePos x="0" y="0"/>
                <wp:positionH relativeFrom="column">
                  <wp:posOffset>3004820</wp:posOffset>
                </wp:positionH>
                <wp:positionV relativeFrom="paragraph">
                  <wp:posOffset>184150</wp:posOffset>
                </wp:positionV>
                <wp:extent cx="2409825" cy="525145"/>
                <wp:effectExtent l="0" t="0" r="28575" b="27305"/>
                <wp:wrapNone/>
                <wp:docPr id="26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52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7C9" w:rsidRPr="00704DB4" w:rsidRDefault="00EA07C9" w:rsidP="00EA07C9">
                            <w:pPr>
                              <w:jc w:val="center"/>
                            </w:pPr>
                            <w:r w:rsidRPr="00704DB4">
                              <w:t>Выдача договора</w:t>
                            </w:r>
                            <w:r>
                              <w:t xml:space="preserve"> передачи</w:t>
                            </w:r>
                            <w:r w:rsidRPr="00704DB4">
                              <w:t xml:space="preserve"> </w:t>
                            </w:r>
                            <w:r>
                              <w:t xml:space="preserve">и доверенности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236.6pt;margin-top:14.5pt;width:189.75pt;height:4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" fillcolor="window" strokecolor="windowText" strokeweight="2pt">
                <v:path arrowok="t"/>
                <v:textbox>
                  <w:txbxContent>
                    <w:p w:rsidR="00EA07C9" w:rsidRPr="00704DB4" w:rsidRDefault="00EA07C9" w:rsidP="00EA07C9">
                      <w:pPr>
                        <w:jc w:val="center"/>
                      </w:pPr>
                      <w:r w:rsidRPr="00704DB4">
                        <w:t>Выдача договора</w:t>
                      </w:r>
                      <w:r>
                        <w:t xml:space="preserve"> передачи</w:t>
                      </w:r>
                      <w:r w:rsidRPr="00704DB4">
                        <w:t xml:space="preserve"> </w:t>
                      </w:r>
                      <w:r>
                        <w:t xml:space="preserve">и доверенности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  <w:sectPr w:rsidR="00EA07C9" w:rsidSect="00EA07C9">
          <w:headerReference w:type="default" r:id="rId23"/>
          <w:pgSz w:w="11906" w:h="16838"/>
          <w:pgMar w:top="142" w:right="850" w:bottom="567" w:left="1701" w:header="708" w:footer="708" w:gutter="0"/>
          <w:cols w:space="708"/>
          <w:titlePg/>
          <w:docGrid w:linePitch="360"/>
        </w:sectPr>
      </w:pPr>
    </w:p>
    <w:p w:rsidR="00EA07C9" w:rsidRPr="001876AB" w:rsidRDefault="00EA07C9" w:rsidP="00EA07C9">
      <w:pPr>
        <w:widowControl w:val="0"/>
        <w:autoSpaceDE w:val="0"/>
        <w:autoSpaceDN w:val="0"/>
        <w:adjustRightInd w:val="0"/>
        <w:jc w:val="right"/>
      </w:pPr>
      <w:r w:rsidRPr="001876AB">
        <w:lastRenderedPageBreak/>
        <w:t>Приложение № 3</w:t>
      </w:r>
    </w:p>
    <w:p w:rsidR="00EA07C9" w:rsidRPr="001876AB" w:rsidRDefault="00EA07C9" w:rsidP="00EA07C9">
      <w:pPr>
        <w:widowControl w:val="0"/>
        <w:autoSpaceDE w:val="0"/>
        <w:autoSpaceDN w:val="0"/>
        <w:adjustRightInd w:val="0"/>
        <w:jc w:val="right"/>
      </w:pPr>
      <w:r w:rsidRPr="001876AB">
        <w:t xml:space="preserve">к Административному регламенту </w:t>
      </w:r>
    </w:p>
    <w:p w:rsidR="00EA07C9" w:rsidRDefault="00EA07C9" w:rsidP="00EA07C9">
      <w:pPr>
        <w:widowControl w:val="0"/>
        <w:autoSpaceDE w:val="0"/>
        <w:autoSpaceDN w:val="0"/>
        <w:adjustRightInd w:val="0"/>
        <w:jc w:val="right"/>
      </w:pPr>
      <w:r w:rsidRPr="00535E6A">
        <w:t xml:space="preserve">Администрации </w:t>
      </w:r>
      <w:r>
        <w:t>сельского поселения</w:t>
      </w:r>
    </w:p>
    <w:p w:rsidR="00EA07C9" w:rsidRPr="00535E6A" w:rsidRDefault="00EA07C9" w:rsidP="00EA07C9">
      <w:pPr>
        <w:widowControl w:val="0"/>
        <w:autoSpaceDE w:val="0"/>
        <w:autoSpaceDN w:val="0"/>
        <w:adjustRightInd w:val="0"/>
        <w:jc w:val="right"/>
      </w:pPr>
      <w:proofErr w:type="spellStart"/>
      <w:r>
        <w:t>Бекетовский</w:t>
      </w:r>
      <w:proofErr w:type="spellEnd"/>
      <w:r>
        <w:t xml:space="preserve"> сельсовет</w:t>
      </w:r>
    </w:p>
    <w:p w:rsidR="00EA07C9" w:rsidRPr="001876AB" w:rsidRDefault="00EA07C9" w:rsidP="00EA07C9">
      <w:pPr>
        <w:widowControl w:val="0"/>
        <w:autoSpaceDE w:val="0"/>
        <w:autoSpaceDN w:val="0"/>
        <w:adjustRightInd w:val="0"/>
        <w:jc w:val="right"/>
      </w:pPr>
      <w:r w:rsidRPr="00535E6A">
        <w:t>по</w:t>
      </w:r>
      <w:r w:rsidRPr="001876AB">
        <w:t xml:space="preserve"> предоставлению </w:t>
      </w:r>
      <w:proofErr w:type="gramStart"/>
      <w:r w:rsidRPr="001876AB">
        <w:t>муниципальной</w:t>
      </w:r>
      <w:proofErr w:type="gramEnd"/>
    </w:p>
    <w:p w:rsidR="00EA07C9" w:rsidRPr="001876AB" w:rsidRDefault="00EA07C9" w:rsidP="00EA07C9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</w:rPr>
      </w:pPr>
      <w:r w:rsidRPr="001876AB">
        <w:t>услуги «</w:t>
      </w:r>
      <w:r w:rsidRPr="001876AB">
        <w:rPr>
          <w:rFonts w:eastAsiaTheme="minorEastAsia"/>
          <w:bCs/>
        </w:rPr>
        <w:t xml:space="preserve">Передача жилищного фонда </w:t>
      </w:r>
    </w:p>
    <w:p w:rsidR="00EA07C9" w:rsidRPr="001876AB" w:rsidRDefault="00EA07C9" w:rsidP="00EA07C9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</w:rPr>
      </w:pPr>
      <w:r w:rsidRPr="001876AB">
        <w:rPr>
          <w:rFonts w:eastAsiaTheme="minorEastAsia"/>
          <w:bCs/>
        </w:rPr>
        <w:t>муниципального образования</w:t>
      </w:r>
    </w:p>
    <w:p w:rsidR="00EA07C9" w:rsidRPr="001876AB" w:rsidRDefault="00EA07C9" w:rsidP="00EA07C9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</w:rPr>
      </w:pPr>
      <w:r w:rsidRPr="001876AB">
        <w:rPr>
          <w:rFonts w:eastAsiaTheme="minorEastAsia"/>
          <w:bCs/>
        </w:rPr>
        <w:t xml:space="preserve"> Республики Башкортостан</w:t>
      </w:r>
    </w:p>
    <w:p w:rsidR="00EA07C9" w:rsidRPr="001876AB" w:rsidRDefault="00EA07C9" w:rsidP="00EA07C9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</w:rPr>
      </w:pPr>
      <w:r w:rsidRPr="001876AB">
        <w:rPr>
          <w:rFonts w:eastAsiaTheme="minorEastAsia"/>
          <w:bCs/>
        </w:rPr>
        <w:t xml:space="preserve"> в собственность граждан</w:t>
      </w:r>
    </w:p>
    <w:p w:rsidR="00EA07C9" w:rsidRPr="001876AB" w:rsidRDefault="00EA07C9" w:rsidP="00EA07C9">
      <w:pPr>
        <w:widowControl w:val="0"/>
        <w:autoSpaceDE w:val="0"/>
        <w:autoSpaceDN w:val="0"/>
        <w:adjustRightInd w:val="0"/>
        <w:jc w:val="right"/>
      </w:pPr>
      <w:r w:rsidRPr="001876AB">
        <w:rPr>
          <w:rFonts w:eastAsiaTheme="minorEastAsia"/>
          <w:bCs/>
        </w:rPr>
        <w:t xml:space="preserve"> в порядке приватизации</w:t>
      </w:r>
      <w:r w:rsidRPr="001876AB">
        <w:t>»</w:t>
      </w:r>
    </w:p>
    <w:p w:rsidR="00EA07C9" w:rsidRPr="001876AB" w:rsidRDefault="00EA07C9" w:rsidP="00EA07C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EA07C9" w:rsidRPr="001876AB" w:rsidRDefault="00EA07C9" w:rsidP="00EA07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A07C9" w:rsidRPr="001876AB" w:rsidRDefault="00EA07C9" w:rsidP="00EA07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A07C9" w:rsidRPr="001876AB" w:rsidRDefault="00EA07C9" w:rsidP="00EA0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76AB">
        <w:rPr>
          <w:sz w:val="28"/>
          <w:szCs w:val="28"/>
        </w:rPr>
        <w:t>ЖУРНАЛ</w:t>
      </w:r>
    </w:p>
    <w:p w:rsidR="00EA07C9" w:rsidRPr="001876AB" w:rsidRDefault="00EA07C9" w:rsidP="00EA0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76AB">
        <w:rPr>
          <w:sz w:val="28"/>
          <w:szCs w:val="28"/>
        </w:rPr>
        <w:t>регистрации договоров передачи жилого помещения в собственность граждан</w:t>
      </w:r>
    </w:p>
    <w:p w:rsidR="00EA07C9" w:rsidRPr="001876AB" w:rsidRDefault="00EA07C9" w:rsidP="00EA07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06"/>
        <w:gridCol w:w="2694"/>
        <w:gridCol w:w="2268"/>
        <w:gridCol w:w="1701"/>
        <w:gridCol w:w="1701"/>
        <w:gridCol w:w="2046"/>
        <w:gridCol w:w="1985"/>
      </w:tblGrid>
      <w:tr w:rsidR="00EA07C9" w:rsidRPr="001876AB" w:rsidTr="00EA07C9">
        <w:trPr>
          <w:trHeight w:val="3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 xml:space="preserve"> № </w:t>
            </w:r>
            <w:r w:rsidRPr="001876AB">
              <w:rPr>
                <w:rFonts w:eastAsiaTheme="minorEastAsia"/>
                <w:sz w:val="28"/>
                <w:szCs w:val="28"/>
              </w:rPr>
              <w:br/>
            </w:r>
            <w:proofErr w:type="gramStart"/>
            <w:r w:rsidRPr="001876AB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1876AB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 xml:space="preserve"> Ф.И.О.  </w:t>
            </w:r>
            <w:r w:rsidRPr="001876AB">
              <w:rPr>
                <w:rFonts w:eastAsiaTheme="minorEastAsia"/>
                <w:sz w:val="28"/>
                <w:szCs w:val="28"/>
              </w:rPr>
              <w:br/>
              <w:t>Заявителя (представителя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Площадь жилого помещения, передаваемого в собственность граждан, м</w:t>
            </w:r>
            <w:proofErr w:type="gramStart"/>
            <w:r w:rsidRPr="001876AB"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Дата и номер договора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Дата выдачи</w:t>
            </w:r>
            <w:r w:rsidRPr="001876AB">
              <w:rPr>
                <w:rFonts w:eastAsiaTheme="minorEastAsia"/>
                <w:sz w:val="28"/>
                <w:szCs w:val="28"/>
              </w:rPr>
              <w:br/>
              <w:t>договора передачи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 xml:space="preserve">Подпись </w:t>
            </w:r>
            <w:r w:rsidRPr="001876AB">
              <w:rPr>
                <w:rFonts w:eastAsiaTheme="minorEastAsia"/>
                <w:sz w:val="28"/>
                <w:szCs w:val="28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Примечание</w:t>
            </w:r>
          </w:p>
        </w:tc>
      </w:tr>
      <w:tr w:rsidR="00EA07C9" w:rsidRPr="001876AB" w:rsidTr="00EA07C9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EA07C9" w:rsidRPr="001876AB" w:rsidTr="00EA07C9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9" w:rsidRPr="001876AB" w:rsidRDefault="00EA07C9" w:rsidP="00EA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10292" w:rsidRDefault="00210292" w:rsidP="00EA07C9">
      <w:pPr>
        <w:tabs>
          <w:tab w:val="left" w:pos="142"/>
        </w:tabs>
        <w:ind w:left="1418" w:hanging="425"/>
      </w:pPr>
    </w:p>
    <w:sectPr w:rsidR="00210292" w:rsidSect="00EA07C9">
      <w:pgSz w:w="16838" w:h="11906" w:orient="landscape"/>
      <w:pgMar w:top="851" w:right="238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F9" w:rsidRDefault="00D661F9">
      <w:r>
        <w:separator/>
      </w:r>
    </w:p>
  </w:endnote>
  <w:endnote w:type="continuationSeparator" w:id="0">
    <w:p w:rsidR="00D661F9" w:rsidRDefault="00D6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F9" w:rsidRDefault="00D661F9">
      <w:r>
        <w:separator/>
      </w:r>
    </w:p>
  </w:footnote>
  <w:footnote w:type="continuationSeparator" w:id="0">
    <w:p w:rsidR="00D661F9" w:rsidRDefault="00D66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756149"/>
      <w:docPartObj>
        <w:docPartGallery w:val="Page Numbers (Top of Page)"/>
        <w:docPartUnique/>
      </w:docPartObj>
    </w:sdtPr>
    <w:sdtEndPr/>
    <w:sdtContent>
      <w:p w:rsidR="00EA07C9" w:rsidRDefault="00EA07C9" w:rsidP="00EA07C9">
        <w:pPr>
          <w:pStyle w:val="aff"/>
        </w:pPr>
        <w:r>
          <w:t xml:space="preserve"> </w:t>
        </w:r>
      </w:p>
    </w:sdtContent>
  </w:sdt>
  <w:p w:rsidR="00EA07C9" w:rsidRDefault="00EA07C9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EBAD63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C9"/>
    <w:rsid w:val="00210292"/>
    <w:rsid w:val="0040236A"/>
    <w:rsid w:val="00D661F9"/>
    <w:rsid w:val="00EA07C9"/>
    <w:rsid w:val="00E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"/>
    <w:next w:val="a"/>
    <w:link w:val="10"/>
    <w:uiPriority w:val="9"/>
    <w:qFormat/>
    <w:rsid w:val="00EA07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A07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aliases w:val="3,H3,Minor,Heading 3 - old,heading 3,h3"/>
    <w:basedOn w:val="a"/>
    <w:next w:val="a"/>
    <w:link w:val="30"/>
    <w:unhideWhenUsed/>
    <w:rsid w:val="00EA07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aliases w:val="Заголовок 4 (Приложение),Sub-Minor"/>
    <w:basedOn w:val="a"/>
    <w:next w:val="a"/>
    <w:link w:val="40"/>
    <w:uiPriority w:val="9"/>
    <w:unhideWhenUsed/>
    <w:qFormat/>
    <w:rsid w:val="00EA07C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A07C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A07C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A07C9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nhideWhenUsed/>
    <w:qFormat/>
    <w:rsid w:val="00EA07C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nhideWhenUsed/>
    <w:qFormat/>
    <w:rsid w:val="00EA07C9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Section Знак"/>
    <w:basedOn w:val="a0"/>
    <w:link w:val="1"/>
    <w:uiPriority w:val="9"/>
    <w:rsid w:val="00EA07C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07C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0"/>
    <w:link w:val="3"/>
    <w:rsid w:val="00EA07C9"/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0"/>
    <w:link w:val="4"/>
    <w:uiPriority w:val="9"/>
    <w:rsid w:val="00EA07C9"/>
    <w:rPr>
      <w:rFonts w:eastAsiaTheme="minorEastAsia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07C9"/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07C9"/>
    <w:rPr>
      <w:rFonts w:eastAsiaTheme="minorEastAsia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EA07C9"/>
    <w:rPr>
      <w:rFonts w:eastAsiaTheme="minorEastAsia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A07C9"/>
    <w:rPr>
      <w:rFonts w:eastAsiaTheme="minorEastAsia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A07C9"/>
    <w:rPr>
      <w:rFonts w:asciiTheme="majorHAnsi" w:eastAsiaTheme="majorEastAsia" w:hAnsiTheme="majorHAnsi" w:cstheme="majorBidi"/>
      <w:color w:val="000000"/>
      <w:lang w:eastAsia="ru-RU"/>
    </w:rPr>
  </w:style>
  <w:style w:type="character" w:styleId="a3">
    <w:name w:val="Strong"/>
    <w:basedOn w:val="a0"/>
    <w:qFormat/>
    <w:rsid w:val="00EA07C9"/>
    <w:rPr>
      <w:b/>
      <w:bCs/>
    </w:rPr>
  </w:style>
  <w:style w:type="paragraph" w:styleId="a4">
    <w:name w:val="caption"/>
    <w:basedOn w:val="a"/>
    <w:next w:val="a"/>
    <w:unhideWhenUsed/>
    <w:qFormat/>
    <w:rsid w:val="00EA07C9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A07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A07C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paragraph" w:styleId="a7">
    <w:name w:val="Subtitle"/>
    <w:basedOn w:val="a"/>
    <w:next w:val="a"/>
    <w:link w:val="a8"/>
    <w:qFormat/>
    <w:rsid w:val="00EA07C9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rsid w:val="00EA07C9"/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styleId="a9">
    <w:name w:val="Emphasis"/>
    <w:basedOn w:val="a0"/>
    <w:qFormat/>
    <w:rsid w:val="00EA07C9"/>
    <w:rPr>
      <w:i/>
      <w:iCs/>
    </w:rPr>
  </w:style>
  <w:style w:type="paragraph" w:styleId="aa">
    <w:name w:val="No Spacing"/>
    <w:link w:val="ab"/>
    <w:uiPriority w:val="1"/>
    <w:qFormat/>
    <w:rsid w:val="00EA07C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b">
    <w:name w:val="Без интервала Знак"/>
    <w:link w:val="aa"/>
    <w:uiPriority w:val="1"/>
    <w:rsid w:val="00EA07C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EA07C9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A07C9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EA07C9"/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A0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EA07C9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ru-RU"/>
    </w:rPr>
  </w:style>
  <w:style w:type="character" w:styleId="af">
    <w:name w:val="Subtle Emphasis"/>
    <w:basedOn w:val="a0"/>
    <w:uiPriority w:val="19"/>
    <w:qFormat/>
    <w:rsid w:val="00EA07C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A07C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A07C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A07C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A07C9"/>
    <w:rPr>
      <w:b/>
      <w:bCs/>
      <w:smallCaps/>
      <w:spacing w:val="5"/>
    </w:rPr>
  </w:style>
  <w:style w:type="paragraph" w:styleId="23">
    <w:name w:val="Body Text 2"/>
    <w:basedOn w:val="a"/>
    <w:link w:val="24"/>
    <w:unhideWhenUsed/>
    <w:rsid w:val="00EA07C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A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unhideWhenUsed/>
    <w:rsid w:val="00EA07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EA07C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"/>
    <w:basedOn w:val="a"/>
    <w:link w:val="af7"/>
    <w:rsid w:val="00EA07C9"/>
    <w:pPr>
      <w:spacing w:after="120"/>
    </w:pPr>
  </w:style>
  <w:style w:type="character" w:customStyle="1" w:styleId="af7">
    <w:name w:val="Основной текст Знак"/>
    <w:basedOn w:val="a0"/>
    <w:link w:val="af6"/>
    <w:rsid w:val="00EA0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A07C9"/>
  </w:style>
  <w:style w:type="paragraph" w:customStyle="1" w:styleId="11">
    <w:name w:val="Стиль1"/>
    <w:basedOn w:val="af8"/>
    <w:rsid w:val="00EA07C9"/>
  </w:style>
  <w:style w:type="paragraph" w:styleId="af8">
    <w:name w:val="Body Text Indent"/>
    <w:basedOn w:val="a"/>
    <w:link w:val="af9"/>
    <w:unhideWhenUsed/>
    <w:rsid w:val="00EA07C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A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A0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07C9"/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Indent 2"/>
    <w:basedOn w:val="a"/>
    <w:link w:val="26"/>
    <w:rsid w:val="00EA07C9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EA07C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A0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EA07C9"/>
    <w:pPr>
      <w:widowControl w:val="0"/>
      <w:autoSpaceDE w:val="0"/>
      <w:autoSpaceDN w:val="0"/>
      <w:adjustRightInd w:val="0"/>
      <w:spacing w:line="288" w:lineRule="exact"/>
      <w:ind w:hanging="175"/>
    </w:pPr>
  </w:style>
  <w:style w:type="paragraph" w:customStyle="1" w:styleId="Style11">
    <w:name w:val="Style11"/>
    <w:basedOn w:val="a"/>
    <w:rsid w:val="00EA07C9"/>
    <w:pPr>
      <w:widowControl w:val="0"/>
      <w:autoSpaceDE w:val="0"/>
      <w:autoSpaceDN w:val="0"/>
      <w:adjustRightInd w:val="0"/>
      <w:spacing w:line="288" w:lineRule="exact"/>
      <w:ind w:hanging="323"/>
      <w:jc w:val="both"/>
    </w:pPr>
  </w:style>
  <w:style w:type="character" w:customStyle="1" w:styleId="FontStyle20">
    <w:name w:val="Font Style20"/>
    <w:basedOn w:val="a0"/>
    <w:rsid w:val="00EA07C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A07C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A07C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A07C9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3">
    <w:name w:val="Style13"/>
    <w:basedOn w:val="a"/>
    <w:rsid w:val="00EA07C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A07C9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EA07C9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0"/>
    <w:rsid w:val="00EA07C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EA07C9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25">
    <w:name w:val="Font Style25"/>
    <w:basedOn w:val="a0"/>
    <w:rsid w:val="00EA07C9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0"/>
    <w:rsid w:val="00EA07C9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0"/>
    <w:rsid w:val="00EA07C9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0"/>
    <w:rsid w:val="00EA07C9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1">
    <w:name w:val="Style1"/>
    <w:basedOn w:val="a"/>
    <w:rsid w:val="00EA07C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A07C9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"/>
    <w:rsid w:val="00EA07C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A07C9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"/>
    <w:rsid w:val="00EA07C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A07C9"/>
    <w:pPr>
      <w:widowControl w:val="0"/>
      <w:autoSpaceDE w:val="0"/>
      <w:autoSpaceDN w:val="0"/>
      <w:adjustRightInd w:val="0"/>
      <w:spacing w:line="287" w:lineRule="exact"/>
      <w:ind w:firstLine="650"/>
      <w:jc w:val="both"/>
    </w:pPr>
  </w:style>
  <w:style w:type="paragraph" w:customStyle="1" w:styleId="Style12">
    <w:name w:val="Style12"/>
    <w:basedOn w:val="a"/>
    <w:rsid w:val="00EA07C9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EA07C9"/>
    <w:rPr>
      <w:rFonts w:ascii="Times New Roman" w:hAnsi="Times New Roman" w:cs="Times New Roman"/>
      <w:i/>
      <w:iCs/>
      <w:spacing w:val="-10"/>
      <w:w w:val="50"/>
      <w:sz w:val="18"/>
      <w:szCs w:val="18"/>
    </w:rPr>
  </w:style>
  <w:style w:type="character" w:customStyle="1" w:styleId="FontStyle18">
    <w:name w:val="Font Style18"/>
    <w:basedOn w:val="a0"/>
    <w:rsid w:val="00EA07C9"/>
    <w:rPr>
      <w:rFonts w:ascii="Arial Narrow" w:hAnsi="Arial Narrow" w:cs="Arial Narrow"/>
      <w:i/>
      <w:iCs/>
      <w:spacing w:val="-20"/>
      <w:sz w:val="24"/>
      <w:szCs w:val="24"/>
    </w:rPr>
  </w:style>
  <w:style w:type="character" w:customStyle="1" w:styleId="FontStyle19">
    <w:name w:val="Font Style19"/>
    <w:basedOn w:val="a0"/>
    <w:rsid w:val="00EA07C9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21">
    <w:name w:val="Font Style21"/>
    <w:basedOn w:val="a0"/>
    <w:rsid w:val="00EA07C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EA07C9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0"/>
    <w:rsid w:val="00EA07C9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16">
    <w:name w:val="Style16"/>
    <w:basedOn w:val="a"/>
    <w:rsid w:val="00EA07C9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basedOn w:val="a0"/>
    <w:rsid w:val="00EA07C9"/>
    <w:rPr>
      <w:rFonts w:ascii="Times New Roman" w:hAnsi="Times New Roman" w:cs="Times New Roman"/>
      <w:spacing w:val="-40"/>
      <w:sz w:val="44"/>
      <w:szCs w:val="44"/>
    </w:rPr>
  </w:style>
  <w:style w:type="character" w:customStyle="1" w:styleId="FontStyle31">
    <w:name w:val="Font Style31"/>
    <w:basedOn w:val="a0"/>
    <w:rsid w:val="00EA07C9"/>
    <w:rPr>
      <w:rFonts w:ascii="Times New Roman" w:hAnsi="Times New Roman" w:cs="Times New Roman"/>
      <w:b/>
      <w:bCs/>
      <w:smallCaps/>
      <w:spacing w:val="-20"/>
      <w:sz w:val="24"/>
      <w:szCs w:val="24"/>
    </w:rPr>
  </w:style>
  <w:style w:type="paragraph" w:styleId="31">
    <w:name w:val="Body Text Indent 3"/>
    <w:basedOn w:val="a"/>
    <w:link w:val="32"/>
    <w:rsid w:val="00EA07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07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A0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EA07C9"/>
  </w:style>
  <w:style w:type="paragraph" w:customStyle="1" w:styleId="Default">
    <w:name w:val="Default"/>
    <w:rsid w:val="00EA07C9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EA07C9"/>
    <w:pPr>
      <w:ind w:left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EA07C9"/>
    <w:pPr>
      <w:ind w:left="4320"/>
    </w:pPr>
    <w:rPr>
      <w:sz w:val="28"/>
      <w:szCs w:val="20"/>
    </w:rPr>
  </w:style>
  <w:style w:type="paragraph" w:styleId="33">
    <w:name w:val="Body Text 3"/>
    <w:basedOn w:val="a"/>
    <w:link w:val="34"/>
    <w:rsid w:val="00EA07C9"/>
    <w:rPr>
      <w:b/>
      <w:szCs w:val="20"/>
    </w:rPr>
  </w:style>
  <w:style w:type="character" w:customStyle="1" w:styleId="34">
    <w:name w:val="Основной текст 3 Знак"/>
    <w:basedOn w:val="a0"/>
    <w:link w:val="33"/>
    <w:rsid w:val="00EA07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H1">
    <w:name w:val="Заголовок 1.Раздел Договора.H1.&quot;Алмаз"/>
    <w:basedOn w:val="a"/>
    <w:next w:val="a"/>
    <w:rsid w:val="00EA07C9"/>
    <w:pPr>
      <w:keepNext/>
      <w:ind w:firstLine="540"/>
      <w:jc w:val="both"/>
      <w:outlineLvl w:val="0"/>
    </w:pPr>
    <w:rPr>
      <w:b/>
      <w:szCs w:val="20"/>
    </w:rPr>
  </w:style>
  <w:style w:type="paragraph" w:customStyle="1" w:styleId="afa">
    <w:name w:val="Основной текст с отступом.Основной текст с о"/>
    <w:basedOn w:val="a"/>
    <w:rsid w:val="00EA07C9"/>
    <w:pPr>
      <w:ind w:firstLine="708"/>
    </w:pPr>
    <w:rPr>
      <w:color w:val="808080"/>
      <w:sz w:val="20"/>
      <w:szCs w:val="20"/>
    </w:rPr>
  </w:style>
  <w:style w:type="paragraph" w:customStyle="1" w:styleId="afb">
    <w:name w:val="Стиль"/>
    <w:rsid w:val="00EA0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EA07C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A07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07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Обычный1"/>
    <w:rsid w:val="00EA0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2"/>
    <w:next w:val="12"/>
    <w:rsid w:val="00EA07C9"/>
    <w:pPr>
      <w:keepNext/>
      <w:widowControl w:val="0"/>
      <w:tabs>
        <w:tab w:val="right" w:pos="8640"/>
      </w:tabs>
      <w:outlineLvl w:val="0"/>
    </w:pPr>
    <w:rPr>
      <w:color w:val="000000"/>
      <w:sz w:val="28"/>
    </w:rPr>
  </w:style>
  <w:style w:type="paragraph" w:customStyle="1" w:styleId="211">
    <w:name w:val="Основной текст 21"/>
    <w:basedOn w:val="a"/>
    <w:rsid w:val="00EA07C9"/>
    <w:pPr>
      <w:spacing w:line="240" w:lineRule="atLeast"/>
    </w:pPr>
    <w:rPr>
      <w:sz w:val="28"/>
      <w:szCs w:val="20"/>
    </w:rPr>
  </w:style>
  <w:style w:type="paragraph" w:customStyle="1" w:styleId="ConsPlusTitle">
    <w:name w:val="ConsPlusTitle"/>
    <w:rsid w:val="00EA07C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c">
    <w:name w:val="Block Text"/>
    <w:basedOn w:val="a"/>
    <w:rsid w:val="00EA07C9"/>
    <w:pPr>
      <w:ind w:left="-284" w:right="6235"/>
      <w:jc w:val="both"/>
    </w:pPr>
    <w:rPr>
      <w:color w:val="000000"/>
      <w:szCs w:val="20"/>
    </w:rPr>
  </w:style>
  <w:style w:type="character" w:customStyle="1" w:styleId="FontStyle33">
    <w:name w:val="Font Style33"/>
    <w:rsid w:val="00EA07C9"/>
    <w:rPr>
      <w:rFonts w:ascii="Times New Roman" w:hAnsi="Times New Roman" w:cs="Times New Roman"/>
      <w:spacing w:val="30"/>
      <w:sz w:val="22"/>
      <w:szCs w:val="22"/>
    </w:rPr>
  </w:style>
  <w:style w:type="paragraph" w:styleId="afd">
    <w:name w:val="footer"/>
    <w:basedOn w:val="a"/>
    <w:link w:val="afe"/>
    <w:uiPriority w:val="99"/>
    <w:rsid w:val="00EA07C9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EA0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header"/>
    <w:basedOn w:val="a"/>
    <w:link w:val="aff0"/>
    <w:uiPriority w:val="99"/>
    <w:rsid w:val="00EA07C9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</w:rPr>
  </w:style>
  <w:style w:type="character" w:customStyle="1" w:styleId="aff0">
    <w:name w:val="Верхний колонтитул Знак"/>
    <w:basedOn w:val="a0"/>
    <w:link w:val="aff"/>
    <w:uiPriority w:val="99"/>
    <w:rsid w:val="00EA0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Конкурс_табл_заг"/>
    <w:basedOn w:val="a"/>
    <w:rsid w:val="00EA07C9"/>
    <w:pPr>
      <w:spacing w:after="60" w:line="220" w:lineRule="exact"/>
      <w:jc w:val="center"/>
    </w:pPr>
    <w:rPr>
      <w:szCs w:val="20"/>
    </w:rPr>
  </w:style>
  <w:style w:type="paragraph" w:styleId="aff2">
    <w:name w:val="Normal (Web)"/>
    <w:basedOn w:val="a"/>
    <w:link w:val="aff3"/>
    <w:uiPriority w:val="99"/>
    <w:rsid w:val="00EA07C9"/>
    <w:pPr>
      <w:spacing w:before="100" w:beforeAutospacing="1" w:after="119"/>
    </w:pPr>
  </w:style>
  <w:style w:type="character" w:customStyle="1" w:styleId="aff3">
    <w:name w:val="Обычный (веб) Знак"/>
    <w:link w:val="aff2"/>
    <w:uiPriority w:val="99"/>
    <w:locked/>
    <w:rsid w:val="00EA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A0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autoRedefine/>
    <w:rsid w:val="00EA07C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заголовок 1"/>
    <w:basedOn w:val="a"/>
    <w:next w:val="a"/>
    <w:rsid w:val="00EA07C9"/>
    <w:pPr>
      <w:keepNext/>
      <w:widowControl w:val="0"/>
      <w:jc w:val="center"/>
    </w:pPr>
    <w:rPr>
      <w:sz w:val="28"/>
      <w:szCs w:val="20"/>
    </w:rPr>
  </w:style>
  <w:style w:type="paragraph" w:customStyle="1" w:styleId="27">
    <w:name w:val="Основной текст2"/>
    <w:basedOn w:val="a"/>
    <w:link w:val="aff5"/>
    <w:rsid w:val="00EA07C9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f5">
    <w:name w:val="Основной текст_"/>
    <w:link w:val="27"/>
    <w:locked/>
    <w:rsid w:val="00EA07C9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220">
    <w:name w:val="Основной текст 22"/>
    <w:basedOn w:val="a"/>
    <w:rsid w:val="00EA07C9"/>
    <w:pPr>
      <w:ind w:left="945"/>
      <w:jc w:val="both"/>
    </w:pPr>
    <w:rPr>
      <w:sz w:val="28"/>
      <w:szCs w:val="20"/>
    </w:rPr>
  </w:style>
  <w:style w:type="character" w:customStyle="1" w:styleId="28">
    <w:name w:val="Основной текст (2)_"/>
    <w:link w:val="29"/>
    <w:locked/>
    <w:rsid w:val="00EA07C9"/>
    <w:rPr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A07C9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5">
    <w:name w:val="Основной текст (3)_"/>
    <w:link w:val="36"/>
    <w:locked/>
    <w:rsid w:val="00EA07C9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A07C9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">
    <w:name w:val="Основной текст (4)_"/>
    <w:link w:val="42"/>
    <w:locked/>
    <w:rsid w:val="00EA07C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A07C9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EA07C9"/>
    <w:rPr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A07C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f6">
    <w:name w:val="Основной текст + Полужирный"/>
    <w:rsid w:val="00EA07C9"/>
    <w:rPr>
      <w:b/>
      <w:bCs/>
      <w:i/>
      <w:iCs/>
      <w:color w:val="000000"/>
      <w:sz w:val="27"/>
      <w:szCs w:val="27"/>
      <w:shd w:val="clear" w:color="auto" w:fill="FFFFFF"/>
    </w:rPr>
  </w:style>
  <w:style w:type="character" w:customStyle="1" w:styleId="37">
    <w:name w:val="Основной текст (3) + Курсив"/>
    <w:rsid w:val="00EA07C9"/>
    <w:rPr>
      <w:i/>
      <w:iCs/>
      <w:sz w:val="23"/>
      <w:szCs w:val="23"/>
      <w:shd w:val="clear" w:color="auto" w:fill="FFFFFF"/>
    </w:rPr>
  </w:style>
  <w:style w:type="character" w:styleId="aff7">
    <w:name w:val="Hyperlink"/>
    <w:uiPriority w:val="99"/>
    <w:unhideWhenUsed/>
    <w:rsid w:val="00EA07C9"/>
    <w:rPr>
      <w:color w:val="0000FF"/>
      <w:u w:val="single"/>
    </w:rPr>
  </w:style>
  <w:style w:type="character" w:customStyle="1" w:styleId="14">
    <w:name w:val="Основной текст1"/>
    <w:rsid w:val="00EA07C9"/>
    <w:rPr>
      <w:color w:val="000000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rsid w:val="00EA07C9"/>
    <w:rPr>
      <w:color w:val="000000"/>
      <w:spacing w:val="-30"/>
      <w:sz w:val="26"/>
      <w:szCs w:val="26"/>
      <w:shd w:val="clear" w:color="auto" w:fill="FFFFFF"/>
    </w:rPr>
  </w:style>
  <w:style w:type="paragraph" w:customStyle="1" w:styleId="15">
    <w:name w:val="Абзац списка1"/>
    <w:basedOn w:val="a"/>
    <w:uiPriority w:val="34"/>
    <w:qFormat/>
    <w:rsid w:val="00EA07C9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16">
    <w:name w:val="Заголовок №1_"/>
    <w:link w:val="17"/>
    <w:locked/>
    <w:rsid w:val="00EA07C9"/>
    <w:rPr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EA07C9"/>
    <w:pPr>
      <w:shd w:val="clear" w:color="auto" w:fill="FFFFFF"/>
      <w:spacing w:after="120" w:line="0" w:lineRule="atLeast"/>
      <w:outlineLvl w:val="0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character" w:customStyle="1" w:styleId="2a">
    <w:name w:val="Заголовок №2_"/>
    <w:link w:val="2b"/>
    <w:locked/>
    <w:rsid w:val="00EA07C9"/>
    <w:rPr>
      <w:sz w:val="34"/>
      <w:szCs w:val="34"/>
      <w:shd w:val="clear" w:color="auto" w:fill="FFFFFF"/>
    </w:rPr>
  </w:style>
  <w:style w:type="paragraph" w:customStyle="1" w:styleId="2b">
    <w:name w:val="Заголовок №2"/>
    <w:basedOn w:val="a"/>
    <w:link w:val="2a"/>
    <w:rsid w:val="00EA07C9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character" w:customStyle="1" w:styleId="14pt">
    <w:name w:val="Заголовок №1 + Интервал 4 pt"/>
    <w:rsid w:val="00EA07C9"/>
    <w:rPr>
      <w:spacing w:val="90"/>
      <w:sz w:val="34"/>
      <w:szCs w:val="34"/>
      <w:shd w:val="clear" w:color="auto" w:fill="FFFFFF"/>
    </w:rPr>
  </w:style>
  <w:style w:type="paragraph" w:customStyle="1" w:styleId="aff8">
    <w:name w:val="Знак"/>
    <w:basedOn w:val="a"/>
    <w:rsid w:val="00EA07C9"/>
    <w:rPr>
      <w:rFonts w:ascii="Verdana" w:hAnsi="Verdana" w:cs="Verdana"/>
      <w:sz w:val="20"/>
      <w:szCs w:val="20"/>
      <w:lang w:val="en-US" w:eastAsia="en-US"/>
    </w:rPr>
  </w:style>
  <w:style w:type="character" w:customStyle="1" w:styleId="val">
    <w:name w:val="val"/>
    <w:basedOn w:val="a0"/>
    <w:rsid w:val="00EA07C9"/>
  </w:style>
  <w:style w:type="paragraph" w:customStyle="1" w:styleId="18">
    <w:name w:val="нум список 1"/>
    <w:basedOn w:val="a"/>
    <w:rsid w:val="00EA07C9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0">
    <w:name w:val="Обычный + 14 пт"/>
    <w:basedOn w:val="a"/>
    <w:link w:val="141"/>
    <w:rsid w:val="00EA07C9"/>
    <w:pPr>
      <w:suppressAutoHyphens/>
    </w:pPr>
    <w:rPr>
      <w:sz w:val="28"/>
      <w:szCs w:val="28"/>
      <w:lang w:eastAsia="ar-SA"/>
    </w:rPr>
  </w:style>
  <w:style w:type="character" w:customStyle="1" w:styleId="141">
    <w:name w:val="Обычный + 14 пт Знак"/>
    <w:link w:val="140"/>
    <w:rsid w:val="00EA07C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0">
    <w:name w:val="consplusnonformat"/>
    <w:basedOn w:val="a"/>
    <w:rsid w:val="00EA07C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EA07C9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EA07C9"/>
    <w:pPr>
      <w:spacing w:before="100" w:beforeAutospacing="1" w:after="100" w:afterAutospacing="1"/>
    </w:pPr>
  </w:style>
  <w:style w:type="character" w:styleId="aff9">
    <w:name w:val="FollowedHyperlink"/>
    <w:uiPriority w:val="99"/>
    <w:rsid w:val="00EA07C9"/>
    <w:rPr>
      <w:color w:val="800080"/>
      <w:u w:val="single"/>
    </w:rPr>
  </w:style>
  <w:style w:type="character" w:styleId="affa">
    <w:name w:val="page number"/>
    <w:basedOn w:val="a0"/>
    <w:rsid w:val="00EA07C9"/>
  </w:style>
  <w:style w:type="paragraph" w:customStyle="1" w:styleId="s1">
    <w:name w:val="s_1"/>
    <w:basedOn w:val="a"/>
    <w:rsid w:val="00EA07C9"/>
    <w:pPr>
      <w:spacing w:before="100" w:beforeAutospacing="1" w:after="100" w:afterAutospacing="1"/>
    </w:pPr>
  </w:style>
  <w:style w:type="paragraph" w:customStyle="1" w:styleId="2c">
    <w:name w:val="Абзац списка2"/>
    <w:basedOn w:val="a"/>
    <w:rsid w:val="00EA07C9"/>
    <w:pPr>
      <w:suppressAutoHyphens/>
      <w:ind w:left="720"/>
    </w:pPr>
    <w:rPr>
      <w:lang w:eastAsia="zh-CN"/>
    </w:rPr>
  </w:style>
  <w:style w:type="paragraph" w:customStyle="1" w:styleId="affb">
    <w:name w:val="Текст таблицы"/>
    <w:basedOn w:val="a"/>
    <w:rsid w:val="00EA07C9"/>
    <w:pPr>
      <w:snapToGrid w:val="0"/>
    </w:pPr>
    <w:rPr>
      <w:sz w:val="22"/>
      <w:szCs w:val="20"/>
    </w:rPr>
  </w:style>
  <w:style w:type="paragraph" w:customStyle="1" w:styleId="affc">
    <w:name w:val="Разделитель таблиц"/>
    <w:basedOn w:val="a"/>
    <w:rsid w:val="00EA07C9"/>
    <w:pPr>
      <w:spacing w:line="14" w:lineRule="exact"/>
    </w:pPr>
    <w:rPr>
      <w:sz w:val="2"/>
      <w:szCs w:val="20"/>
    </w:rPr>
  </w:style>
  <w:style w:type="paragraph" w:customStyle="1" w:styleId="affd">
    <w:name w:val="Нормальный (таблица)"/>
    <w:basedOn w:val="a"/>
    <w:next w:val="a"/>
    <w:uiPriority w:val="99"/>
    <w:rsid w:val="00EA07C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Таблицы (моноширинный)"/>
    <w:basedOn w:val="a"/>
    <w:next w:val="a"/>
    <w:uiPriority w:val="99"/>
    <w:rsid w:val="00EA0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Цветовое выделение"/>
    <w:uiPriority w:val="99"/>
    <w:rsid w:val="00EA07C9"/>
    <w:rPr>
      <w:b/>
      <w:bCs/>
      <w:color w:val="26282F"/>
    </w:rPr>
  </w:style>
  <w:style w:type="character" w:customStyle="1" w:styleId="FontStyle11">
    <w:name w:val="Font Style11"/>
    <w:basedOn w:val="a0"/>
    <w:uiPriority w:val="99"/>
    <w:rsid w:val="00EA07C9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rsid w:val="00EA07C9"/>
    <w:rPr>
      <w:rFonts w:ascii="Times New Roman" w:hAnsi="Times New Roman" w:cs="Times New Roman" w:hint="default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EA07C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-user-name">
    <w:name w:val="header-user-name"/>
    <w:basedOn w:val="a0"/>
    <w:rsid w:val="00EA07C9"/>
  </w:style>
  <w:style w:type="paragraph" w:customStyle="1" w:styleId="consplusnormal1">
    <w:name w:val="consplusnormal"/>
    <w:basedOn w:val="a"/>
    <w:rsid w:val="00EA07C9"/>
    <w:pPr>
      <w:spacing w:before="100" w:beforeAutospacing="1" w:after="100" w:afterAutospacing="1"/>
    </w:pPr>
  </w:style>
  <w:style w:type="character" w:customStyle="1" w:styleId="2d">
    <w:name w:val="2"/>
    <w:basedOn w:val="a0"/>
    <w:rsid w:val="00EA07C9"/>
  </w:style>
  <w:style w:type="paragraph" w:customStyle="1" w:styleId="19">
    <w:name w:val="Знак Знак1 Знак Знак"/>
    <w:basedOn w:val="a"/>
    <w:rsid w:val="00EA07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EA07C9"/>
    <w:pPr>
      <w:spacing w:before="100" w:beforeAutospacing="1" w:after="100" w:afterAutospacing="1"/>
    </w:pPr>
  </w:style>
  <w:style w:type="paragraph" w:customStyle="1" w:styleId="fn2r">
    <w:name w:val="fn2r"/>
    <w:basedOn w:val="a"/>
    <w:rsid w:val="00EA07C9"/>
    <w:pPr>
      <w:spacing w:before="100" w:beforeAutospacing="1" w:after="100" w:afterAutospacing="1"/>
    </w:pPr>
  </w:style>
  <w:style w:type="paragraph" w:customStyle="1" w:styleId="2e">
    <w:name w:val="Знак2"/>
    <w:basedOn w:val="a"/>
    <w:rsid w:val="00EA07C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48">
    <w:name w:val="Font Style48"/>
    <w:rsid w:val="00EA07C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sid w:val="00EA07C9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rsid w:val="00EA07C9"/>
  </w:style>
  <w:style w:type="paragraph" w:customStyle="1" w:styleId="printj">
    <w:name w:val="printj"/>
    <w:basedOn w:val="a"/>
    <w:rsid w:val="00EA07C9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EA07C9"/>
    <w:pPr>
      <w:spacing w:before="100" w:beforeAutospacing="1" w:after="100" w:afterAutospacing="1"/>
    </w:pPr>
  </w:style>
  <w:style w:type="paragraph" w:customStyle="1" w:styleId="afff1">
    <w:name w:val="a"/>
    <w:basedOn w:val="a"/>
    <w:rsid w:val="00EA07C9"/>
    <w:pPr>
      <w:spacing w:before="100" w:beforeAutospacing="1" w:after="100" w:afterAutospacing="1"/>
    </w:pPr>
  </w:style>
  <w:style w:type="paragraph" w:customStyle="1" w:styleId="a00">
    <w:name w:val="a0"/>
    <w:basedOn w:val="a"/>
    <w:rsid w:val="00EA07C9"/>
    <w:pPr>
      <w:spacing w:before="100" w:beforeAutospacing="1" w:after="100" w:afterAutospacing="1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uiPriority w:val="99"/>
    <w:locked/>
    <w:rsid w:val="00EA07C9"/>
    <w:rPr>
      <w:b/>
      <w:bCs/>
      <w:sz w:val="19"/>
      <w:szCs w:val="19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uiPriority w:val="99"/>
    <w:rsid w:val="00EA07C9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uiPriority w:val="99"/>
    <w:locked/>
    <w:rsid w:val="00EA07C9"/>
    <w:rPr>
      <w:sz w:val="18"/>
      <w:szCs w:val="18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uiPriority w:val="99"/>
    <w:rsid w:val="00EA07C9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0"/>
    <w:link w:val="MSGENFONTSTYLENAMETEMPLATEROLELEVELNUMBERMSGENFONTSTYLENAMEBYROLEHEADING440"/>
    <w:uiPriority w:val="99"/>
    <w:locked/>
    <w:rsid w:val="00EA07C9"/>
    <w:rPr>
      <w:sz w:val="17"/>
      <w:szCs w:val="17"/>
      <w:shd w:val="clear" w:color="auto" w:fill="FFFFFF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"/>
    <w:link w:val="MSGENFONTSTYLENAMETEMPLATEROLELEVELNUMBERMSGENFONTSTYLENAMEBYROLEHEADING44"/>
    <w:uiPriority w:val="99"/>
    <w:rsid w:val="00EA07C9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0"/>
    <w:link w:val="MSGENFONTSTYLENAMETEMPLATEROLELEVELMSGENFONTSTYLENAMEBYROLEHEADING30"/>
    <w:uiPriority w:val="99"/>
    <w:locked/>
    <w:rsid w:val="00EA07C9"/>
    <w:rPr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"/>
    <w:link w:val="MSGENFONTSTYLENAMETEMPLATEROLELEVELMSGENFONTSTYLENAMEBYROLEHEADING3"/>
    <w:uiPriority w:val="99"/>
    <w:rsid w:val="00EA07C9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0"/>
    <w:link w:val="MSGENFONTSTYLENAMETEMPLATEROLENUMBERMSGENFONTSTYLENAMEBYROLETEXT170"/>
    <w:uiPriority w:val="99"/>
    <w:locked/>
    <w:rsid w:val="00EA07C9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"/>
    <w:link w:val="MSGENFONTSTYLENAMETEMPLATEROLENUMBERMSGENFONTSTYLENAMEBYROLETEXT17"/>
    <w:uiPriority w:val="99"/>
    <w:rsid w:val="00EA07C9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fff2">
    <w:name w:val="Текст сноски Знак"/>
    <w:basedOn w:val="a0"/>
    <w:link w:val="afff3"/>
    <w:uiPriority w:val="99"/>
    <w:semiHidden/>
    <w:rsid w:val="00EA07C9"/>
  </w:style>
  <w:style w:type="paragraph" w:styleId="afff3">
    <w:name w:val="footnote text"/>
    <w:basedOn w:val="a"/>
    <w:link w:val="afff2"/>
    <w:uiPriority w:val="99"/>
    <w:semiHidden/>
    <w:rsid w:val="00EA07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Текст сноски Знак1"/>
    <w:basedOn w:val="a0"/>
    <w:uiPriority w:val="99"/>
    <w:semiHidden/>
    <w:rsid w:val="00EA0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annotation reference"/>
    <w:basedOn w:val="a0"/>
    <w:unhideWhenUsed/>
    <w:rsid w:val="00EA07C9"/>
    <w:rPr>
      <w:sz w:val="16"/>
      <w:szCs w:val="16"/>
    </w:rPr>
  </w:style>
  <w:style w:type="paragraph" w:styleId="afff5">
    <w:name w:val="annotation text"/>
    <w:basedOn w:val="a"/>
    <w:link w:val="afff6"/>
    <w:unhideWhenUsed/>
    <w:rsid w:val="00EA07C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6">
    <w:name w:val="Текст примечания Знак"/>
    <w:basedOn w:val="a0"/>
    <w:link w:val="afff5"/>
    <w:rsid w:val="00EA07C9"/>
    <w:rPr>
      <w:sz w:val="20"/>
      <w:szCs w:val="20"/>
    </w:rPr>
  </w:style>
  <w:style w:type="character" w:customStyle="1" w:styleId="afff7">
    <w:name w:val="Тема примечания Знак"/>
    <w:basedOn w:val="afff6"/>
    <w:link w:val="afff8"/>
    <w:uiPriority w:val="99"/>
    <w:semiHidden/>
    <w:rsid w:val="00EA07C9"/>
    <w:rPr>
      <w:b/>
      <w:bCs/>
      <w:sz w:val="20"/>
      <w:szCs w:val="20"/>
    </w:rPr>
  </w:style>
  <w:style w:type="paragraph" w:styleId="afff8">
    <w:name w:val="annotation subject"/>
    <w:basedOn w:val="afff5"/>
    <w:next w:val="afff5"/>
    <w:link w:val="afff7"/>
    <w:uiPriority w:val="99"/>
    <w:semiHidden/>
    <w:unhideWhenUsed/>
    <w:rsid w:val="00EA07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"/>
    <w:next w:val="a"/>
    <w:link w:val="10"/>
    <w:uiPriority w:val="9"/>
    <w:qFormat/>
    <w:rsid w:val="00EA07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A07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aliases w:val="3,H3,Minor,Heading 3 - old,heading 3,h3"/>
    <w:basedOn w:val="a"/>
    <w:next w:val="a"/>
    <w:link w:val="30"/>
    <w:unhideWhenUsed/>
    <w:rsid w:val="00EA07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aliases w:val="Заголовок 4 (Приложение),Sub-Minor"/>
    <w:basedOn w:val="a"/>
    <w:next w:val="a"/>
    <w:link w:val="40"/>
    <w:uiPriority w:val="9"/>
    <w:unhideWhenUsed/>
    <w:qFormat/>
    <w:rsid w:val="00EA07C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A07C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A07C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A07C9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nhideWhenUsed/>
    <w:qFormat/>
    <w:rsid w:val="00EA07C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nhideWhenUsed/>
    <w:qFormat/>
    <w:rsid w:val="00EA07C9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Section Знак"/>
    <w:basedOn w:val="a0"/>
    <w:link w:val="1"/>
    <w:uiPriority w:val="9"/>
    <w:rsid w:val="00EA07C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07C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0"/>
    <w:link w:val="3"/>
    <w:rsid w:val="00EA07C9"/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0"/>
    <w:link w:val="4"/>
    <w:uiPriority w:val="9"/>
    <w:rsid w:val="00EA07C9"/>
    <w:rPr>
      <w:rFonts w:eastAsiaTheme="minorEastAsia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07C9"/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07C9"/>
    <w:rPr>
      <w:rFonts w:eastAsiaTheme="minorEastAsia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EA07C9"/>
    <w:rPr>
      <w:rFonts w:eastAsiaTheme="minorEastAsia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A07C9"/>
    <w:rPr>
      <w:rFonts w:eastAsiaTheme="minorEastAsia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A07C9"/>
    <w:rPr>
      <w:rFonts w:asciiTheme="majorHAnsi" w:eastAsiaTheme="majorEastAsia" w:hAnsiTheme="majorHAnsi" w:cstheme="majorBidi"/>
      <w:color w:val="000000"/>
      <w:lang w:eastAsia="ru-RU"/>
    </w:rPr>
  </w:style>
  <w:style w:type="character" w:styleId="a3">
    <w:name w:val="Strong"/>
    <w:basedOn w:val="a0"/>
    <w:qFormat/>
    <w:rsid w:val="00EA07C9"/>
    <w:rPr>
      <w:b/>
      <w:bCs/>
    </w:rPr>
  </w:style>
  <w:style w:type="paragraph" w:styleId="a4">
    <w:name w:val="caption"/>
    <w:basedOn w:val="a"/>
    <w:next w:val="a"/>
    <w:unhideWhenUsed/>
    <w:qFormat/>
    <w:rsid w:val="00EA07C9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A07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A07C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paragraph" w:styleId="a7">
    <w:name w:val="Subtitle"/>
    <w:basedOn w:val="a"/>
    <w:next w:val="a"/>
    <w:link w:val="a8"/>
    <w:qFormat/>
    <w:rsid w:val="00EA07C9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rsid w:val="00EA07C9"/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styleId="a9">
    <w:name w:val="Emphasis"/>
    <w:basedOn w:val="a0"/>
    <w:qFormat/>
    <w:rsid w:val="00EA07C9"/>
    <w:rPr>
      <w:i/>
      <w:iCs/>
    </w:rPr>
  </w:style>
  <w:style w:type="paragraph" w:styleId="aa">
    <w:name w:val="No Spacing"/>
    <w:link w:val="ab"/>
    <w:uiPriority w:val="1"/>
    <w:qFormat/>
    <w:rsid w:val="00EA07C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b">
    <w:name w:val="Без интервала Знак"/>
    <w:link w:val="aa"/>
    <w:uiPriority w:val="1"/>
    <w:rsid w:val="00EA07C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EA07C9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A07C9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EA07C9"/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A0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EA07C9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ru-RU"/>
    </w:rPr>
  </w:style>
  <w:style w:type="character" w:styleId="af">
    <w:name w:val="Subtle Emphasis"/>
    <w:basedOn w:val="a0"/>
    <w:uiPriority w:val="19"/>
    <w:qFormat/>
    <w:rsid w:val="00EA07C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A07C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A07C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A07C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A07C9"/>
    <w:rPr>
      <w:b/>
      <w:bCs/>
      <w:smallCaps/>
      <w:spacing w:val="5"/>
    </w:rPr>
  </w:style>
  <w:style w:type="paragraph" w:styleId="23">
    <w:name w:val="Body Text 2"/>
    <w:basedOn w:val="a"/>
    <w:link w:val="24"/>
    <w:unhideWhenUsed/>
    <w:rsid w:val="00EA07C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A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unhideWhenUsed/>
    <w:rsid w:val="00EA07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EA07C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"/>
    <w:basedOn w:val="a"/>
    <w:link w:val="af7"/>
    <w:rsid w:val="00EA07C9"/>
    <w:pPr>
      <w:spacing w:after="120"/>
    </w:pPr>
  </w:style>
  <w:style w:type="character" w:customStyle="1" w:styleId="af7">
    <w:name w:val="Основной текст Знак"/>
    <w:basedOn w:val="a0"/>
    <w:link w:val="af6"/>
    <w:rsid w:val="00EA0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A07C9"/>
  </w:style>
  <w:style w:type="paragraph" w:customStyle="1" w:styleId="11">
    <w:name w:val="Стиль1"/>
    <w:basedOn w:val="af8"/>
    <w:rsid w:val="00EA07C9"/>
  </w:style>
  <w:style w:type="paragraph" w:styleId="af8">
    <w:name w:val="Body Text Indent"/>
    <w:basedOn w:val="a"/>
    <w:link w:val="af9"/>
    <w:unhideWhenUsed/>
    <w:rsid w:val="00EA07C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A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A0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07C9"/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Indent 2"/>
    <w:basedOn w:val="a"/>
    <w:link w:val="26"/>
    <w:rsid w:val="00EA07C9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EA07C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A0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EA07C9"/>
    <w:pPr>
      <w:widowControl w:val="0"/>
      <w:autoSpaceDE w:val="0"/>
      <w:autoSpaceDN w:val="0"/>
      <w:adjustRightInd w:val="0"/>
      <w:spacing w:line="288" w:lineRule="exact"/>
      <w:ind w:hanging="175"/>
    </w:pPr>
  </w:style>
  <w:style w:type="paragraph" w:customStyle="1" w:styleId="Style11">
    <w:name w:val="Style11"/>
    <w:basedOn w:val="a"/>
    <w:rsid w:val="00EA07C9"/>
    <w:pPr>
      <w:widowControl w:val="0"/>
      <w:autoSpaceDE w:val="0"/>
      <w:autoSpaceDN w:val="0"/>
      <w:adjustRightInd w:val="0"/>
      <w:spacing w:line="288" w:lineRule="exact"/>
      <w:ind w:hanging="323"/>
      <w:jc w:val="both"/>
    </w:pPr>
  </w:style>
  <w:style w:type="character" w:customStyle="1" w:styleId="FontStyle20">
    <w:name w:val="Font Style20"/>
    <w:basedOn w:val="a0"/>
    <w:rsid w:val="00EA07C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A07C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A07C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A07C9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3">
    <w:name w:val="Style13"/>
    <w:basedOn w:val="a"/>
    <w:rsid w:val="00EA07C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A07C9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EA07C9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0"/>
    <w:rsid w:val="00EA07C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EA07C9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25">
    <w:name w:val="Font Style25"/>
    <w:basedOn w:val="a0"/>
    <w:rsid w:val="00EA07C9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0"/>
    <w:rsid w:val="00EA07C9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0"/>
    <w:rsid w:val="00EA07C9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0"/>
    <w:rsid w:val="00EA07C9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1">
    <w:name w:val="Style1"/>
    <w:basedOn w:val="a"/>
    <w:rsid w:val="00EA07C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A07C9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"/>
    <w:rsid w:val="00EA07C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A07C9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"/>
    <w:rsid w:val="00EA07C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A07C9"/>
    <w:pPr>
      <w:widowControl w:val="0"/>
      <w:autoSpaceDE w:val="0"/>
      <w:autoSpaceDN w:val="0"/>
      <w:adjustRightInd w:val="0"/>
      <w:spacing w:line="287" w:lineRule="exact"/>
      <w:ind w:firstLine="650"/>
      <w:jc w:val="both"/>
    </w:pPr>
  </w:style>
  <w:style w:type="paragraph" w:customStyle="1" w:styleId="Style12">
    <w:name w:val="Style12"/>
    <w:basedOn w:val="a"/>
    <w:rsid w:val="00EA07C9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EA07C9"/>
    <w:rPr>
      <w:rFonts w:ascii="Times New Roman" w:hAnsi="Times New Roman" w:cs="Times New Roman"/>
      <w:i/>
      <w:iCs/>
      <w:spacing w:val="-10"/>
      <w:w w:val="50"/>
      <w:sz w:val="18"/>
      <w:szCs w:val="18"/>
    </w:rPr>
  </w:style>
  <w:style w:type="character" w:customStyle="1" w:styleId="FontStyle18">
    <w:name w:val="Font Style18"/>
    <w:basedOn w:val="a0"/>
    <w:rsid w:val="00EA07C9"/>
    <w:rPr>
      <w:rFonts w:ascii="Arial Narrow" w:hAnsi="Arial Narrow" w:cs="Arial Narrow"/>
      <w:i/>
      <w:iCs/>
      <w:spacing w:val="-20"/>
      <w:sz w:val="24"/>
      <w:szCs w:val="24"/>
    </w:rPr>
  </w:style>
  <w:style w:type="character" w:customStyle="1" w:styleId="FontStyle19">
    <w:name w:val="Font Style19"/>
    <w:basedOn w:val="a0"/>
    <w:rsid w:val="00EA07C9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21">
    <w:name w:val="Font Style21"/>
    <w:basedOn w:val="a0"/>
    <w:rsid w:val="00EA07C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EA07C9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0"/>
    <w:rsid w:val="00EA07C9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16">
    <w:name w:val="Style16"/>
    <w:basedOn w:val="a"/>
    <w:rsid w:val="00EA07C9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basedOn w:val="a0"/>
    <w:rsid w:val="00EA07C9"/>
    <w:rPr>
      <w:rFonts w:ascii="Times New Roman" w:hAnsi="Times New Roman" w:cs="Times New Roman"/>
      <w:spacing w:val="-40"/>
      <w:sz w:val="44"/>
      <w:szCs w:val="44"/>
    </w:rPr>
  </w:style>
  <w:style w:type="character" w:customStyle="1" w:styleId="FontStyle31">
    <w:name w:val="Font Style31"/>
    <w:basedOn w:val="a0"/>
    <w:rsid w:val="00EA07C9"/>
    <w:rPr>
      <w:rFonts w:ascii="Times New Roman" w:hAnsi="Times New Roman" w:cs="Times New Roman"/>
      <w:b/>
      <w:bCs/>
      <w:smallCaps/>
      <w:spacing w:val="-20"/>
      <w:sz w:val="24"/>
      <w:szCs w:val="24"/>
    </w:rPr>
  </w:style>
  <w:style w:type="paragraph" w:styleId="31">
    <w:name w:val="Body Text Indent 3"/>
    <w:basedOn w:val="a"/>
    <w:link w:val="32"/>
    <w:rsid w:val="00EA07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07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A0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EA07C9"/>
  </w:style>
  <w:style w:type="paragraph" w:customStyle="1" w:styleId="Default">
    <w:name w:val="Default"/>
    <w:rsid w:val="00EA07C9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EA07C9"/>
    <w:pPr>
      <w:ind w:left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EA07C9"/>
    <w:pPr>
      <w:ind w:left="4320"/>
    </w:pPr>
    <w:rPr>
      <w:sz w:val="28"/>
      <w:szCs w:val="20"/>
    </w:rPr>
  </w:style>
  <w:style w:type="paragraph" w:styleId="33">
    <w:name w:val="Body Text 3"/>
    <w:basedOn w:val="a"/>
    <w:link w:val="34"/>
    <w:rsid w:val="00EA07C9"/>
    <w:rPr>
      <w:b/>
      <w:szCs w:val="20"/>
    </w:rPr>
  </w:style>
  <w:style w:type="character" w:customStyle="1" w:styleId="34">
    <w:name w:val="Основной текст 3 Знак"/>
    <w:basedOn w:val="a0"/>
    <w:link w:val="33"/>
    <w:rsid w:val="00EA07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H1">
    <w:name w:val="Заголовок 1.Раздел Договора.H1.&quot;Алмаз"/>
    <w:basedOn w:val="a"/>
    <w:next w:val="a"/>
    <w:rsid w:val="00EA07C9"/>
    <w:pPr>
      <w:keepNext/>
      <w:ind w:firstLine="540"/>
      <w:jc w:val="both"/>
      <w:outlineLvl w:val="0"/>
    </w:pPr>
    <w:rPr>
      <w:b/>
      <w:szCs w:val="20"/>
    </w:rPr>
  </w:style>
  <w:style w:type="paragraph" w:customStyle="1" w:styleId="afa">
    <w:name w:val="Основной текст с отступом.Основной текст с о"/>
    <w:basedOn w:val="a"/>
    <w:rsid w:val="00EA07C9"/>
    <w:pPr>
      <w:ind w:firstLine="708"/>
    </w:pPr>
    <w:rPr>
      <w:color w:val="808080"/>
      <w:sz w:val="20"/>
      <w:szCs w:val="20"/>
    </w:rPr>
  </w:style>
  <w:style w:type="paragraph" w:customStyle="1" w:styleId="afb">
    <w:name w:val="Стиль"/>
    <w:rsid w:val="00EA0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EA07C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A07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07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Обычный1"/>
    <w:rsid w:val="00EA0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2"/>
    <w:next w:val="12"/>
    <w:rsid w:val="00EA07C9"/>
    <w:pPr>
      <w:keepNext/>
      <w:widowControl w:val="0"/>
      <w:tabs>
        <w:tab w:val="right" w:pos="8640"/>
      </w:tabs>
      <w:outlineLvl w:val="0"/>
    </w:pPr>
    <w:rPr>
      <w:color w:val="000000"/>
      <w:sz w:val="28"/>
    </w:rPr>
  </w:style>
  <w:style w:type="paragraph" w:customStyle="1" w:styleId="211">
    <w:name w:val="Основной текст 21"/>
    <w:basedOn w:val="a"/>
    <w:rsid w:val="00EA07C9"/>
    <w:pPr>
      <w:spacing w:line="240" w:lineRule="atLeast"/>
    </w:pPr>
    <w:rPr>
      <w:sz w:val="28"/>
      <w:szCs w:val="20"/>
    </w:rPr>
  </w:style>
  <w:style w:type="paragraph" w:customStyle="1" w:styleId="ConsPlusTitle">
    <w:name w:val="ConsPlusTitle"/>
    <w:rsid w:val="00EA07C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c">
    <w:name w:val="Block Text"/>
    <w:basedOn w:val="a"/>
    <w:rsid w:val="00EA07C9"/>
    <w:pPr>
      <w:ind w:left="-284" w:right="6235"/>
      <w:jc w:val="both"/>
    </w:pPr>
    <w:rPr>
      <w:color w:val="000000"/>
      <w:szCs w:val="20"/>
    </w:rPr>
  </w:style>
  <w:style w:type="character" w:customStyle="1" w:styleId="FontStyle33">
    <w:name w:val="Font Style33"/>
    <w:rsid w:val="00EA07C9"/>
    <w:rPr>
      <w:rFonts w:ascii="Times New Roman" w:hAnsi="Times New Roman" w:cs="Times New Roman"/>
      <w:spacing w:val="30"/>
      <w:sz w:val="22"/>
      <w:szCs w:val="22"/>
    </w:rPr>
  </w:style>
  <w:style w:type="paragraph" w:styleId="afd">
    <w:name w:val="footer"/>
    <w:basedOn w:val="a"/>
    <w:link w:val="afe"/>
    <w:uiPriority w:val="99"/>
    <w:rsid w:val="00EA07C9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EA0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header"/>
    <w:basedOn w:val="a"/>
    <w:link w:val="aff0"/>
    <w:uiPriority w:val="99"/>
    <w:rsid w:val="00EA07C9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</w:rPr>
  </w:style>
  <w:style w:type="character" w:customStyle="1" w:styleId="aff0">
    <w:name w:val="Верхний колонтитул Знак"/>
    <w:basedOn w:val="a0"/>
    <w:link w:val="aff"/>
    <w:uiPriority w:val="99"/>
    <w:rsid w:val="00EA0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Конкурс_табл_заг"/>
    <w:basedOn w:val="a"/>
    <w:rsid w:val="00EA07C9"/>
    <w:pPr>
      <w:spacing w:after="60" w:line="220" w:lineRule="exact"/>
      <w:jc w:val="center"/>
    </w:pPr>
    <w:rPr>
      <w:szCs w:val="20"/>
    </w:rPr>
  </w:style>
  <w:style w:type="paragraph" w:styleId="aff2">
    <w:name w:val="Normal (Web)"/>
    <w:basedOn w:val="a"/>
    <w:link w:val="aff3"/>
    <w:uiPriority w:val="99"/>
    <w:rsid w:val="00EA07C9"/>
    <w:pPr>
      <w:spacing w:before="100" w:beforeAutospacing="1" w:after="119"/>
    </w:pPr>
  </w:style>
  <w:style w:type="character" w:customStyle="1" w:styleId="aff3">
    <w:name w:val="Обычный (веб) Знак"/>
    <w:link w:val="aff2"/>
    <w:uiPriority w:val="99"/>
    <w:locked/>
    <w:rsid w:val="00EA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A0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autoRedefine/>
    <w:rsid w:val="00EA07C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заголовок 1"/>
    <w:basedOn w:val="a"/>
    <w:next w:val="a"/>
    <w:rsid w:val="00EA07C9"/>
    <w:pPr>
      <w:keepNext/>
      <w:widowControl w:val="0"/>
      <w:jc w:val="center"/>
    </w:pPr>
    <w:rPr>
      <w:sz w:val="28"/>
      <w:szCs w:val="20"/>
    </w:rPr>
  </w:style>
  <w:style w:type="paragraph" w:customStyle="1" w:styleId="27">
    <w:name w:val="Основной текст2"/>
    <w:basedOn w:val="a"/>
    <w:link w:val="aff5"/>
    <w:rsid w:val="00EA07C9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f5">
    <w:name w:val="Основной текст_"/>
    <w:link w:val="27"/>
    <w:locked/>
    <w:rsid w:val="00EA07C9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220">
    <w:name w:val="Основной текст 22"/>
    <w:basedOn w:val="a"/>
    <w:rsid w:val="00EA07C9"/>
    <w:pPr>
      <w:ind w:left="945"/>
      <w:jc w:val="both"/>
    </w:pPr>
    <w:rPr>
      <w:sz w:val="28"/>
      <w:szCs w:val="20"/>
    </w:rPr>
  </w:style>
  <w:style w:type="character" w:customStyle="1" w:styleId="28">
    <w:name w:val="Основной текст (2)_"/>
    <w:link w:val="29"/>
    <w:locked/>
    <w:rsid w:val="00EA07C9"/>
    <w:rPr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A07C9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5">
    <w:name w:val="Основной текст (3)_"/>
    <w:link w:val="36"/>
    <w:locked/>
    <w:rsid w:val="00EA07C9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A07C9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">
    <w:name w:val="Основной текст (4)_"/>
    <w:link w:val="42"/>
    <w:locked/>
    <w:rsid w:val="00EA07C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A07C9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EA07C9"/>
    <w:rPr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A07C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f6">
    <w:name w:val="Основной текст + Полужирный"/>
    <w:rsid w:val="00EA07C9"/>
    <w:rPr>
      <w:b/>
      <w:bCs/>
      <w:i/>
      <w:iCs/>
      <w:color w:val="000000"/>
      <w:sz w:val="27"/>
      <w:szCs w:val="27"/>
      <w:shd w:val="clear" w:color="auto" w:fill="FFFFFF"/>
    </w:rPr>
  </w:style>
  <w:style w:type="character" w:customStyle="1" w:styleId="37">
    <w:name w:val="Основной текст (3) + Курсив"/>
    <w:rsid w:val="00EA07C9"/>
    <w:rPr>
      <w:i/>
      <w:iCs/>
      <w:sz w:val="23"/>
      <w:szCs w:val="23"/>
      <w:shd w:val="clear" w:color="auto" w:fill="FFFFFF"/>
    </w:rPr>
  </w:style>
  <w:style w:type="character" w:styleId="aff7">
    <w:name w:val="Hyperlink"/>
    <w:uiPriority w:val="99"/>
    <w:unhideWhenUsed/>
    <w:rsid w:val="00EA07C9"/>
    <w:rPr>
      <w:color w:val="0000FF"/>
      <w:u w:val="single"/>
    </w:rPr>
  </w:style>
  <w:style w:type="character" w:customStyle="1" w:styleId="14">
    <w:name w:val="Основной текст1"/>
    <w:rsid w:val="00EA07C9"/>
    <w:rPr>
      <w:color w:val="000000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rsid w:val="00EA07C9"/>
    <w:rPr>
      <w:color w:val="000000"/>
      <w:spacing w:val="-30"/>
      <w:sz w:val="26"/>
      <w:szCs w:val="26"/>
      <w:shd w:val="clear" w:color="auto" w:fill="FFFFFF"/>
    </w:rPr>
  </w:style>
  <w:style w:type="paragraph" w:customStyle="1" w:styleId="15">
    <w:name w:val="Абзац списка1"/>
    <w:basedOn w:val="a"/>
    <w:uiPriority w:val="34"/>
    <w:qFormat/>
    <w:rsid w:val="00EA07C9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16">
    <w:name w:val="Заголовок №1_"/>
    <w:link w:val="17"/>
    <w:locked/>
    <w:rsid w:val="00EA07C9"/>
    <w:rPr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EA07C9"/>
    <w:pPr>
      <w:shd w:val="clear" w:color="auto" w:fill="FFFFFF"/>
      <w:spacing w:after="120" w:line="0" w:lineRule="atLeast"/>
      <w:outlineLvl w:val="0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character" w:customStyle="1" w:styleId="2a">
    <w:name w:val="Заголовок №2_"/>
    <w:link w:val="2b"/>
    <w:locked/>
    <w:rsid w:val="00EA07C9"/>
    <w:rPr>
      <w:sz w:val="34"/>
      <w:szCs w:val="34"/>
      <w:shd w:val="clear" w:color="auto" w:fill="FFFFFF"/>
    </w:rPr>
  </w:style>
  <w:style w:type="paragraph" w:customStyle="1" w:styleId="2b">
    <w:name w:val="Заголовок №2"/>
    <w:basedOn w:val="a"/>
    <w:link w:val="2a"/>
    <w:rsid w:val="00EA07C9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character" w:customStyle="1" w:styleId="14pt">
    <w:name w:val="Заголовок №1 + Интервал 4 pt"/>
    <w:rsid w:val="00EA07C9"/>
    <w:rPr>
      <w:spacing w:val="90"/>
      <w:sz w:val="34"/>
      <w:szCs w:val="34"/>
      <w:shd w:val="clear" w:color="auto" w:fill="FFFFFF"/>
    </w:rPr>
  </w:style>
  <w:style w:type="paragraph" w:customStyle="1" w:styleId="aff8">
    <w:name w:val="Знак"/>
    <w:basedOn w:val="a"/>
    <w:rsid w:val="00EA07C9"/>
    <w:rPr>
      <w:rFonts w:ascii="Verdana" w:hAnsi="Verdana" w:cs="Verdana"/>
      <w:sz w:val="20"/>
      <w:szCs w:val="20"/>
      <w:lang w:val="en-US" w:eastAsia="en-US"/>
    </w:rPr>
  </w:style>
  <w:style w:type="character" w:customStyle="1" w:styleId="val">
    <w:name w:val="val"/>
    <w:basedOn w:val="a0"/>
    <w:rsid w:val="00EA07C9"/>
  </w:style>
  <w:style w:type="paragraph" w:customStyle="1" w:styleId="18">
    <w:name w:val="нум список 1"/>
    <w:basedOn w:val="a"/>
    <w:rsid w:val="00EA07C9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0">
    <w:name w:val="Обычный + 14 пт"/>
    <w:basedOn w:val="a"/>
    <w:link w:val="141"/>
    <w:rsid w:val="00EA07C9"/>
    <w:pPr>
      <w:suppressAutoHyphens/>
    </w:pPr>
    <w:rPr>
      <w:sz w:val="28"/>
      <w:szCs w:val="28"/>
      <w:lang w:eastAsia="ar-SA"/>
    </w:rPr>
  </w:style>
  <w:style w:type="character" w:customStyle="1" w:styleId="141">
    <w:name w:val="Обычный + 14 пт Знак"/>
    <w:link w:val="140"/>
    <w:rsid w:val="00EA07C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0">
    <w:name w:val="consplusnonformat"/>
    <w:basedOn w:val="a"/>
    <w:rsid w:val="00EA07C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EA07C9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EA07C9"/>
    <w:pPr>
      <w:spacing w:before="100" w:beforeAutospacing="1" w:after="100" w:afterAutospacing="1"/>
    </w:pPr>
  </w:style>
  <w:style w:type="character" w:styleId="aff9">
    <w:name w:val="FollowedHyperlink"/>
    <w:uiPriority w:val="99"/>
    <w:rsid w:val="00EA07C9"/>
    <w:rPr>
      <w:color w:val="800080"/>
      <w:u w:val="single"/>
    </w:rPr>
  </w:style>
  <w:style w:type="character" w:styleId="affa">
    <w:name w:val="page number"/>
    <w:basedOn w:val="a0"/>
    <w:rsid w:val="00EA07C9"/>
  </w:style>
  <w:style w:type="paragraph" w:customStyle="1" w:styleId="s1">
    <w:name w:val="s_1"/>
    <w:basedOn w:val="a"/>
    <w:rsid w:val="00EA07C9"/>
    <w:pPr>
      <w:spacing w:before="100" w:beforeAutospacing="1" w:after="100" w:afterAutospacing="1"/>
    </w:pPr>
  </w:style>
  <w:style w:type="paragraph" w:customStyle="1" w:styleId="2c">
    <w:name w:val="Абзац списка2"/>
    <w:basedOn w:val="a"/>
    <w:rsid w:val="00EA07C9"/>
    <w:pPr>
      <w:suppressAutoHyphens/>
      <w:ind w:left="720"/>
    </w:pPr>
    <w:rPr>
      <w:lang w:eastAsia="zh-CN"/>
    </w:rPr>
  </w:style>
  <w:style w:type="paragraph" w:customStyle="1" w:styleId="affb">
    <w:name w:val="Текст таблицы"/>
    <w:basedOn w:val="a"/>
    <w:rsid w:val="00EA07C9"/>
    <w:pPr>
      <w:snapToGrid w:val="0"/>
    </w:pPr>
    <w:rPr>
      <w:sz w:val="22"/>
      <w:szCs w:val="20"/>
    </w:rPr>
  </w:style>
  <w:style w:type="paragraph" w:customStyle="1" w:styleId="affc">
    <w:name w:val="Разделитель таблиц"/>
    <w:basedOn w:val="a"/>
    <w:rsid w:val="00EA07C9"/>
    <w:pPr>
      <w:spacing w:line="14" w:lineRule="exact"/>
    </w:pPr>
    <w:rPr>
      <w:sz w:val="2"/>
      <w:szCs w:val="20"/>
    </w:rPr>
  </w:style>
  <w:style w:type="paragraph" w:customStyle="1" w:styleId="affd">
    <w:name w:val="Нормальный (таблица)"/>
    <w:basedOn w:val="a"/>
    <w:next w:val="a"/>
    <w:uiPriority w:val="99"/>
    <w:rsid w:val="00EA07C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Таблицы (моноширинный)"/>
    <w:basedOn w:val="a"/>
    <w:next w:val="a"/>
    <w:uiPriority w:val="99"/>
    <w:rsid w:val="00EA0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Цветовое выделение"/>
    <w:uiPriority w:val="99"/>
    <w:rsid w:val="00EA07C9"/>
    <w:rPr>
      <w:b/>
      <w:bCs/>
      <w:color w:val="26282F"/>
    </w:rPr>
  </w:style>
  <w:style w:type="character" w:customStyle="1" w:styleId="FontStyle11">
    <w:name w:val="Font Style11"/>
    <w:basedOn w:val="a0"/>
    <w:uiPriority w:val="99"/>
    <w:rsid w:val="00EA07C9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rsid w:val="00EA07C9"/>
    <w:rPr>
      <w:rFonts w:ascii="Times New Roman" w:hAnsi="Times New Roman" w:cs="Times New Roman" w:hint="default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EA07C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-user-name">
    <w:name w:val="header-user-name"/>
    <w:basedOn w:val="a0"/>
    <w:rsid w:val="00EA07C9"/>
  </w:style>
  <w:style w:type="paragraph" w:customStyle="1" w:styleId="consplusnormal1">
    <w:name w:val="consplusnormal"/>
    <w:basedOn w:val="a"/>
    <w:rsid w:val="00EA07C9"/>
    <w:pPr>
      <w:spacing w:before="100" w:beforeAutospacing="1" w:after="100" w:afterAutospacing="1"/>
    </w:pPr>
  </w:style>
  <w:style w:type="character" w:customStyle="1" w:styleId="2d">
    <w:name w:val="2"/>
    <w:basedOn w:val="a0"/>
    <w:rsid w:val="00EA07C9"/>
  </w:style>
  <w:style w:type="paragraph" w:customStyle="1" w:styleId="19">
    <w:name w:val="Знак Знак1 Знак Знак"/>
    <w:basedOn w:val="a"/>
    <w:rsid w:val="00EA07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EA07C9"/>
    <w:pPr>
      <w:spacing w:before="100" w:beforeAutospacing="1" w:after="100" w:afterAutospacing="1"/>
    </w:pPr>
  </w:style>
  <w:style w:type="paragraph" w:customStyle="1" w:styleId="fn2r">
    <w:name w:val="fn2r"/>
    <w:basedOn w:val="a"/>
    <w:rsid w:val="00EA07C9"/>
    <w:pPr>
      <w:spacing w:before="100" w:beforeAutospacing="1" w:after="100" w:afterAutospacing="1"/>
    </w:pPr>
  </w:style>
  <w:style w:type="paragraph" w:customStyle="1" w:styleId="2e">
    <w:name w:val="Знак2"/>
    <w:basedOn w:val="a"/>
    <w:rsid w:val="00EA07C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48">
    <w:name w:val="Font Style48"/>
    <w:rsid w:val="00EA07C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sid w:val="00EA07C9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rsid w:val="00EA07C9"/>
  </w:style>
  <w:style w:type="paragraph" w:customStyle="1" w:styleId="printj">
    <w:name w:val="printj"/>
    <w:basedOn w:val="a"/>
    <w:rsid w:val="00EA07C9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EA07C9"/>
    <w:pPr>
      <w:spacing w:before="100" w:beforeAutospacing="1" w:after="100" w:afterAutospacing="1"/>
    </w:pPr>
  </w:style>
  <w:style w:type="paragraph" w:customStyle="1" w:styleId="afff1">
    <w:name w:val="a"/>
    <w:basedOn w:val="a"/>
    <w:rsid w:val="00EA07C9"/>
    <w:pPr>
      <w:spacing w:before="100" w:beforeAutospacing="1" w:after="100" w:afterAutospacing="1"/>
    </w:pPr>
  </w:style>
  <w:style w:type="paragraph" w:customStyle="1" w:styleId="a00">
    <w:name w:val="a0"/>
    <w:basedOn w:val="a"/>
    <w:rsid w:val="00EA07C9"/>
    <w:pPr>
      <w:spacing w:before="100" w:beforeAutospacing="1" w:after="100" w:afterAutospacing="1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uiPriority w:val="99"/>
    <w:locked/>
    <w:rsid w:val="00EA07C9"/>
    <w:rPr>
      <w:b/>
      <w:bCs/>
      <w:sz w:val="19"/>
      <w:szCs w:val="19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uiPriority w:val="99"/>
    <w:rsid w:val="00EA07C9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uiPriority w:val="99"/>
    <w:locked/>
    <w:rsid w:val="00EA07C9"/>
    <w:rPr>
      <w:sz w:val="18"/>
      <w:szCs w:val="18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uiPriority w:val="99"/>
    <w:rsid w:val="00EA07C9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0"/>
    <w:link w:val="MSGENFONTSTYLENAMETEMPLATEROLELEVELNUMBERMSGENFONTSTYLENAMEBYROLEHEADING440"/>
    <w:uiPriority w:val="99"/>
    <w:locked/>
    <w:rsid w:val="00EA07C9"/>
    <w:rPr>
      <w:sz w:val="17"/>
      <w:szCs w:val="17"/>
      <w:shd w:val="clear" w:color="auto" w:fill="FFFFFF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"/>
    <w:link w:val="MSGENFONTSTYLENAMETEMPLATEROLELEVELNUMBERMSGENFONTSTYLENAMEBYROLEHEADING44"/>
    <w:uiPriority w:val="99"/>
    <w:rsid w:val="00EA07C9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0"/>
    <w:link w:val="MSGENFONTSTYLENAMETEMPLATEROLELEVELMSGENFONTSTYLENAMEBYROLEHEADING30"/>
    <w:uiPriority w:val="99"/>
    <w:locked/>
    <w:rsid w:val="00EA07C9"/>
    <w:rPr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"/>
    <w:link w:val="MSGENFONTSTYLENAMETEMPLATEROLELEVELMSGENFONTSTYLENAMEBYROLEHEADING3"/>
    <w:uiPriority w:val="99"/>
    <w:rsid w:val="00EA07C9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0"/>
    <w:link w:val="MSGENFONTSTYLENAMETEMPLATEROLENUMBERMSGENFONTSTYLENAMEBYROLETEXT170"/>
    <w:uiPriority w:val="99"/>
    <w:locked/>
    <w:rsid w:val="00EA07C9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"/>
    <w:link w:val="MSGENFONTSTYLENAMETEMPLATEROLENUMBERMSGENFONTSTYLENAMEBYROLETEXT17"/>
    <w:uiPriority w:val="99"/>
    <w:rsid w:val="00EA07C9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fff2">
    <w:name w:val="Текст сноски Знак"/>
    <w:basedOn w:val="a0"/>
    <w:link w:val="afff3"/>
    <w:uiPriority w:val="99"/>
    <w:semiHidden/>
    <w:rsid w:val="00EA07C9"/>
  </w:style>
  <w:style w:type="paragraph" w:styleId="afff3">
    <w:name w:val="footnote text"/>
    <w:basedOn w:val="a"/>
    <w:link w:val="afff2"/>
    <w:uiPriority w:val="99"/>
    <w:semiHidden/>
    <w:rsid w:val="00EA07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Текст сноски Знак1"/>
    <w:basedOn w:val="a0"/>
    <w:uiPriority w:val="99"/>
    <w:semiHidden/>
    <w:rsid w:val="00EA0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annotation reference"/>
    <w:basedOn w:val="a0"/>
    <w:unhideWhenUsed/>
    <w:rsid w:val="00EA07C9"/>
    <w:rPr>
      <w:sz w:val="16"/>
      <w:szCs w:val="16"/>
    </w:rPr>
  </w:style>
  <w:style w:type="paragraph" w:styleId="afff5">
    <w:name w:val="annotation text"/>
    <w:basedOn w:val="a"/>
    <w:link w:val="afff6"/>
    <w:unhideWhenUsed/>
    <w:rsid w:val="00EA07C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6">
    <w:name w:val="Текст примечания Знак"/>
    <w:basedOn w:val="a0"/>
    <w:link w:val="afff5"/>
    <w:rsid w:val="00EA07C9"/>
    <w:rPr>
      <w:sz w:val="20"/>
      <w:szCs w:val="20"/>
    </w:rPr>
  </w:style>
  <w:style w:type="character" w:customStyle="1" w:styleId="afff7">
    <w:name w:val="Тема примечания Знак"/>
    <w:basedOn w:val="afff6"/>
    <w:link w:val="afff8"/>
    <w:uiPriority w:val="99"/>
    <w:semiHidden/>
    <w:rsid w:val="00EA07C9"/>
    <w:rPr>
      <w:b/>
      <w:bCs/>
      <w:sz w:val="20"/>
      <w:szCs w:val="20"/>
    </w:rPr>
  </w:style>
  <w:style w:type="paragraph" w:styleId="afff8">
    <w:name w:val="annotation subject"/>
    <w:basedOn w:val="afff5"/>
    <w:next w:val="afff5"/>
    <w:link w:val="afff7"/>
    <w:uiPriority w:val="99"/>
    <w:semiHidden/>
    <w:unhideWhenUsed/>
    <w:rsid w:val="00EA0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reestr.ru" TargetMode="External"/><Relationship Id="rId18" Type="http://schemas.openxmlformats.org/officeDocument/2006/relationships/hyperlink" Target="consultantplus://offline/ref=218823F619B821DE60120495AB5C7DD1EAE21889C039EAE8D586F415B7849002CFB3A1E804L0o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F4488748F88A69A53451B1602C2719FC443E3D1900774F493E0085F5H2C9D" TargetMode="External"/><Relationship Id="rId17" Type="http://schemas.openxmlformats.org/officeDocument/2006/relationships/hyperlink" Target="consultantplus://offline/ref=218823F619B821DE60120495AB5C7DD1EAE21889C039EAE8D586F415B7849002CFB3A1E804L0oD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F4488748F88A69A53451B1602C2719FA413A3019092A4541670C87F2269B1D76CE7586A62430HCC2D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C443E3D1900774F493E0085F5H2C9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CA96DD85BD9367AF5A501493E95428394055FC4B7FFEE0CE3A11BC3D6EAC6EADB76244d1JE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0F4488748F88A69A53451B1602C2719FC463F341C07774F493E0085F5H2C9D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7A7733A8BE62B42E75BD6287834965A97A354534898CE7B4F0B6D2AE37EE3C3285A7EEBD2572CE8026D4DEdEb3M" TargetMode="External"/><Relationship Id="rId22" Type="http://schemas.openxmlformats.org/officeDocument/2006/relationships/hyperlink" Target="consultantplus://offline/ref=EAAD076B108532CA6063F8CBFB51B244CB7DE3ACB11106D0D4E30C6DIC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0757-F5F6-4083-8079-CF6493A9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10099</Words>
  <Characters>57569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4</cp:revision>
  <cp:lastPrinted>2016-12-29T09:57:00Z</cp:lastPrinted>
  <dcterms:created xsi:type="dcterms:W3CDTF">2016-12-29T09:41:00Z</dcterms:created>
  <dcterms:modified xsi:type="dcterms:W3CDTF">2016-12-29T11:02:00Z</dcterms:modified>
</cp:coreProperties>
</file>