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36E" w:rsidRDefault="007E736E" w:rsidP="007E736E">
      <w:r>
        <w:rPr>
          <w:noProof/>
        </w:rPr>
        <w:drawing>
          <wp:inline distT="0" distB="0" distL="0" distR="0">
            <wp:extent cx="6400800" cy="2238375"/>
            <wp:effectExtent l="19050" t="0" r="0" b="0"/>
            <wp:docPr id="1" name="Рисунок 1" descr="бланк%20админист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%20администраци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36E" w:rsidRDefault="007E736E" w:rsidP="007E736E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>ҠАРАР</w:t>
      </w:r>
      <w:r>
        <w:rPr>
          <w:rFonts w:ascii="Arial Unicode MS" w:eastAsia="Arial Unicode MS" w:hAnsi="Arial Unicode MS" w:cs="Arial Unicode MS" w:hint="eastAsia"/>
          <w:b/>
          <w:sz w:val="26"/>
          <w:szCs w:val="26"/>
        </w:rPr>
        <w:t xml:space="preserve">    </w:t>
      </w:r>
      <w:r>
        <w:rPr>
          <w:rFonts w:ascii="Arial Unicode MS" w:eastAsia="Arial Unicode MS" w:hAnsi="Arial Unicode MS" w:cs="Arial Unicode MS" w:hint="eastAsia"/>
          <w:sz w:val="26"/>
          <w:szCs w:val="26"/>
        </w:rPr>
        <w:t xml:space="preserve">                               № 1</w:t>
      </w:r>
      <w:r>
        <w:rPr>
          <w:rFonts w:ascii="Arial Unicode MS" w:eastAsia="Arial Unicode MS" w:hAnsi="Arial Unicode MS" w:cs="Arial Unicode MS"/>
          <w:sz w:val="26"/>
          <w:szCs w:val="26"/>
        </w:rPr>
        <w:t>5/1</w:t>
      </w:r>
      <w:r>
        <w:rPr>
          <w:rFonts w:ascii="Arial Unicode MS" w:eastAsia="Arial Unicode MS" w:hAnsi="Arial Unicode MS" w:cs="Arial Unicode MS" w:hint="eastAsia"/>
          <w:sz w:val="26"/>
          <w:szCs w:val="26"/>
        </w:rPr>
        <w:t xml:space="preserve">  </w:t>
      </w:r>
      <w:r>
        <w:rPr>
          <w:rFonts w:eastAsia="Arial Unicode MS" w:cs="Arial Unicode MS"/>
          <w:sz w:val="26"/>
          <w:szCs w:val="26"/>
        </w:rPr>
        <w:t xml:space="preserve">    </w:t>
      </w:r>
      <w:r>
        <w:rPr>
          <w:rFonts w:ascii="Arial Unicode MS" w:eastAsia="Arial Unicode MS" w:hAnsi="Arial Unicode MS" w:cs="Arial Unicode MS" w:hint="eastAsia"/>
          <w:sz w:val="26"/>
          <w:szCs w:val="26"/>
        </w:rPr>
        <w:t xml:space="preserve">      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>ПОСТАНОВЛЕНИЕ</w:t>
      </w:r>
    </w:p>
    <w:p w:rsidR="007E736E" w:rsidRDefault="007E736E" w:rsidP="007E736E">
      <w:pPr>
        <w:ind w:left="-1000"/>
        <w:rPr>
          <w:sz w:val="28"/>
          <w:szCs w:val="28"/>
        </w:rPr>
      </w:pPr>
      <w:r>
        <w:rPr>
          <w:rFonts w:eastAsia="Arial Unicode MS"/>
        </w:rPr>
        <w:t xml:space="preserve">                 </w:t>
      </w:r>
      <w:r>
        <w:rPr>
          <w:rFonts w:eastAsia="Arial Unicode MS"/>
          <w:sz w:val="28"/>
          <w:szCs w:val="28"/>
        </w:rPr>
        <w:t>«26</w:t>
      </w:r>
      <w:r w:rsidRPr="002B0FAA">
        <w:rPr>
          <w:rFonts w:eastAsia="Arial Unicode MS"/>
          <w:sz w:val="28"/>
          <w:szCs w:val="28"/>
        </w:rPr>
        <w:t>»</w:t>
      </w:r>
      <w:r>
        <w:rPr>
          <w:rFonts w:eastAsia="Arial Unicode MS"/>
          <w:sz w:val="28"/>
          <w:szCs w:val="28"/>
        </w:rPr>
        <w:t xml:space="preserve"> март</w:t>
      </w:r>
      <w:r w:rsidRPr="002B0FAA">
        <w:rPr>
          <w:rFonts w:eastAsia="Arial Unicode MS"/>
          <w:sz w:val="28"/>
          <w:szCs w:val="28"/>
        </w:rPr>
        <w:t xml:space="preserve">  2015  </w:t>
      </w:r>
      <w:proofErr w:type="spellStart"/>
      <w:r w:rsidRPr="002B0FAA">
        <w:rPr>
          <w:rFonts w:eastAsia="Arial Unicode MS"/>
          <w:sz w:val="28"/>
          <w:szCs w:val="28"/>
        </w:rPr>
        <w:t>й</w:t>
      </w:r>
      <w:proofErr w:type="spellEnd"/>
      <w:r w:rsidRPr="002B0FAA">
        <w:rPr>
          <w:rFonts w:eastAsia="Arial Unicode MS"/>
          <w:sz w:val="28"/>
          <w:szCs w:val="28"/>
        </w:rPr>
        <w:t xml:space="preserve">.                               </w:t>
      </w:r>
      <w:r>
        <w:rPr>
          <w:rFonts w:eastAsia="Arial Unicode MS"/>
          <w:sz w:val="28"/>
          <w:szCs w:val="28"/>
        </w:rPr>
        <w:t xml:space="preserve">                              «26</w:t>
      </w:r>
      <w:r w:rsidRPr="002B0FAA">
        <w:rPr>
          <w:rFonts w:eastAsia="Arial Unicode MS"/>
          <w:sz w:val="28"/>
          <w:szCs w:val="28"/>
        </w:rPr>
        <w:t>»</w:t>
      </w:r>
      <w:r>
        <w:rPr>
          <w:rFonts w:eastAsia="Arial Unicode MS"/>
          <w:sz w:val="28"/>
          <w:szCs w:val="28"/>
        </w:rPr>
        <w:t xml:space="preserve"> марта </w:t>
      </w:r>
      <w:r w:rsidRPr="002B0FAA">
        <w:rPr>
          <w:rFonts w:eastAsia="Arial Unicode MS"/>
          <w:sz w:val="28"/>
          <w:szCs w:val="28"/>
        </w:rPr>
        <w:t xml:space="preserve">  2015 г.</w:t>
      </w:r>
    </w:p>
    <w:p w:rsidR="007E736E" w:rsidRDefault="007E736E" w:rsidP="007E736E">
      <w:pPr>
        <w:rPr>
          <w:sz w:val="28"/>
          <w:szCs w:val="28"/>
        </w:rPr>
      </w:pPr>
    </w:p>
    <w:p w:rsidR="007E736E" w:rsidRDefault="007E736E" w:rsidP="007E736E">
      <w:pPr>
        <w:rPr>
          <w:sz w:val="28"/>
          <w:szCs w:val="28"/>
        </w:rPr>
      </w:pPr>
    </w:p>
    <w:p w:rsidR="007E736E" w:rsidRDefault="007E736E" w:rsidP="007E736E">
      <w:pPr>
        <w:shd w:val="clear" w:color="auto" w:fill="FFFFFF"/>
        <w:spacing w:after="225" w:line="336" w:lineRule="atLeast"/>
        <w:jc w:val="center"/>
      </w:pPr>
      <w:r>
        <w:rPr>
          <w:rFonts w:cs="Arial"/>
          <w:b/>
          <w:bCs/>
          <w:kern w:val="28"/>
          <w:sz w:val="32"/>
          <w:szCs w:val="32"/>
        </w:rPr>
        <w:t xml:space="preserve">Об утверждении Положения об архиве Администрации сельского поселения   </w:t>
      </w:r>
      <w:proofErr w:type="spellStart"/>
      <w:r>
        <w:rPr>
          <w:rFonts w:cs="Arial"/>
          <w:b/>
          <w:bCs/>
          <w:kern w:val="28"/>
          <w:sz w:val="32"/>
          <w:szCs w:val="32"/>
        </w:rPr>
        <w:t>Бекетовский</w:t>
      </w:r>
      <w:proofErr w:type="spellEnd"/>
      <w:r>
        <w:rPr>
          <w:rFonts w:cs="Arial"/>
          <w:b/>
          <w:bCs/>
          <w:kern w:val="28"/>
          <w:sz w:val="32"/>
          <w:szCs w:val="32"/>
        </w:rPr>
        <w:t xml:space="preserve">   сельсовет муниципального района </w:t>
      </w:r>
      <w:proofErr w:type="spellStart"/>
      <w:r>
        <w:rPr>
          <w:rFonts w:cs="Arial"/>
          <w:b/>
          <w:bCs/>
          <w:kern w:val="28"/>
          <w:sz w:val="32"/>
          <w:szCs w:val="32"/>
        </w:rPr>
        <w:t>Ермекеевский</w:t>
      </w:r>
      <w:proofErr w:type="spellEnd"/>
      <w:r>
        <w:rPr>
          <w:rFonts w:cs="Arial"/>
          <w:b/>
          <w:bCs/>
          <w:kern w:val="28"/>
          <w:sz w:val="32"/>
          <w:szCs w:val="32"/>
        </w:rPr>
        <w:t xml:space="preserve">  район Республики Башкортостан</w:t>
      </w:r>
    </w:p>
    <w:p w:rsidR="007E736E" w:rsidRPr="00825546" w:rsidRDefault="007E736E" w:rsidP="007E736E">
      <w:pPr>
        <w:shd w:val="clear" w:color="auto" w:fill="FFFFFF"/>
        <w:spacing w:after="225" w:line="336" w:lineRule="atLeast"/>
        <w:jc w:val="both"/>
        <w:rPr>
          <w:sz w:val="28"/>
          <w:szCs w:val="28"/>
        </w:rPr>
      </w:pPr>
      <w:r w:rsidRPr="00825546">
        <w:rPr>
          <w:sz w:val="28"/>
          <w:szCs w:val="28"/>
        </w:rPr>
        <w:t xml:space="preserve">Руководствуя Федеральным </w:t>
      </w:r>
      <w:hyperlink r:id="rId5" w:tgtFrame="Logical" w:history="1">
        <w:r w:rsidRPr="00825546">
          <w:rPr>
            <w:rStyle w:val="af4"/>
            <w:rFonts w:eastAsiaTheme="majorEastAsia"/>
            <w:color w:val="A75E2E"/>
          </w:rPr>
          <w:t>закон</w:t>
        </w:r>
      </w:hyperlink>
      <w:r w:rsidRPr="00825546">
        <w:rPr>
          <w:color w:val="0000FF"/>
          <w:sz w:val="28"/>
          <w:szCs w:val="28"/>
        </w:rPr>
        <w:t xml:space="preserve">ом </w:t>
      </w:r>
      <w:r w:rsidRPr="00825546">
        <w:rPr>
          <w:sz w:val="28"/>
          <w:szCs w:val="28"/>
        </w:rPr>
        <w:t xml:space="preserve">от 22.10.2004 года №125-ФЗ «Об архивном деле в Российской Федерации и </w:t>
      </w:r>
      <w:hyperlink r:id="rId6" w:tgtFrame="Logical" w:history="1">
        <w:r w:rsidRPr="00825546">
          <w:rPr>
            <w:rStyle w:val="af4"/>
            <w:rFonts w:eastAsiaTheme="majorEastAsia"/>
            <w:color w:val="A75E2E"/>
          </w:rPr>
          <w:t>Законом</w:t>
        </w:r>
      </w:hyperlink>
      <w:r w:rsidRPr="00825546">
        <w:rPr>
          <w:sz w:val="28"/>
          <w:szCs w:val="28"/>
        </w:rPr>
        <w:t xml:space="preserve"> в Республике Башкортостан от 3.02.2006 года №278-з «Об архивном деле Республике Башкортостан», с Законом Республики Башкортостан «Об архивном фонде Республики Башкортостан и архивах», Администрация  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825546"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 w:rsidRPr="00825546">
        <w:rPr>
          <w:sz w:val="28"/>
          <w:szCs w:val="28"/>
        </w:rPr>
        <w:t xml:space="preserve"> район Республики Башкортостан</w:t>
      </w:r>
    </w:p>
    <w:p w:rsidR="007E736E" w:rsidRPr="00825546" w:rsidRDefault="007E736E" w:rsidP="007E736E">
      <w:pPr>
        <w:shd w:val="clear" w:color="auto" w:fill="FFFFFF"/>
        <w:spacing w:after="225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825546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Pr="00825546">
        <w:rPr>
          <w:sz w:val="28"/>
          <w:szCs w:val="28"/>
        </w:rPr>
        <w:t>:</w:t>
      </w:r>
    </w:p>
    <w:p w:rsidR="007E736E" w:rsidRPr="00825546" w:rsidRDefault="007E736E" w:rsidP="007E736E">
      <w:pPr>
        <w:shd w:val="clear" w:color="auto" w:fill="FFFFFF"/>
        <w:spacing w:after="225" w:line="336" w:lineRule="atLeast"/>
        <w:jc w:val="both"/>
        <w:rPr>
          <w:sz w:val="28"/>
          <w:szCs w:val="28"/>
        </w:rPr>
      </w:pPr>
      <w:r w:rsidRPr="00825546">
        <w:rPr>
          <w:sz w:val="28"/>
          <w:szCs w:val="28"/>
        </w:rPr>
        <w:t xml:space="preserve">1.Утвердить Положение об архиве Администрации 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825546"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 w:rsidRPr="00825546">
        <w:rPr>
          <w:sz w:val="28"/>
          <w:szCs w:val="28"/>
        </w:rPr>
        <w:t xml:space="preserve"> район Республики Башкортостан.</w:t>
      </w:r>
    </w:p>
    <w:p w:rsidR="007E736E" w:rsidRDefault="007E736E" w:rsidP="007E736E">
      <w:pPr>
        <w:shd w:val="clear" w:color="auto" w:fill="FFFFFF"/>
        <w:spacing w:after="225" w:line="336" w:lineRule="atLeast"/>
        <w:jc w:val="both"/>
        <w:rPr>
          <w:sz w:val="28"/>
          <w:szCs w:val="28"/>
        </w:rPr>
      </w:pPr>
      <w:r w:rsidRPr="00825546">
        <w:rPr>
          <w:sz w:val="28"/>
          <w:szCs w:val="28"/>
        </w:rPr>
        <w:t xml:space="preserve">2.Обнародовать настоящее постановление </w:t>
      </w:r>
      <w:r>
        <w:rPr>
          <w:sz w:val="28"/>
          <w:szCs w:val="28"/>
        </w:rPr>
        <w:t xml:space="preserve">на информационном  стенде  в здании  администрации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по адресу: с. </w:t>
      </w:r>
      <w:proofErr w:type="spellStart"/>
      <w:r>
        <w:rPr>
          <w:sz w:val="28"/>
          <w:szCs w:val="28"/>
        </w:rPr>
        <w:t>Бекетово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ул. Школьная , дом 1 и разместить на сайте администрации </w:t>
      </w:r>
      <w:r>
        <w:rPr>
          <w:rFonts w:eastAsia="Arial Unicode MS"/>
          <w:sz w:val="28"/>
          <w:szCs w:val="28"/>
        </w:rPr>
        <w:t xml:space="preserve">сельского поселения  </w:t>
      </w:r>
      <w:proofErr w:type="spellStart"/>
      <w:r>
        <w:rPr>
          <w:rFonts w:eastAsia="Arial Unicode MS"/>
          <w:sz w:val="28"/>
          <w:szCs w:val="28"/>
        </w:rPr>
        <w:t>Бекетовский</w:t>
      </w:r>
      <w:proofErr w:type="spellEnd"/>
      <w:r>
        <w:rPr>
          <w:rFonts w:eastAsia="Arial Unicode MS"/>
          <w:sz w:val="28"/>
          <w:szCs w:val="28"/>
        </w:rPr>
        <w:t xml:space="preserve"> сельсовет 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7E736E" w:rsidRPr="00825546" w:rsidRDefault="007E736E" w:rsidP="007E736E">
      <w:pPr>
        <w:shd w:val="clear" w:color="auto" w:fill="FFFFFF"/>
        <w:spacing w:after="225" w:line="336" w:lineRule="atLeast"/>
        <w:jc w:val="both"/>
        <w:rPr>
          <w:sz w:val="28"/>
          <w:szCs w:val="28"/>
        </w:rPr>
      </w:pPr>
      <w:r w:rsidRPr="00825546">
        <w:rPr>
          <w:sz w:val="28"/>
          <w:szCs w:val="28"/>
        </w:rPr>
        <w:t>3.</w:t>
      </w:r>
      <w:proofErr w:type="gramStart"/>
      <w:r w:rsidRPr="00825546">
        <w:rPr>
          <w:sz w:val="28"/>
          <w:szCs w:val="28"/>
        </w:rPr>
        <w:t>Контроль за</w:t>
      </w:r>
      <w:proofErr w:type="gramEnd"/>
      <w:r w:rsidRPr="0082554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E736E" w:rsidRDefault="007E736E" w:rsidP="007E736E">
      <w:pPr>
        <w:shd w:val="clear" w:color="auto" w:fill="FFFFFF"/>
        <w:spacing w:after="225" w:line="336" w:lineRule="atLeast"/>
        <w:ind w:firstLine="567"/>
        <w:jc w:val="both"/>
        <w:rPr>
          <w:rFonts w:ascii="Tahoma" w:hAnsi="Tahoma" w:cs="Tahoma"/>
          <w:sz w:val="18"/>
          <w:szCs w:val="18"/>
        </w:rPr>
      </w:pPr>
    </w:p>
    <w:p w:rsidR="007E736E" w:rsidRDefault="007E736E" w:rsidP="007E736E">
      <w:pPr>
        <w:ind w:left="-284" w:right="-1"/>
        <w:rPr>
          <w:sz w:val="28"/>
          <w:szCs w:val="28"/>
        </w:rPr>
      </w:pPr>
      <w:r>
        <w:rPr>
          <w:rFonts w:ascii="Tahoma" w:hAnsi="Tahoma" w:cs="Tahoma"/>
        </w:rPr>
        <w:t xml:space="preserve">     </w:t>
      </w:r>
      <w:r>
        <w:rPr>
          <w:sz w:val="28"/>
          <w:szCs w:val="28"/>
        </w:rPr>
        <w:t>Главы сельского поселения</w:t>
      </w:r>
    </w:p>
    <w:p w:rsidR="007E736E" w:rsidRDefault="007E736E" w:rsidP="007E736E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   сельсовет                                                       </w:t>
      </w:r>
      <w:proofErr w:type="spellStart"/>
      <w:r>
        <w:rPr>
          <w:sz w:val="28"/>
          <w:szCs w:val="28"/>
        </w:rPr>
        <w:t>З.З.Исламова</w:t>
      </w:r>
      <w:proofErr w:type="spellEnd"/>
      <w:r>
        <w:rPr>
          <w:sz w:val="28"/>
          <w:szCs w:val="28"/>
        </w:rPr>
        <w:t xml:space="preserve">    </w:t>
      </w:r>
    </w:p>
    <w:p w:rsidR="007E736E" w:rsidRDefault="007E736E" w:rsidP="007E736E">
      <w:pPr>
        <w:ind w:right="-1"/>
        <w:rPr>
          <w:sz w:val="28"/>
          <w:szCs w:val="28"/>
        </w:rPr>
      </w:pPr>
    </w:p>
    <w:p w:rsidR="007E736E" w:rsidRPr="00683570" w:rsidRDefault="007E736E" w:rsidP="007E736E">
      <w:pPr>
        <w:shd w:val="clear" w:color="auto" w:fill="FFFFFF"/>
        <w:spacing w:after="225" w:line="336" w:lineRule="atLeast"/>
        <w:jc w:val="both"/>
        <w:rPr>
          <w:rFonts w:ascii="Tahoma" w:hAnsi="Tahoma" w:cs="Tahoma"/>
          <w:sz w:val="18"/>
          <w:szCs w:val="18"/>
        </w:rPr>
      </w:pPr>
    </w:p>
    <w:p w:rsidR="007E736E" w:rsidRPr="00A631C8" w:rsidRDefault="007E736E" w:rsidP="007E736E">
      <w:pPr>
        <w:ind w:left="5529" w:firstLine="283"/>
      </w:pPr>
      <w:r w:rsidRPr="00A631C8">
        <w:t xml:space="preserve">Приложение </w:t>
      </w:r>
    </w:p>
    <w:p w:rsidR="007E736E" w:rsidRDefault="007E736E" w:rsidP="007E736E">
      <w:pPr>
        <w:ind w:left="5529" w:right="-180" w:firstLine="283"/>
      </w:pPr>
      <w:r>
        <w:t xml:space="preserve">к постановлению </w:t>
      </w:r>
    </w:p>
    <w:p w:rsidR="007E736E" w:rsidRDefault="007E736E" w:rsidP="007E736E">
      <w:pPr>
        <w:ind w:left="5529" w:firstLine="283"/>
      </w:pPr>
      <w:r>
        <w:t>главы сельского поселения</w:t>
      </w:r>
    </w:p>
    <w:p w:rsidR="007E736E" w:rsidRDefault="007E736E" w:rsidP="007E736E">
      <w:pPr>
        <w:ind w:left="5529" w:firstLine="283"/>
      </w:pPr>
      <w:r>
        <w:t xml:space="preserve"> </w:t>
      </w:r>
      <w:proofErr w:type="spellStart"/>
      <w:r>
        <w:t>Бекетовский</w:t>
      </w:r>
      <w:proofErr w:type="spellEnd"/>
      <w:r>
        <w:t xml:space="preserve"> сельсовет </w:t>
      </w:r>
    </w:p>
    <w:p w:rsidR="007E736E" w:rsidRDefault="007E736E" w:rsidP="007E736E">
      <w:pPr>
        <w:ind w:left="5529" w:firstLine="283"/>
      </w:pPr>
      <w:r>
        <w:t>муниципального района</w:t>
      </w:r>
    </w:p>
    <w:p w:rsidR="007E736E" w:rsidRDefault="007E736E" w:rsidP="007E736E">
      <w:pPr>
        <w:ind w:left="5529" w:firstLine="283"/>
      </w:pPr>
      <w:proofErr w:type="spellStart"/>
      <w:r>
        <w:t>Ермекеевский</w:t>
      </w:r>
      <w:proofErr w:type="spellEnd"/>
      <w:r>
        <w:t xml:space="preserve"> район</w:t>
      </w:r>
    </w:p>
    <w:p w:rsidR="007E736E" w:rsidRDefault="007E736E" w:rsidP="007E736E">
      <w:pPr>
        <w:ind w:left="5529" w:firstLine="283"/>
      </w:pPr>
      <w:r>
        <w:t>от 26 марта  2015 года</w:t>
      </w:r>
    </w:p>
    <w:p w:rsidR="007E736E" w:rsidRDefault="007E736E" w:rsidP="007E736E">
      <w:pPr>
        <w:ind w:left="5529" w:firstLine="283"/>
      </w:pPr>
      <w:r>
        <w:t>№ 15/1</w:t>
      </w:r>
    </w:p>
    <w:p w:rsidR="007E736E" w:rsidRDefault="007E736E" w:rsidP="007E736E">
      <w:pPr>
        <w:shd w:val="clear" w:color="auto" w:fill="FFFFFF"/>
        <w:spacing w:after="225" w:line="336" w:lineRule="atLeast"/>
        <w:rPr>
          <w:rFonts w:cs="Arial"/>
        </w:rPr>
      </w:pPr>
      <w:r>
        <w:rPr>
          <w:rFonts w:cs="Arial"/>
        </w:rPr>
        <w:t> </w:t>
      </w:r>
    </w:p>
    <w:p w:rsidR="007E736E" w:rsidRDefault="007E736E" w:rsidP="007E736E">
      <w:pPr>
        <w:shd w:val="clear" w:color="auto" w:fill="FFFFFF"/>
        <w:spacing w:after="225" w:line="336" w:lineRule="atLeast"/>
      </w:pPr>
    </w:p>
    <w:p w:rsidR="007E736E" w:rsidRPr="00A631C8" w:rsidRDefault="007E736E" w:rsidP="007E736E">
      <w:pPr>
        <w:shd w:val="clear" w:color="auto" w:fill="FFFFFF"/>
        <w:spacing w:after="225" w:line="336" w:lineRule="atLeast"/>
        <w:jc w:val="center"/>
        <w:rPr>
          <w:sz w:val="28"/>
          <w:szCs w:val="28"/>
        </w:rPr>
      </w:pPr>
      <w:r w:rsidRPr="00A631C8">
        <w:rPr>
          <w:rFonts w:cs="Arial"/>
          <w:b/>
          <w:bCs/>
          <w:kern w:val="32"/>
          <w:sz w:val="28"/>
          <w:szCs w:val="28"/>
        </w:rPr>
        <w:t>ПОЛОЖЕНИЕ</w:t>
      </w:r>
    </w:p>
    <w:p w:rsidR="007E736E" w:rsidRPr="00A631C8" w:rsidRDefault="007E736E" w:rsidP="007E736E">
      <w:pPr>
        <w:shd w:val="clear" w:color="auto" w:fill="FFFFFF"/>
        <w:spacing w:after="225" w:line="336" w:lineRule="atLeast"/>
        <w:jc w:val="center"/>
        <w:rPr>
          <w:sz w:val="28"/>
          <w:szCs w:val="28"/>
        </w:rPr>
      </w:pPr>
      <w:r w:rsidRPr="00A631C8">
        <w:rPr>
          <w:rFonts w:cs="Arial"/>
          <w:b/>
          <w:bCs/>
          <w:kern w:val="32"/>
          <w:sz w:val="28"/>
          <w:szCs w:val="28"/>
        </w:rPr>
        <w:t xml:space="preserve">об архиве Администрации сельского поселения </w:t>
      </w:r>
      <w:r>
        <w:rPr>
          <w:rFonts w:cs="Arial"/>
          <w:b/>
          <w:bCs/>
          <w:kern w:val="32"/>
          <w:sz w:val="28"/>
          <w:szCs w:val="28"/>
        </w:rPr>
        <w:t xml:space="preserve"> </w:t>
      </w:r>
      <w:proofErr w:type="spellStart"/>
      <w:r>
        <w:rPr>
          <w:rFonts w:cs="Arial"/>
          <w:b/>
          <w:bCs/>
          <w:kern w:val="32"/>
          <w:sz w:val="28"/>
          <w:szCs w:val="28"/>
        </w:rPr>
        <w:t>Бекетовский</w:t>
      </w:r>
      <w:proofErr w:type="spellEnd"/>
      <w:r>
        <w:rPr>
          <w:rFonts w:cs="Arial"/>
          <w:b/>
          <w:bCs/>
          <w:kern w:val="32"/>
          <w:sz w:val="28"/>
          <w:szCs w:val="28"/>
        </w:rPr>
        <w:t xml:space="preserve"> </w:t>
      </w:r>
      <w:r w:rsidRPr="00A631C8">
        <w:rPr>
          <w:rFonts w:cs="Arial"/>
          <w:b/>
          <w:bCs/>
          <w:kern w:val="32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cs="Arial"/>
          <w:b/>
          <w:bCs/>
          <w:kern w:val="32"/>
          <w:sz w:val="28"/>
          <w:szCs w:val="28"/>
        </w:rPr>
        <w:t>Ермекеевский</w:t>
      </w:r>
      <w:proofErr w:type="spellEnd"/>
      <w:r>
        <w:rPr>
          <w:rFonts w:cs="Arial"/>
          <w:b/>
          <w:bCs/>
          <w:kern w:val="32"/>
          <w:sz w:val="28"/>
          <w:szCs w:val="28"/>
        </w:rPr>
        <w:t xml:space="preserve"> </w:t>
      </w:r>
      <w:r w:rsidRPr="00A631C8">
        <w:rPr>
          <w:rFonts w:cs="Arial"/>
          <w:b/>
          <w:bCs/>
          <w:kern w:val="32"/>
          <w:sz w:val="28"/>
          <w:szCs w:val="28"/>
        </w:rPr>
        <w:t xml:space="preserve"> район Республики Башкортостан</w:t>
      </w:r>
    </w:p>
    <w:p w:rsidR="007E736E" w:rsidRPr="00A631C8" w:rsidRDefault="007E736E" w:rsidP="007E736E">
      <w:pPr>
        <w:shd w:val="clear" w:color="auto" w:fill="FFFFFF"/>
        <w:spacing w:after="225" w:line="336" w:lineRule="atLeast"/>
        <w:rPr>
          <w:sz w:val="28"/>
          <w:szCs w:val="28"/>
        </w:rPr>
      </w:pPr>
      <w:r w:rsidRPr="00A631C8">
        <w:rPr>
          <w:rFonts w:cs="Arial"/>
          <w:b/>
          <w:bCs/>
          <w:sz w:val="28"/>
          <w:szCs w:val="28"/>
        </w:rPr>
        <w:t>1.Общие положения</w:t>
      </w:r>
    </w:p>
    <w:p w:rsidR="007E736E" w:rsidRPr="00A631C8" w:rsidRDefault="007E736E" w:rsidP="007E736E">
      <w:pPr>
        <w:shd w:val="clear" w:color="auto" w:fill="FFFFFF"/>
        <w:spacing w:after="225" w:line="336" w:lineRule="atLeast"/>
        <w:jc w:val="both"/>
        <w:rPr>
          <w:sz w:val="28"/>
          <w:szCs w:val="28"/>
        </w:rPr>
      </w:pPr>
      <w:proofErr w:type="gramStart"/>
      <w:r w:rsidRPr="00A631C8">
        <w:rPr>
          <w:rFonts w:cs="Arial"/>
          <w:sz w:val="28"/>
          <w:szCs w:val="28"/>
        </w:rPr>
        <w:t>1.Документальные материалы, образующиеся в процессе деятельности учреждения, имеющие научное, политическое и практическое значение, входят в состав Архивного фонд Российской Федерации и Архивный фонд Республики Башкортостан.</w:t>
      </w:r>
      <w:proofErr w:type="gramEnd"/>
    </w:p>
    <w:p w:rsidR="007E736E" w:rsidRPr="00A631C8" w:rsidRDefault="007E736E" w:rsidP="007E736E">
      <w:pPr>
        <w:shd w:val="clear" w:color="auto" w:fill="FFFFFF"/>
        <w:spacing w:after="225" w:line="336" w:lineRule="atLeast"/>
        <w:jc w:val="both"/>
        <w:rPr>
          <w:sz w:val="28"/>
          <w:szCs w:val="28"/>
        </w:rPr>
      </w:pPr>
      <w:r w:rsidRPr="00A631C8">
        <w:rPr>
          <w:rFonts w:cs="Arial"/>
          <w:sz w:val="28"/>
          <w:szCs w:val="28"/>
        </w:rPr>
        <w:t xml:space="preserve">2.В целях обеспечения хранения, учета, а также научного и практического использования документальных материалов до сдачи их в муниципальный архив в соответствии с Законом Республики Башкортостан «Об Архивном фонде Республики Башкортостан и архивах», с </w:t>
      </w:r>
      <w:hyperlink r:id="rId7" w:tgtFrame="Logical" w:history="1">
        <w:r w:rsidRPr="00A631C8">
          <w:rPr>
            <w:rStyle w:val="af4"/>
            <w:rFonts w:eastAsiaTheme="majorEastAsia"/>
            <w:color w:val="A75E2E"/>
          </w:rPr>
          <w:t>Законом</w:t>
        </w:r>
      </w:hyperlink>
      <w:r w:rsidRPr="00A631C8">
        <w:rPr>
          <w:sz w:val="28"/>
          <w:szCs w:val="28"/>
        </w:rPr>
        <w:t xml:space="preserve"> </w:t>
      </w:r>
      <w:r w:rsidRPr="00A631C8">
        <w:rPr>
          <w:rFonts w:cs="Arial"/>
          <w:sz w:val="28"/>
          <w:szCs w:val="28"/>
        </w:rPr>
        <w:t>Республики Башкортостан «Об архивном деле в Республике Башкортостан» в учреждении действует архив.</w:t>
      </w:r>
    </w:p>
    <w:p w:rsidR="007E736E" w:rsidRPr="00A631C8" w:rsidRDefault="007E736E" w:rsidP="007E736E">
      <w:pPr>
        <w:shd w:val="clear" w:color="auto" w:fill="FFFFFF"/>
        <w:spacing w:after="225" w:line="336" w:lineRule="atLeast"/>
        <w:jc w:val="both"/>
        <w:rPr>
          <w:sz w:val="28"/>
          <w:szCs w:val="28"/>
        </w:rPr>
      </w:pPr>
      <w:r w:rsidRPr="00A631C8">
        <w:rPr>
          <w:rFonts w:cs="Arial"/>
          <w:sz w:val="28"/>
          <w:szCs w:val="28"/>
        </w:rPr>
        <w:t>3.В своей работе архив руководствуется приказами и указаниями ведомства и своего учреждения, правилами и инструкциями Управления по делам архивов Республики Башкортостан.</w:t>
      </w:r>
    </w:p>
    <w:p w:rsidR="007E736E" w:rsidRPr="00A631C8" w:rsidRDefault="007E736E" w:rsidP="007E736E">
      <w:pPr>
        <w:shd w:val="clear" w:color="auto" w:fill="FFFFFF"/>
        <w:spacing w:after="225" w:line="336" w:lineRule="atLeast"/>
        <w:jc w:val="both"/>
        <w:rPr>
          <w:sz w:val="28"/>
          <w:szCs w:val="28"/>
        </w:rPr>
      </w:pPr>
      <w:r w:rsidRPr="00A631C8">
        <w:rPr>
          <w:rFonts w:cs="Arial"/>
          <w:sz w:val="28"/>
          <w:szCs w:val="28"/>
        </w:rPr>
        <w:t>4.Ответственное за архив лицо и другие штатные работники архива назначаются руково</w:t>
      </w:r>
      <w:r>
        <w:rPr>
          <w:rFonts w:cs="Arial"/>
          <w:sz w:val="28"/>
          <w:szCs w:val="28"/>
        </w:rPr>
        <w:t>дителем учреждения, предприятия</w:t>
      </w:r>
      <w:r w:rsidRPr="00A631C8">
        <w:rPr>
          <w:rFonts w:cs="Arial"/>
          <w:sz w:val="28"/>
          <w:szCs w:val="28"/>
        </w:rPr>
        <w:t>, организации.</w:t>
      </w:r>
    </w:p>
    <w:p w:rsidR="007E736E" w:rsidRPr="00A631C8" w:rsidRDefault="007E736E" w:rsidP="007E736E">
      <w:pPr>
        <w:shd w:val="clear" w:color="auto" w:fill="FFFFFF"/>
        <w:spacing w:after="225" w:line="336" w:lineRule="atLeast"/>
        <w:jc w:val="both"/>
        <w:rPr>
          <w:sz w:val="28"/>
          <w:szCs w:val="28"/>
        </w:rPr>
      </w:pPr>
      <w:r w:rsidRPr="00A631C8">
        <w:rPr>
          <w:rFonts w:cs="Arial"/>
          <w:sz w:val="28"/>
          <w:szCs w:val="28"/>
        </w:rPr>
        <w:t>5.Архив работает в соответствии с планами, утверждаемыми руководителем учреждения и отчитывается перед ним в своей работе.</w:t>
      </w:r>
    </w:p>
    <w:p w:rsidR="007E736E" w:rsidRPr="00A631C8" w:rsidRDefault="007E736E" w:rsidP="007E736E">
      <w:pPr>
        <w:shd w:val="clear" w:color="auto" w:fill="FFFFFF"/>
        <w:spacing w:after="225" w:line="336" w:lineRule="atLeast"/>
        <w:jc w:val="both"/>
        <w:rPr>
          <w:sz w:val="28"/>
          <w:szCs w:val="28"/>
        </w:rPr>
      </w:pPr>
      <w:r w:rsidRPr="00A631C8">
        <w:rPr>
          <w:rFonts w:cs="Arial"/>
          <w:sz w:val="28"/>
          <w:szCs w:val="28"/>
        </w:rPr>
        <w:t>6.Круг обязанностей работников архива определяется должностными инструкциями, утвержденными руководителем учреждения. </w:t>
      </w:r>
    </w:p>
    <w:p w:rsidR="007E736E" w:rsidRPr="00A631C8" w:rsidRDefault="007E736E" w:rsidP="007E736E">
      <w:pPr>
        <w:shd w:val="clear" w:color="auto" w:fill="FFFFFF"/>
        <w:spacing w:after="225" w:line="336" w:lineRule="atLeast"/>
        <w:jc w:val="both"/>
        <w:rPr>
          <w:sz w:val="28"/>
          <w:szCs w:val="28"/>
        </w:rPr>
      </w:pPr>
      <w:r w:rsidRPr="00A631C8">
        <w:rPr>
          <w:rFonts w:cs="Arial"/>
          <w:b/>
          <w:bCs/>
          <w:sz w:val="28"/>
          <w:szCs w:val="28"/>
        </w:rPr>
        <w:lastRenderedPageBreak/>
        <w:t>2.Состав документальных материалов</w:t>
      </w:r>
      <w:r w:rsidRPr="00A631C8">
        <w:rPr>
          <w:rFonts w:cs="Arial"/>
          <w:sz w:val="28"/>
          <w:szCs w:val="28"/>
        </w:rPr>
        <w:t> </w:t>
      </w:r>
    </w:p>
    <w:p w:rsidR="007E736E" w:rsidRPr="00A631C8" w:rsidRDefault="007E736E" w:rsidP="007E736E">
      <w:pPr>
        <w:shd w:val="clear" w:color="auto" w:fill="FFFFFF"/>
        <w:tabs>
          <w:tab w:val="num" w:pos="720"/>
        </w:tabs>
        <w:spacing w:after="225" w:line="336" w:lineRule="atLeast"/>
        <w:jc w:val="both"/>
        <w:rPr>
          <w:sz w:val="28"/>
          <w:szCs w:val="28"/>
        </w:rPr>
      </w:pPr>
      <w:r w:rsidRPr="00A631C8">
        <w:rPr>
          <w:rFonts w:eastAsia="Arial" w:cs="Arial"/>
          <w:sz w:val="28"/>
          <w:szCs w:val="28"/>
        </w:rPr>
        <w:t>1.</w:t>
      </w:r>
      <w:r w:rsidRPr="00A631C8">
        <w:rPr>
          <w:rFonts w:eastAsia="Arial"/>
          <w:sz w:val="28"/>
          <w:szCs w:val="28"/>
        </w:rPr>
        <w:t xml:space="preserve">               </w:t>
      </w:r>
      <w:r w:rsidRPr="00A631C8">
        <w:rPr>
          <w:rFonts w:cs="Arial"/>
          <w:sz w:val="28"/>
          <w:szCs w:val="28"/>
        </w:rPr>
        <w:t>В состав архива входят:</w:t>
      </w:r>
    </w:p>
    <w:p w:rsidR="007E736E" w:rsidRPr="00A631C8" w:rsidRDefault="007E736E" w:rsidP="007E736E">
      <w:pPr>
        <w:shd w:val="clear" w:color="auto" w:fill="FFFFFF"/>
        <w:spacing w:after="225" w:line="336" w:lineRule="atLeast"/>
        <w:jc w:val="both"/>
        <w:rPr>
          <w:sz w:val="28"/>
          <w:szCs w:val="28"/>
        </w:rPr>
      </w:pPr>
      <w:r w:rsidRPr="00A631C8">
        <w:rPr>
          <w:rFonts w:cs="Arial"/>
          <w:sz w:val="28"/>
          <w:szCs w:val="28"/>
        </w:rPr>
        <w:t>а</w:t>
      </w:r>
      <w:proofErr w:type="gramStart"/>
      <w:r w:rsidRPr="00A631C8">
        <w:rPr>
          <w:rFonts w:cs="Arial"/>
          <w:sz w:val="28"/>
          <w:szCs w:val="28"/>
        </w:rPr>
        <w:t>)з</w:t>
      </w:r>
      <w:proofErr w:type="gramEnd"/>
      <w:r w:rsidRPr="00A631C8">
        <w:rPr>
          <w:rFonts w:cs="Arial"/>
          <w:sz w:val="28"/>
          <w:szCs w:val="28"/>
        </w:rPr>
        <w:t>аконченные делопроизводством документальные материалы, образовавшиеся в результате деятельности структурных подразделений учреждения, а также непосредственно подчиненных ему организаций и предприятий, если создание архивов при них практически нецелесообразно.</w:t>
      </w:r>
    </w:p>
    <w:p w:rsidR="007E736E" w:rsidRPr="00A631C8" w:rsidRDefault="007E736E" w:rsidP="007E736E">
      <w:pPr>
        <w:shd w:val="clear" w:color="auto" w:fill="FFFFFF"/>
        <w:spacing w:after="225" w:line="336" w:lineRule="atLeast"/>
        <w:jc w:val="both"/>
        <w:rPr>
          <w:sz w:val="28"/>
          <w:szCs w:val="28"/>
        </w:rPr>
      </w:pPr>
      <w:r w:rsidRPr="00A631C8">
        <w:rPr>
          <w:rFonts w:cs="Arial"/>
          <w:sz w:val="28"/>
          <w:szCs w:val="28"/>
        </w:rPr>
        <w:t>б</w:t>
      </w:r>
      <w:proofErr w:type="gramStart"/>
      <w:r w:rsidRPr="00A631C8">
        <w:rPr>
          <w:rFonts w:cs="Arial"/>
          <w:sz w:val="28"/>
          <w:szCs w:val="28"/>
        </w:rPr>
        <w:t>)д</w:t>
      </w:r>
      <w:proofErr w:type="gramEnd"/>
      <w:r w:rsidRPr="00A631C8">
        <w:rPr>
          <w:rFonts w:cs="Arial"/>
          <w:sz w:val="28"/>
          <w:szCs w:val="28"/>
        </w:rPr>
        <w:t>окументальные материалы ликвидированных организаций и предприятий, входивших в систему данного учреждения, а также их предшественников.</w:t>
      </w:r>
    </w:p>
    <w:p w:rsidR="007E736E" w:rsidRPr="00A631C8" w:rsidRDefault="007E736E" w:rsidP="007E736E">
      <w:pPr>
        <w:shd w:val="clear" w:color="auto" w:fill="FFFFFF"/>
        <w:spacing w:after="225" w:line="336" w:lineRule="atLeast"/>
        <w:jc w:val="both"/>
        <w:rPr>
          <w:sz w:val="28"/>
          <w:szCs w:val="28"/>
        </w:rPr>
      </w:pPr>
      <w:r w:rsidRPr="00A631C8">
        <w:rPr>
          <w:rFonts w:cs="Arial"/>
          <w:sz w:val="28"/>
          <w:szCs w:val="28"/>
        </w:rPr>
        <w:t>в) печатные материалы, в том числе ведомственные издания, дополняющие документальные материалы архива, а также материалы, необходимые для научно-исследовательской, информационно-справочной и другой работы архива.</w:t>
      </w:r>
    </w:p>
    <w:p w:rsidR="007E736E" w:rsidRPr="00A631C8" w:rsidRDefault="007E736E" w:rsidP="007E736E">
      <w:pPr>
        <w:shd w:val="clear" w:color="auto" w:fill="FFFFFF"/>
        <w:spacing w:after="225" w:line="336" w:lineRule="atLeast"/>
        <w:jc w:val="both"/>
        <w:rPr>
          <w:sz w:val="28"/>
          <w:szCs w:val="28"/>
        </w:rPr>
      </w:pPr>
      <w:r w:rsidRPr="00A631C8">
        <w:rPr>
          <w:rFonts w:cs="Arial"/>
          <w:sz w:val="28"/>
          <w:szCs w:val="28"/>
        </w:rPr>
        <w:t>г</w:t>
      </w:r>
      <w:proofErr w:type="gramStart"/>
      <w:r w:rsidRPr="00A631C8">
        <w:rPr>
          <w:rFonts w:cs="Arial"/>
          <w:sz w:val="28"/>
          <w:szCs w:val="28"/>
        </w:rPr>
        <w:t>)н</w:t>
      </w:r>
      <w:proofErr w:type="gramEnd"/>
      <w:r w:rsidRPr="00A631C8">
        <w:rPr>
          <w:rFonts w:cs="Arial"/>
          <w:sz w:val="28"/>
          <w:szCs w:val="28"/>
        </w:rPr>
        <w:t>аучно-справочный аппарат, раскрывающий состав и содержание документальных материалов архива (описи, исторические справки, каталоги, указатели, обзоры и т.д.)</w:t>
      </w:r>
    </w:p>
    <w:p w:rsidR="007E736E" w:rsidRPr="00A631C8" w:rsidRDefault="007E736E" w:rsidP="007E736E">
      <w:pPr>
        <w:shd w:val="clear" w:color="auto" w:fill="FFFFFF"/>
        <w:spacing w:after="225" w:line="336" w:lineRule="atLeast"/>
        <w:jc w:val="both"/>
        <w:rPr>
          <w:sz w:val="28"/>
          <w:szCs w:val="28"/>
        </w:rPr>
      </w:pPr>
      <w:r w:rsidRPr="00A631C8">
        <w:rPr>
          <w:rFonts w:cs="Arial"/>
          <w:sz w:val="28"/>
          <w:szCs w:val="28"/>
        </w:rPr>
        <w:t>2.В состав архива могут также входить личные фонды деятелей науки, техники,  культуры, выдающихся новаторов производства, передовиков, работавших в данном учреждении или подчиненных организациях и предприятиях. </w:t>
      </w:r>
    </w:p>
    <w:p w:rsidR="007E736E" w:rsidRPr="00A631C8" w:rsidRDefault="007E736E" w:rsidP="007E736E">
      <w:pPr>
        <w:shd w:val="clear" w:color="auto" w:fill="FFFFFF"/>
        <w:spacing w:after="225" w:line="336" w:lineRule="atLeast"/>
        <w:jc w:val="both"/>
        <w:rPr>
          <w:sz w:val="28"/>
          <w:szCs w:val="28"/>
        </w:rPr>
      </w:pPr>
      <w:r w:rsidRPr="00A631C8">
        <w:rPr>
          <w:rFonts w:cs="Arial"/>
          <w:b/>
          <w:bCs/>
          <w:sz w:val="28"/>
          <w:szCs w:val="28"/>
        </w:rPr>
        <w:t>3.Функции архива</w:t>
      </w:r>
      <w:r w:rsidRPr="00A631C8">
        <w:rPr>
          <w:rFonts w:cs="Arial"/>
          <w:sz w:val="28"/>
          <w:szCs w:val="28"/>
        </w:rPr>
        <w:t> </w:t>
      </w:r>
    </w:p>
    <w:p w:rsidR="007E736E" w:rsidRPr="00A631C8" w:rsidRDefault="007E736E" w:rsidP="007E736E">
      <w:pPr>
        <w:shd w:val="clear" w:color="auto" w:fill="FFFFFF"/>
        <w:spacing w:after="225" w:line="336" w:lineRule="atLeast"/>
        <w:jc w:val="both"/>
        <w:rPr>
          <w:sz w:val="28"/>
          <w:szCs w:val="28"/>
        </w:rPr>
      </w:pPr>
      <w:r w:rsidRPr="00A631C8">
        <w:rPr>
          <w:rFonts w:cs="Arial"/>
          <w:sz w:val="28"/>
          <w:szCs w:val="28"/>
        </w:rPr>
        <w:t>1.Архив осуществляет следующие функции:</w:t>
      </w:r>
    </w:p>
    <w:p w:rsidR="007E736E" w:rsidRPr="00A631C8" w:rsidRDefault="007E736E" w:rsidP="007E736E">
      <w:pPr>
        <w:shd w:val="clear" w:color="auto" w:fill="FFFFFF"/>
        <w:spacing w:after="225" w:line="336" w:lineRule="atLeast"/>
        <w:jc w:val="both"/>
        <w:rPr>
          <w:sz w:val="28"/>
          <w:szCs w:val="28"/>
        </w:rPr>
      </w:pPr>
      <w:r w:rsidRPr="00A631C8">
        <w:rPr>
          <w:rFonts w:cs="Arial"/>
          <w:sz w:val="28"/>
          <w:szCs w:val="28"/>
        </w:rPr>
        <w:t>а</w:t>
      </w:r>
      <w:proofErr w:type="gramStart"/>
      <w:r w:rsidRPr="00A631C8">
        <w:rPr>
          <w:rFonts w:cs="Arial"/>
          <w:sz w:val="28"/>
          <w:szCs w:val="28"/>
        </w:rPr>
        <w:t>)п</w:t>
      </w:r>
      <w:proofErr w:type="gramEnd"/>
      <w:r w:rsidRPr="00A631C8">
        <w:rPr>
          <w:rFonts w:cs="Arial"/>
          <w:sz w:val="28"/>
          <w:szCs w:val="28"/>
        </w:rPr>
        <w:t>ринимает, учитывает и хранит законченные делопроизводством документальные материалы, обработанные в соответствии с Основными правилами работы государственных архивов Российской Федерации.</w:t>
      </w:r>
    </w:p>
    <w:p w:rsidR="007E736E" w:rsidRPr="00A631C8" w:rsidRDefault="007E736E" w:rsidP="007E736E">
      <w:pPr>
        <w:shd w:val="clear" w:color="auto" w:fill="FFFFFF"/>
        <w:spacing w:after="225" w:line="336" w:lineRule="atLeast"/>
        <w:jc w:val="both"/>
        <w:rPr>
          <w:sz w:val="28"/>
          <w:szCs w:val="28"/>
        </w:rPr>
      </w:pPr>
      <w:r w:rsidRPr="00A631C8">
        <w:rPr>
          <w:rFonts w:cs="Arial"/>
          <w:sz w:val="28"/>
          <w:szCs w:val="28"/>
        </w:rPr>
        <w:t>б</w:t>
      </w:r>
      <w:proofErr w:type="gramStart"/>
      <w:r w:rsidRPr="00A631C8">
        <w:rPr>
          <w:rFonts w:cs="Arial"/>
          <w:sz w:val="28"/>
          <w:szCs w:val="28"/>
        </w:rPr>
        <w:t>)с</w:t>
      </w:r>
      <w:proofErr w:type="gramEnd"/>
      <w:r w:rsidRPr="00A631C8">
        <w:rPr>
          <w:rFonts w:cs="Arial"/>
          <w:sz w:val="28"/>
          <w:szCs w:val="28"/>
        </w:rPr>
        <w:t>овместно с канцелярией контролирует сохранность и правильность оформления дел в структурных подразделениях учреждения, принимает участие в составлении номенклатур дел и проверяет правильность формирования дел в соответствии с утвержденной номенклатурой;</w:t>
      </w:r>
    </w:p>
    <w:p w:rsidR="007E736E" w:rsidRPr="00A631C8" w:rsidRDefault="007E736E" w:rsidP="007E736E">
      <w:pPr>
        <w:shd w:val="clear" w:color="auto" w:fill="FFFFFF"/>
        <w:spacing w:after="225" w:line="336" w:lineRule="atLeast"/>
        <w:jc w:val="both"/>
        <w:rPr>
          <w:sz w:val="28"/>
          <w:szCs w:val="28"/>
        </w:rPr>
      </w:pPr>
      <w:r w:rsidRPr="00A631C8">
        <w:rPr>
          <w:rFonts w:cs="Arial"/>
          <w:sz w:val="28"/>
          <w:szCs w:val="28"/>
        </w:rPr>
        <w:t>в</w:t>
      </w:r>
      <w:proofErr w:type="gramStart"/>
      <w:r w:rsidRPr="00A631C8">
        <w:rPr>
          <w:rFonts w:cs="Arial"/>
          <w:sz w:val="28"/>
          <w:szCs w:val="28"/>
        </w:rPr>
        <w:t>)у</w:t>
      </w:r>
      <w:proofErr w:type="gramEnd"/>
      <w:r w:rsidRPr="00A631C8">
        <w:rPr>
          <w:rFonts w:cs="Arial"/>
          <w:sz w:val="28"/>
          <w:szCs w:val="28"/>
        </w:rPr>
        <w:t>частвует в проверке состояния архивов и делопроизводства в подведомственных учреждениях, организациях и предприятиях;</w:t>
      </w:r>
    </w:p>
    <w:p w:rsidR="007E736E" w:rsidRPr="00A631C8" w:rsidRDefault="007E736E" w:rsidP="007E736E">
      <w:pPr>
        <w:shd w:val="clear" w:color="auto" w:fill="FFFFFF"/>
        <w:spacing w:after="225" w:line="336" w:lineRule="atLeast"/>
        <w:jc w:val="both"/>
        <w:rPr>
          <w:sz w:val="28"/>
          <w:szCs w:val="28"/>
        </w:rPr>
      </w:pPr>
      <w:r w:rsidRPr="00A631C8">
        <w:rPr>
          <w:rFonts w:cs="Arial"/>
          <w:sz w:val="28"/>
          <w:szCs w:val="28"/>
        </w:rPr>
        <w:t>г</w:t>
      </w:r>
      <w:proofErr w:type="gramStart"/>
      <w:r w:rsidRPr="00A631C8">
        <w:rPr>
          <w:rFonts w:cs="Arial"/>
          <w:sz w:val="28"/>
          <w:szCs w:val="28"/>
        </w:rPr>
        <w:t>)о</w:t>
      </w:r>
      <w:proofErr w:type="gramEnd"/>
      <w:r w:rsidRPr="00A631C8">
        <w:rPr>
          <w:rFonts w:cs="Arial"/>
          <w:sz w:val="28"/>
          <w:szCs w:val="28"/>
        </w:rPr>
        <w:t>рганизует экспертизу научной и практической ценности документальных материалов, находящихся в архиве;</w:t>
      </w:r>
    </w:p>
    <w:p w:rsidR="007E736E" w:rsidRPr="00A631C8" w:rsidRDefault="007E736E" w:rsidP="007E736E">
      <w:pPr>
        <w:shd w:val="clear" w:color="auto" w:fill="FFFFFF"/>
        <w:spacing w:after="225" w:line="336" w:lineRule="atLeast"/>
        <w:jc w:val="both"/>
        <w:rPr>
          <w:sz w:val="28"/>
          <w:szCs w:val="28"/>
        </w:rPr>
      </w:pPr>
      <w:proofErr w:type="spellStart"/>
      <w:r w:rsidRPr="00A631C8">
        <w:rPr>
          <w:rFonts w:cs="Arial"/>
          <w:sz w:val="28"/>
          <w:szCs w:val="28"/>
        </w:rPr>
        <w:lastRenderedPageBreak/>
        <w:t>д</w:t>
      </w:r>
      <w:proofErr w:type="spellEnd"/>
      <w:r w:rsidRPr="00A631C8">
        <w:rPr>
          <w:rFonts w:cs="Arial"/>
          <w:sz w:val="28"/>
          <w:szCs w:val="28"/>
        </w:rPr>
        <w:t>) создает и пополняет научно-справочный аппарат на документальные материалы, подлежащие передаче на государственное хранение (описи</w:t>
      </w:r>
      <w:proofErr w:type="gramStart"/>
      <w:r w:rsidRPr="00A631C8">
        <w:rPr>
          <w:rFonts w:cs="Arial"/>
          <w:sz w:val="28"/>
          <w:szCs w:val="28"/>
        </w:rPr>
        <w:t xml:space="preserve"> ,</w:t>
      </w:r>
      <w:proofErr w:type="gramEnd"/>
      <w:r w:rsidRPr="00A631C8">
        <w:rPr>
          <w:rFonts w:cs="Arial"/>
          <w:sz w:val="28"/>
          <w:szCs w:val="28"/>
        </w:rPr>
        <w:t xml:space="preserve"> исторические справки, каталоги, обзоры и т.д.)</w:t>
      </w:r>
    </w:p>
    <w:p w:rsidR="007E736E" w:rsidRPr="00A631C8" w:rsidRDefault="007E736E" w:rsidP="007E736E">
      <w:pPr>
        <w:shd w:val="clear" w:color="auto" w:fill="FFFFFF"/>
        <w:spacing w:after="225" w:line="336" w:lineRule="atLeast"/>
        <w:jc w:val="both"/>
        <w:rPr>
          <w:sz w:val="28"/>
          <w:szCs w:val="28"/>
        </w:rPr>
      </w:pPr>
      <w:r w:rsidRPr="00A631C8">
        <w:rPr>
          <w:rFonts w:cs="Arial"/>
          <w:sz w:val="28"/>
          <w:szCs w:val="28"/>
        </w:rPr>
        <w:t>е</w:t>
      </w:r>
      <w:proofErr w:type="gramStart"/>
      <w:r w:rsidRPr="00A631C8">
        <w:rPr>
          <w:rFonts w:cs="Arial"/>
          <w:sz w:val="28"/>
          <w:szCs w:val="28"/>
        </w:rPr>
        <w:t>)о</w:t>
      </w:r>
      <w:proofErr w:type="gramEnd"/>
      <w:r w:rsidRPr="00A631C8">
        <w:rPr>
          <w:rFonts w:cs="Arial"/>
          <w:sz w:val="28"/>
          <w:szCs w:val="28"/>
        </w:rPr>
        <w:t>существляет учет документальных материалов, хранящихся в подведомственных учреждениях, организациях и предприятиях.</w:t>
      </w:r>
    </w:p>
    <w:p w:rsidR="007E736E" w:rsidRPr="00A631C8" w:rsidRDefault="007E736E" w:rsidP="007E736E">
      <w:pPr>
        <w:shd w:val="clear" w:color="auto" w:fill="FFFFFF"/>
        <w:spacing w:after="225" w:line="336" w:lineRule="atLeast"/>
        <w:jc w:val="both"/>
        <w:rPr>
          <w:sz w:val="28"/>
          <w:szCs w:val="28"/>
        </w:rPr>
      </w:pPr>
      <w:r w:rsidRPr="00A631C8">
        <w:rPr>
          <w:rFonts w:cs="Arial"/>
          <w:sz w:val="28"/>
          <w:szCs w:val="28"/>
        </w:rPr>
        <w:t>ж</w:t>
      </w:r>
      <w:proofErr w:type="gramStart"/>
      <w:r w:rsidRPr="00A631C8">
        <w:rPr>
          <w:rFonts w:cs="Arial"/>
          <w:sz w:val="28"/>
          <w:szCs w:val="28"/>
        </w:rPr>
        <w:t>)п</w:t>
      </w:r>
      <w:proofErr w:type="gramEnd"/>
      <w:r w:rsidRPr="00A631C8">
        <w:rPr>
          <w:rFonts w:cs="Arial"/>
          <w:sz w:val="28"/>
          <w:szCs w:val="28"/>
        </w:rPr>
        <w:t>ередает документальные материалы в государственные (муниципальные) архивы в установленные сроки;</w:t>
      </w:r>
    </w:p>
    <w:p w:rsidR="007E736E" w:rsidRPr="00A631C8" w:rsidRDefault="007E736E" w:rsidP="007E736E">
      <w:pPr>
        <w:shd w:val="clear" w:color="auto" w:fill="FFFFFF"/>
        <w:spacing w:after="225" w:line="336" w:lineRule="atLeast"/>
        <w:jc w:val="both"/>
        <w:rPr>
          <w:sz w:val="28"/>
          <w:szCs w:val="28"/>
        </w:rPr>
      </w:pPr>
      <w:proofErr w:type="spellStart"/>
      <w:r w:rsidRPr="00A631C8">
        <w:rPr>
          <w:rFonts w:cs="Arial"/>
          <w:sz w:val="28"/>
          <w:szCs w:val="28"/>
        </w:rPr>
        <w:t>з</w:t>
      </w:r>
      <w:proofErr w:type="spellEnd"/>
      <w:proofErr w:type="gramStart"/>
      <w:r w:rsidRPr="00A631C8">
        <w:rPr>
          <w:rFonts w:cs="Arial"/>
          <w:sz w:val="28"/>
          <w:szCs w:val="28"/>
        </w:rPr>
        <w:t>)о</w:t>
      </w:r>
      <w:proofErr w:type="gramEnd"/>
      <w:r w:rsidRPr="00A631C8">
        <w:rPr>
          <w:rFonts w:cs="Arial"/>
          <w:sz w:val="28"/>
          <w:szCs w:val="28"/>
        </w:rPr>
        <w:t>рганизует использование документальных материалов и выдает в установленном порядке справки, копии, выписки по документальным материалам как заинтересованным учреждениям, так и отдельным лицам.</w:t>
      </w:r>
    </w:p>
    <w:p w:rsidR="007E736E" w:rsidRPr="00A631C8" w:rsidRDefault="007E736E" w:rsidP="007E736E">
      <w:pPr>
        <w:shd w:val="clear" w:color="auto" w:fill="FFFFFF"/>
        <w:spacing w:after="225" w:line="336" w:lineRule="atLeast"/>
        <w:jc w:val="both"/>
        <w:rPr>
          <w:sz w:val="28"/>
          <w:szCs w:val="28"/>
        </w:rPr>
      </w:pPr>
      <w:r w:rsidRPr="00A631C8">
        <w:rPr>
          <w:rFonts w:cs="Arial"/>
          <w:sz w:val="28"/>
          <w:szCs w:val="28"/>
        </w:rPr>
        <w:t> </w:t>
      </w:r>
    </w:p>
    <w:p w:rsidR="007E736E" w:rsidRPr="00A631C8" w:rsidRDefault="007E736E" w:rsidP="007E736E">
      <w:pPr>
        <w:shd w:val="clear" w:color="auto" w:fill="FFFFFF"/>
        <w:spacing w:after="225" w:line="336" w:lineRule="atLeast"/>
        <w:jc w:val="both"/>
        <w:rPr>
          <w:sz w:val="28"/>
          <w:szCs w:val="28"/>
        </w:rPr>
      </w:pPr>
      <w:r w:rsidRPr="00A631C8">
        <w:rPr>
          <w:rFonts w:cs="Arial"/>
          <w:b/>
          <w:bCs/>
          <w:sz w:val="28"/>
          <w:szCs w:val="28"/>
        </w:rPr>
        <w:t>4.Архив ведет следующую методическую работу:</w:t>
      </w:r>
    </w:p>
    <w:p w:rsidR="007E736E" w:rsidRPr="00A631C8" w:rsidRDefault="007E736E" w:rsidP="007E736E">
      <w:pPr>
        <w:shd w:val="clear" w:color="auto" w:fill="FFFFFF"/>
        <w:spacing w:after="225" w:line="336" w:lineRule="atLeast"/>
        <w:jc w:val="both"/>
        <w:rPr>
          <w:sz w:val="28"/>
          <w:szCs w:val="28"/>
        </w:rPr>
      </w:pPr>
      <w:r w:rsidRPr="00A631C8">
        <w:rPr>
          <w:rFonts w:cs="Arial"/>
          <w:sz w:val="28"/>
          <w:szCs w:val="28"/>
        </w:rPr>
        <w:t> </w:t>
      </w:r>
    </w:p>
    <w:p w:rsidR="007E736E" w:rsidRPr="00A631C8" w:rsidRDefault="007E736E" w:rsidP="007E736E">
      <w:pPr>
        <w:shd w:val="clear" w:color="auto" w:fill="FFFFFF"/>
        <w:spacing w:after="225" w:line="336" w:lineRule="atLeast"/>
        <w:jc w:val="both"/>
        <w:rPr>
          <w:sz w:val="28"/>
          <w:szCs w:val="28"/>
        </w:rPr>
      </w:pPr>
      <w:r w:rsidRPr="00A631C8">
        <w:rPr>
          <w:rFonts w:cs="Arial"/>
          <w:sz w:val="28"/>
          <w:szCs w:val="28"/>
        </w:rPr>
        <w:t>а</w:t>
      </w:r>
      <w:proofErr w:type="gramStart"/>
      <w:r w:rsidRPr="00A631C8">
        <w:rPr>
          <w:rFonts w:cs="Arial"/>
          <w:sz w:val="28"/>
          <w:szCs w:val="28"/>
        </w:rPr>
        <w:t>)и</w:t>
      </w:r>
      <w:proofErr w:type="gramEnd"/>
      <w:r w:rsidRPr="00A631C8">
        <w:rPr>
          <w:rFonts w:cs="Arial"/>
          <w:sz w:val="28"/>
          <w:szCs w:val="28"/>
        </w:rPr>
        <w:t>зучает и обобщает опыт работы архивов учреждений, предприятий и организаций системы;</w:t>
      </w:r>
    </w:p>
    <w:p w:rsidR="007E736E" w:rsidRPr="00A631C8" w:rsidRDefault="007E736E" w:rsidP="007E736E">
      <w:pPr>
        <w:shd w:val="clear" w:color="auto" w:fill="FFFFFF"/>
        <w:spacing w:after="225" w:line="336" w:lineRule="atLeast"/>
        <w:jc w:val="both"/>
        <w:rPr>
          <w:sz w:val="28"/>
          <w:szCs w:val="28"/>
        </w:rPr>
      </w:pPr>
      <w:r w:rsidRPr="00A631C8">
        <w:rPr>
          <w:rFonts w:cs="Arial"/>
          <w:sz w:val="28"/>
          <w:szCs w:val="28"/>
        </w:rPr>
        <w:t>б</w:t>
      </w:r>
      <w:proofErr w:type="gramStart"/>
      <w:r w:rsidRPr="00A631C8">
        <w:rPr>
          <w:rFonts w:cs="Arial"/>
          <w:sz w:val="28"/>
          <w:szCs w:val="28"/>
        </w:rPr>
        <w:t>)п</w:t>
      </w:r>
      <w:proofErr w:type="gramEnd"/>
      <w:r w:rsidRPr="00A631C8">
        <w:rPr>
          <w:rFonts w:cs="Arial"/>
          <w:sz w:val="28"/>
          <w:szCs w:val="28"/>
        </w:rPr>
        <w:t>ринимает участие в разработке методических пособий по делопроизводству и архивному делу (инструкций и памяток по делопроизводству и работе архивов, классификаторов, номенклатур дел, перечней материалов с указанием сроков их хранения ит.д.) для учреждений.</w:t>
      </w:r>
    </w:p>
    <w:p w:rsidR="007E736E" w:rsidRPr="00A631C8" w:rsidRDefault="007E736E" w:rsidP="007E736E">
      <w:pPr>
        <w:shd w:val="clear" w:color="auto" w:fill="FFFFFF"/>
        <w:spacing w:after="225" w:line="336" w:lineRule="atLeast"/>
        <w:jc w:val="both"/>
        <w:rPr>
          <w:sz w:val="28"/>
          <w:szCs w:val="28"/>
        </w:rPr>
      </w:pPr>
      <w:r w:rsidRPr="00A631C8">
        <w:rPr>
          <w:rFonts w:cs="Arial"/>
          <w:sz w:val="28"/>
          <w:szCs w:val="28"/>
        </w:rPr>
        <w:t>в</w:t>
      </w:r>
      <w:proofErr w:type="gramStart"/>
      <w:r w:rsidRPr="00A631C8">
        <w:rPr>
          <w:rFonts w:cs="Arial"/>
          <w:sz w:val="28"/>
          <w:szCs w:val="28"/>
        </w:rPr>
        <w:t>)к</w:t>
      </w:r>
      <w:proofErr w:type="gramEnd"/>
      <w:r w:rsidRPr="00A631C8">
        <w:rPr>
          <w:rFonts w:cs="Arial"/>
          <w:sz w:val="28"/>
          <w:szCs w:val="28"/>
        </w:rPr>
        <w:t>онсультирует работников подведомственных учреждений, организаций и предприятий по вопросам постановки документальной части делопроизводства и архивного дела;</w:t>
      </w:r>
    </w:p>
    <w:p w:rsidR="007E736E" w:rsidRPr="00A631C8" w:rsidRDefault="007E736E" w:rsidP="007E736E">
      <w:pPr>
        <w:shd w:val="clear" w:color="auto" w:fill="FFFFFF"/>
        <w:spacing w:after="225" w:line="336" w:lineRule="atLeast"/>
        <w:jc w:val="both"/>
        <w:rPr>
          <w:sz w:val="28"/>
          <w:szCs w:val="28"/>
        </w:rPr>
      </w:pPr>
      <w:r w:rsidRPr="00A631C8">
        <w:rPr>
          <w:rFonts w:cs="Arial"/>
          <w:sz w:val="28"/>
          <w:szCs w:val="28"/>
        </w:rPr>
        <w:t>г</w:t>
      </w:r>
      <w:proofErr w:type="gramStart"/>
      <w:r w:rsidRPr="00A631C8">
        <w:rPr>
          <w:rFonts w:cs="Arial"/>
          <w:sz w:val="28"/>
          <w:szCs w:val="28"/>
        </w:rPr>
        <w:t>)у</w:t>
      </w:r>
      <w:proofErr w:type="gramEnd"/>
      <w:r w:rsidRPr="00A631C8">
        <w:rPr>
          <w:rFonts w:cs="Arial"/>
          <w:sz w:val="28"/>
          <w:szCs w:val="28"/>
        </w:rPr>
        <w:t>частвует в проведении мероприятий по повышению деловой квалификации секретарей –делопроизводителей, а также работников архивов подведомственных учреждений;</w:t>
      </w:r>
    </w:p>
    <w:p w:rsidR="007E736E" w:rsidRPr="00A631C8" w:rsidRDefault="007E736E" w:rsidP="007E736E">
      <w:pPr>
        <w:shd w:val="clear" w:color="auto" w:fill="FFFFFF"/>
        <w:spacing w:after="225" w:line="336" w:lineRule="atLeast"/>
        <w:jc w:val="both"/>
        <w:rPr>
          <w:sz w:val="28"/>
          <w:szCs w:val="28"/>
        </w:rPr>
      </w:pPr>
      <w:proofErr w:type="spellStart"/>
      <w:r w:rsidRPr="00A631C8">
        <w:rPr>
          <w:rFonts w:cs="Arial"/>
          <w:sz w:val="28"/>
          <w:szCs w:val="28"/>
        </w:rPr>
        <w:t>д</w:t>
      </w:r>
      <w:proofErr w:type="spellEnd"/>
      <w:proofErr w:type="gramStart"/>
      <w:r w:rsidRPr="00A631C8">
        <w:rPr>
          <w:rFonts w:cs="Arial"/>
          <w:sz w:val="28"/>
          <w:szCs w:val="28"/>
        </w:rPr>
        <w:t>)с</w:t>
      </w:r>
      <w:proofErr w:type="gramEnd"/>
      <w:r w:rsidRPr="00A631C8">
        <w:rPr>
          <w:rFonts w:cs="Arial"/>
          <w:sz w:val="28"/>
          <w:szCs w:val="28"/>
        </w:rPr>
        <w:t>оставляет историческую справку учреждения, организации, предприятия, а также паспорт о наличии и хранении дел в архиве,  ведет карточки фонда, составляет сведения об изменениях в составе и объеме фонда.</w:t>
      </w:r>
    </w:p>
    <w:p w:rsidR="007E736E" w:rsidRPr="00A631C8" w:rsidRDefault="007E736E" w:rsidP="007E736E">
      <w:pPr>
        <w:shd w:val="clear" w:color="auto" w:fill="FFFFFF"/>
        <w:spacing w:after="225" w:line="336" w:lineRule="atLeast"/>
        <w:jc w:val="both"/>
        <w:rPr>
          <w:sz w:val="28"/>
          <w:szCs w:val="28"/>
        </w:rPr>
      </w:pPr>
      <w:r w:rsidRPr="00A631C8">
        <w:rPr>
          <w:rFonts w:cs="Arial"/>
          <w:b/>
          <w:bCs/>
          <w:sz w:val="28"/>
          <w:szCs w:val="28"/>
        </w:rPr>
        <w:t>5.Права архива</w:t>
      </w:r>
      <w:r w:rsidRPr="00A631C8">
        <w:rPr>
          <w:rFonts w:cs="Arial"/>
          <w:sz w:val="28"/>
          <w:szCs w:val="28"/>
        </w:rPr>
        <w:t> </w:t>
      </w:r>
    </w:p>
    <w:p w:rsidR="007E736E" w:rsidRPr="00A631C8" w:rsidRDefault="007E736E" w:rsidP="007E736E">
      <w:pPr>
        <w:shd w:val="clear" w:color="auto" w:fill="FFFFFF"/>
        <w:spacing w:after="225" w:line="336" w:lineRule="atLeast"/>
        <w:jc w:val="both"/>
        <w:rPr>
          <w:sz w:val="28"/>
          <w:szCs w:val="28"/>
        </w:rPr>
      </w:pPr>
      <w:r w:rsidRPr="00A631C8">
        <w:rPr>
          <w:rFonts w:cs="Arial"/>
          <w:sz w:val="28"/>
          <w:szCs w:val="28"/>
        </w:rPr>
        <w:t>1.Для выполнения указанных выше функций архиву предоставляется право:</w:t>
      </w:r>
    </w:p>
    <w:p w:rsidR="007E736E" w:rsidRPr="00A631C8" w:rsidRDefault="007E736E" w:rsidP="007E736E">
      <w:pPr>
        <w:shd w:val="clear" w:color="auto" w:fill="FFFFFF"/>
        <w:spacing w:after="225" w:line="336" w:lineRule="atLeast"/>
        <w:jc w:val="both"/>
        <w:rPr>
          <w:sz w:val="28"/>
          <w:szCs w:val="28"/>
        </w:rPr>
      </w:pPr>
      <w:r w:rsidRPr="00A631C8">
        <w:rPr>
          <w:rFonts w:cs="Arial"/>
          <w:sz w:val="28"/>
          <w:szCs w:val="28"/>
        </w:rPr>
        <w:t>а</w:t>
      </w:r>
      <w:proofErr w:type="gramStart"/>
      <w:r w:rsidRPr="00A631C8">
        <w:rPr>
          <w:rFonts w:cs="Arial"/>
          <w:sz w:val="28"/>
          <w:szCs w:val="28"/>
        </w:rPr>
        <w:t>)т</w:t>
      </w:r>
      <w:proofErr w:type="gramEnd"/>
      <w:r w:rsidRPr="00A631C8">
        <w:rPr>
          <w:rFonts w:cs="Arial"/>
          <w:sz w:val="28"/>
          <w:szCs w:val="28"/>
        </w:rPr>
        <w:t xml:space="preserve">ребовать от руководителей структурных подразделений своего учреждения и подведомственных организаций и предприятий соблюдения </w:t>
      </w:r>
      <w:r w:rsidRPr="00A631C8">
        <w:rPr>
          <w:rFonts w:cs="Arial"/>
          <w:sz w:val="28"/>
          <w:szCs w:val="28"/>
        </w:rPr>
        <w:lastRenderedPageBreak/>
        <w:t>установленных правил постановки документальной части делопроизводства и работы архивов;</w:t>
      </w:r>
    </w:p>
    <w:p w:rsidR="007E736E" w:rsidRPr="00A631C8" w:rsidRDefault="007E736E" w:rsidP="007E736E">
      <w:pPr>
        <w:shd w:val="clear" w:color="auto" w:fill="FFFFFF"/>
        <w:spacing w:after="225" w:line="336" w:lineRule="atLeast"/>
        <w:jc w:val="both"/>
        <w:rPr>
          <w:sz w:val="28"/>
          <w:szCs w:val="28"/>
        </w:rPr>
      </w:pPr>
      <w:r w:rsidRPr="00A631C8">
        <w:rPr>
          <w:rFonts w:cs="Arial"/>
          <w:sz w:val="28"/>
          <w:szCs w:val="28"/>
        </w:rPr>
        <w:t>б</w:t>
      </w:r>
      <w:proofErr w:type="gramStart"/>
      <w:r w:rsidRPr="00A631C8">
        <w:rPr>
          <w:rFonts w:cs="Arial"/>
          <w:sz w:val="28"/>
          <w:szCs w:val="28"/>
        </w:rPr>
        <w:t>)з</w:t>
      </w:r>
      <w:proofErr w:type="gramEnd"/>
      <w:r w:rsidRPr="00A631C8">
        <w:rPr>
          <w:rFonts w:cs="Arial"/>
          <w:sz w:val="28"/>
          <w:szCs w:val="28"/>
        </w:rPr>
        <w:t>апрашивать от структурных подразделений учреждения и подчиненных ему организаций и предприятий сведения, необходимые для работы архива.</w:t>
      </w:r>
    </w:p>
    <w:p w:rsidR="007E736E" w:rsidRPr="00A631C8" w:rsidRDefault="007E736E" w:rsidP="007E736E">
      <w:pPr>
        <w:shd w:val="clear" w:color="auto" w:fill="FFFFFF"/>
        <w:spacing w:line="336" w:lineRule="atLeast"/>
        <w:jc w:val="both"/>
        <w:rPr>
          <w:sz w:val="28"/>
          <w:szCs w:val="28"/>
        </w:rPr>
      </w:pPr>
      <w:r w:rsidRPr="00A631C8">
        <w:rPr>
          <w:rFonts w:cs="Arial"/>
          <w:sz w:val="28"/>
          <w:szCs w:val="28"/>
        </w:rPr>
        <w:t>в</w:t>
      </w:r>
      <w:proofErr w:type="gramStart"/>
      <w:r w:rsidRPr="00A631C8">
        <w:rPr>
          <w:rFonts w:cs="Arial"/>
          <w:sz w:val="28"/>
          <w:szCs w:val="28"/>
        </w:rPr>
        <w:t>)п</w:t>
      </w:r>
      <w:proofErr w:type="gramEnd"/>
      <w:r w:rsidRPr="00A631C8">
        <w:rPr>
          <w:rFonts w:cs="Arial"/>
          <w:sz w:val="28"/>
          <w:szCs w:val="28"/>
        </w:rPr>
        <w:t>ривлекать в необходимых случаях в качестве экспертов и консультантов специалистов, работающих в данном учреждении.</w:t>
      </w:r>
    </w:p>
    <w:p w:rsidR="007E736E" w:rsidRDefault="007E736E" w:rsidP="007E736E">
      <w:pPr>
        <w:jc w:val="both"/>
      </w:pPr>
    </w:p>
    <w:p w:rsidR="007E736E" w:rsidRDefault="007E736E" w:rsidP="007E736E">
      <w:pPr>
        <w:rPr>
          <w:sz w:val="28"/>
          <w:szCs w:val="28"/>
        </w:rPr>
      </w:pPr>
    </w:p>
    <w:p w:rsidR="007E736E" w:rsidRDefault="007E736E" w:rsidP="007E736E">
      <w:pPr>
        <w:rPr>
          <w:sz w:val="28"/>
          <w:szCs w:val="28"/>
        </w:rPr>
      </w:pPr>
    </w:p>
    <w:p w:rsidR="005D5B26" w:rsidRDefault="005D5B26"/>
    <w:sectPr w:rsidR="005D5B26" w:rsidSect="005D5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E736E"/>
    <w:rsid w:val="00094AC3"/>
    <w:rsid w:val="002379CB"/>
    <w:rsid w:val="002F4FDD"/>
    <w:rsid w:val="00444B42"/>
    <w:rsid w:val="005D5B26"/>
    <w:rsid w:val="007E736E"/>
    <w:rsid w:val="00AC6257"/>
    <w:rsid w:val="00DE3AC9"/>
    <w:rsid w:val="00F56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3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4F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F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F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spacing w:before="240" w:after="60"/>
      <w:outlineLvl w:val="6"/>
    </w:pPr>
    <w:rPr>
      <w:rFonts w:asciiTheme="minorHAnsi" w:eastAsiaTheme="minorEastAsia" w:hAnsiTheme="minorHAnsi" w:cstheme="minorBidi"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color w:val="00000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/>
      <w:outlineLvl w:val="8"/>
    </w:pPr>
    <w:rPr>
      <w:rFonts w:asciiTheme="majorHAnsi" w:eastAsiaTheme="majorEastAsia" w:hAnsiTheme="majorHAnsi" w:cstheme="majorBid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rPr>
      <w:b/>
      <w:bCs/>
      <w:color w:val="000000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F4F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/>
      <w:jc w:val="center"/>
      <w:outlineLvl w:val="1"/>
    </w:pPr>
    <w:rPr>
      <w:rFonts w:asciiTheme="majorHAnsi" w:eastAsiaTheme="majorEastAsia" w:hAnsiTheme="majorHAnsi" w:cstheme="majorBidi"/>
      <w:color w:val="000000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uiPriority w:val="1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ind w:left="708"/>
    </w:pPr>
    <w:rPr>
      <w:color w:val="000000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2F4FDD"/>
    <w:rPr>
      <w:i/>
      <w:iCs/>
      <w:color w:val="000000" w:themeColor="text1"/>
      <w:sz w:val="28"/>
      <w:szCs w:val="28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  <w:style w:type="character" w:styleId="af4">
    <w:name w:val="Hyperlink"/>
    <w:basedOn w:val="a0"/>
    <w:uiPriority w:val="99"/>
    <w:semiHidden/>
    <w:unhideWhenUsed/>
    <w:rsid w:val="007E736E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7E736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E73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content\act\95fc491f-be92-4b36-8e8a-42f6d29a5303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content\act\95fc491f-be92-4b36-8e8a-42f6d29a5303.html" TargetMode="External"/><Relationship Id="rId5" Type="http://schemas.openxmlformats.org/officeDocument/2006/relationships/hyperlink" Target="file:///C:\content\act\988c49ba-0753-4b28-9438-872460649780.htm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1064</Words>
  <Characters>6066</Characters>
  <Application>Microsoft Office Word</Application>
  <DocSecurity>0</DocSecurity>
  <Lines>50</Lines>
  <Paragraphs>14</Paragraphs>
  <ScaleCrop>false</ScaleCrop>
  <Company>Microsoft</Company>
  <LinksUpToDate>false</LinksUpToDate>
  <CharactersWithSpaces>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2015-04-02T04:35:00Z</dcterms:created>
  <dcterms:modified xsi:type="dcterms:W3CDTF">2015-04-06T10:06:00Z</dcterms:modified>
</cp:coreProperties>
</file>