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7" w:rsidRDefault="00AC5C47" w:rsidP="00AC5C47">
      <w:pPr>
        <w:jc w:val="both"/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C47" w:rsidRDefault="00AC5C47" w:rsidP="00AC5C47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AC5C47" w:rsidRDefault="00AC5C47" w:rsidP="00AC5C47"/>
    <w:p w:rsidR="00611665" w:rsidRPr="00611665" w:rsidRDefault="00AC5C47" w:rsidP="00AC5C47">
      <w:pPr>
        <w:rPr>
          <w:sz w:val="24"/>
          <w:szCs w:val="24"/>
        </w:rPr>
      </w:pPr>
      <w:r>
        <w:t xml:space="preserve">«25 »  июль  2014 </w:t>
      </w:r>
      <w:proofErr w:type="spellStart"/>
      <w:r>
        <w:t>й</w:t>
      </w:r>
      <w:proofErr w:type="spellEnd"/>
      <w:r>
        <w:t xml:space="preserve">.                        №  35.9                          «25»    июля 2014 г. </w:t>
      </w:r>
      <w:r w:rsidRPr="0011110A">
        <w:rPr>
          <w:rFonts w:cs="Arial"/>
          <w:b/>
          <w:bCs/>
          <w:kern w:val="28"/>
          <w:sz w:val="32"/>
          <w:szCs w:val="32"/>
        </w:rPr>
        <w:t> </w:t>
      </w:r>
    </w:p>
    <w:p w:rsidR="00611665" w:rsidRPr="00611665" w:rsidRDefault="00611665" w:rsidP="00611665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611665">
        <w:rPr>
          <w:rFonts w:cs="Arial"/>
          <w:sz w:val="24"/>
          <w:szCs w:val="24"/>
        </w:rPr>
        <w:t> </w:t>
      </w:r>
    </w:p>
    <w:p w:rsidR="00611665" w:rsidRPr="00611665" w:rsidRDefault="00611665" w:rsidP="00AC5C47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AC5C47">
        <w:rPr>
          <w:rFonts w:cs="Arial"/>
          <w:b/>
          <w:bCs/>
          <w:kern w:val="28"/>
        </w:rPr>
        <w:t>Об утверждении Положения «</w:t>
      </w:r>
      <w:bookmarkStart w:id="0" w:name="_GoBack"/>
      <w:bookmarkEnd w:id="0"/>
      <w:r w:rsidRPr="00AC5C47">
        <w:rPr>
          <w:rFonts w:cs="Arial"/>
          <w:b/>
          <w:bCs/>
          <w:kern w:val="28"/>
        </w:rPr>
        <w:t xml:space="preserve">О порядке списания муниципального имущества в сельском поселении </w:t>
      </w:r>
      <w:r w:rsidR="00AC5C47">
        <w:rPr>
          <w:rFonts w:cs="Arial"/>
          <w:b/>
          <w:bCs/>
          <w:kern w:val="28"/>
        </w:rPr>
        <w:t xml:space="preserve"> </w:t>
      </w:r>
      <w:proofErr w:type="spellStart"/>
      <w:r w:rsidR="00AC5C47">
        <w:rPr>
          <w:rFonts w:cs="Arial"/>
          <w:b/>
          <w:bCs/>
          <w:kern w:val="28"/>
        </w:rPr>
        <w:t>Бекетовский</w:t>
      </w:r>
      <w:proofErr w:type="spellEnd"/>
      <w:r w:rsidR="00AC5C47">
        <w:rPr>
          <w:rFonts w:cs="Arial"/>
          <w:b/>
          <w:bCs/>
          <w:kern w:val="28"/>
        </w:rPr>
        <w:t xml:space="preserve"> </w:t>
      </w:r>
      <w:r w:rsidRPr="00AC5C47">
        <w:rPr>
          <w:rFonts w:cs="Arial"/>
          <w:b/>
          <w:bCs/>
          <w:kern w:val="28"/>
        </w:rPr>
        <w:t xml:space="preserve">сельсовет муниципального района </w:t>
      </w:r>
      <w:proofErr w:type="spellStart"/>
      <w:r w:rsidR="00AC5C47">
        <w:rPr>
          <w:rFonts w:cs="Arial"/>
          <w:b/>
          <w:bCs/>
          <w:kern w:val="28"/>
        </w:rPr>
        <w:t>Ермекеевский</w:t>
      </w:r>
      <w:proofErr w:type="spellEnd"/>
      <w:r w:rsidR="00AC5C47">
        <w:rPr>
          <w:rFonts w:cs="Arial"/>
          <w:b/>
          <w:bCs/>
          <w:kern w:val="28"/>
        </w:rPr>
        <w:t xml:space="preserve"> </w:t>
      </w:r>
      <w:r w:rsidRPr="00AC5C47">
        <w:rPr>
          <w:rFonts w:cs="Arial"/>
          <w:b/>
          <w:bCs/>
          <w:kern w:val="28"/>
        </w:rPr>
        <w:t xml:space="preserve"> район Республики Башкортостан»</w:t>
      </w:r>
      <w:r w:rsidRPr="00611665">
        <w:rPr>
          <w:rFonts w:cs="Arial"/>
          <w:sz w:val="24"/>
          <w:szCs w:val="24"/>
        </w:rPr>
        <w:t> </w:t>
      </w:r>
    </w:p>
    <w:p w:rsidR="00611665" w:rsidRPr="00AC5C47" w:rsidRDefault="00611665" w:rsidP="00611665">
      <w:pPr>
        <w:shd w:val="clear" w:color="auto" w:fill="FFFFFF"/>
        <w:spacing w:after="332" w:line="336" w:lineRule="atLeast"/>
      </w:pPr>
      <w:proofErr w:type="gramStart"/>
      <w:r w:rsidRPr="00AC5C47">
        <w:t xml:space="preserve">В соответствии с Гражданским </w:t>
      </w:r>
      <w:hyperlink r:id="rId6" w:history="1">
        <w:r w:rsidRPr="00AC5C47">
          <w:rPr>
            <w:rFonts w:eastAsia="Calibri"/>
            <w:color w:val="A75E2E"/>
            <w:u w:val="single"/>
            <w:lang w:eastAsia="en-US"/>
          </w:rPr>
          <w:t>кодекс</w:t>
        </w:r>
      </w:hyperlink>
      <w:r w:rsidRPr="00AC5C47">
        <w:rPr>
          <w:rFonts w:eastAsia="Calibri"/>
          <w:color w:val="0000FF"/>
          <w:lang w:eastAsia="en-US"/>
        </w:rPr>
        <w:t>ом</w:t>
      </w:r>
      <w:r w:rsidRPr="00AC5C47">
        <w:rPr>
          <w:rFonts w:eastAsia="Calibri"/>
          <w:lang w:eastAsia="en-US"/>
        </w:rPr>
        <w:t xml:space="preserve"> </w:t>
      </w:r>
      <w:r w:rsidRPr="00AC5C47">
        <w:t xml:space="preserve">Российской Федерации, Федеральным </w:t>
      </w:r>
      <w:hyperlink r:id="rId7" w:history="1">
        <w:r w:rsidRPr="00AC5C47">
          <w:rPr>
            <w:color w:val="auto"/>
            <w:u w:val="single"/>
          </w:rPr>
          <w:t>законом</w:t>
        </w:r>
      </w:hyperlink>
      <w:r w:rsidRPr="00AC5C47"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C5C47">
          <w:rPr>
            <w:rFonts w:eastAsia="Calibri"/>
            <w:color w:val="A75E2E"/>
            <w:u w:val="single"/>
            <w:lang w:eastAsia="en-US"/>
          </w:rPr>
          <w:t>постановлением</w:t>
        </w:r>
      </w:hyperlink>
      <w:r w:rsidRPr="00AC5C47">
        <w:rPr>
          <w:rFonts w:eastAsia="Calibri"/>
          <w:lang w:eastAsia="en-US"/>
        </w:rPr>
        <w:t xml:space="preserve"> </w:t>
      </w:r>
      <w:r w:rsidRPr="00AC5C47">
        <w:t xml:space="preserve">Правительства Российской Федерации от 17.09.2003 N 580 "Об утверждении Положения о принятии на учет бесхозяйных недвижимых вещей", руководствуясь </w:t>
      </w:r>
      <w:hyperlink r:id="rId9" w:history="1">
        <w:r w:rsidRPr="00AC5C47">
          <w:rPr>
            <w:color w:val="A75E2E"/>
            <w:u w:val="single"/>
          </w:rPr>
          <w:t>Уставом</w:t>
        </w:r>
      </w:hyperlink>
      <w:r w:rsidRPr="00AC5C47">
        <w:t xml:space="preserve"> сельского поселения </w:t>
      </w:r>
      <w:r w:rsidR="000863CD">
        <w:t xml:space="preserve"> </w:t>
      </w:r>
      <w:proofErr w:type="spellStart"/>
      <w:r w:rsidR="000863CD">
        <w:t>Бекетовский</w:t>
      </w:r>
      <w:proofErr w:type="spellEnd"/>
      <w:r w:rsidR="000863CD">
        <w:t xml:space="preserve"> </w:t>
      </w:r>
      <w:r w:rsidRPr="00AC5C47">
        <w:t xml:space="preserve">сельсовет муниципального района </w:t>
      </w:r>
      <w:r w:rsidR="000863CD">
        <w:t xml:space="preserve"> </w:t>
      </w:r>
      <w:proofErr w:type="spellStart"/>
      <w:r w:rsidR="000863CD">
        <w:t>Ермекеевский</w:t>
      </w:r>
      <w:proofErr w:type="spellEnd"/>
      <w:r w:rsidR="000863CD">
        <w:t xml:space="preserve"> </w:t>
      </w:r>
      <w:r w:rsidRPr="00AC5C47">
        <w:t>район</w:t>
      </w:r>
      <w:r w:rsidR="000863CD">
        <w:t xml:space="preserve"> Республики Башкортостан, Совет </w:t>
      </w:r>
      <w:r w:rsidR="000863CD" w:rsidRPr="00AC5C47">
        <w:t xml:space="preserve">сельского поселения </w:t>
      </w:r>
      <w:r w:rsidR="000863CD">
        <w:t xml:space="preserve"> </w:t>
      </w:r>
      <w:proofErr w:type="spellStart"/>
      <w:r w:rsidR="000863CD">
        <w:t>Бекетовский</w:t>
      </w:r>
      <w:proofErr w:type="spellEnd"/>
      <w:r w:rsidR="000863CD">
        <w:t xml:space="preserve"> </w:t>
      </w:r>
      <w:r w:rsidR="000863CD" w:rsidRPr="00AC5C47">
        <w:t>сельсовет муниципального района</w:t>
      </w:r>
      <w:proofErr w:type="gramEnd"/>
      <w:r w:rsidR="000863CD" w:rsidRPr="00AC5C47">
        <w:t xml:space="preserve"> </w:t>
      </w:r>
      <w:r w:rsidR="000863CD">
        <w:t xml:space="preserve"> </w:t>
      </w:r>
      <w:proofErr w:type="spellStart"/>
      <w:r w:rsidR="000863CD">
        <w:t>Ермекеевский</w:t>
      </w:r>
      <w:proofErr w:type="spellEnd"/>
      <w:r w:rsidR="000863CD">
        <w:t xml:space="preserve"> </w:t>
      </w:r>
      <w:r w:rsidR="000863CD" w:rsidRPr="00AC5C47">
        <w:t>район Республики Башкортостан</w:t>
      </w:r>
      <w:r w:rsidR="000863CD">
        <w:t xml:space="preserve"> </w:t>
      </w:r>
      <w:r w:rsidRPr="00AC5C47">
        <w:t>РЕШИЛ:</w:t>
      </w:r>
    </w:p>
    <w:p w:rsidR="000863CD" w:rsidRDefault="00611665" w:rsidP="000863CD">
      <w:pPr>
        <w:shd w:val="clear" w:color="auto" w:fill="FFFFFF"/>
        <w:spacing w:after="332" w:line="336" w:lineRule="atLeast"/>
      </w:pPr>
      <w:r w:rsidRPr="00AC5C47">
        <w:t xml:space="preserve">1. Утвердить Положение «О порядке списания муниципального имущества в сельском поселении </w:t>
      </w:r>
      <w:r w:rsidR="000863CD">
        <w:t xml:space="preserve"> </w:t>
      </w:r>
      <w:proofErr w:type="spellStart"/>
      <w:r w:rsidR="000863CD">
        <w:t>Бекетовский</w:t>
      </w:r>
      <w:proofErr w:type="spellEnd"/>
      <w:r w:rsidR="000863CD">
        <w:t xml:space="preserve"> </w:t>
      </w:r>
      <w:r w:rsidRPr="00AC5C47">
        <w:t xml:space="preserve">сельсовет муниципального района </w:t>
      </w:r>
      <w:r w:rsidR="000863CD">
        <w:t xml:space="preserve"> </w:t>
      </w:r>
      <w:proofErr w:type="spellStart"/>
      <w:r w:rsidR="000863CD">
        <w:t>Ермекеевский</w:t>
      </w:r>
      <w:proofErr w:type="spellEnd"/>
      <w:r w:rsidR="000863CD">
        <w:t xml:space="preserve"> </w:t>
      </w:r>
      <w:r w:rsidRPr="00AC5C47">
        <w:t>район Республики Башкортостан» (далее - Положение) согласно приложению.</w:t>
      </w:r>
    </w:p>
    <w:p w:rsidR="00AC5C47" w:rsidRPr="00A4048B" w:rsidRDefault="00AC5C47" w:rsidP="000863CD">
      <w:pPr>
        <w:shd w:val="clear" w:color="auto" w:fill="FFFFFF"/>
        <w:spacing w:after="332" w:line="336" w:lineRule="atLeast"/>
        <w:rPr>
          <w:color w:val="000000" w:themeColor="text1"/>
        </w:rPr>
      </w:pPr>
      <w:r w:rsidRPr="00A4048B">
        <w:rPr>
          <w:color w:val="000000" w:themeColor="text1"/>
        </w:rPr>
        <w:t xml:space="preserve">2.Настоящее решение обнародовать в сети общего доступа «Интернет» на официальном сайте Администрации сельского поселения </w:t>
      </w:r>
      <w:proofErr w:type="spellStart"/>
      <w:r w:rsidRPr="00A4048B">
        <w:rPr>
          <w:color w:val="000000" w:themeColor="text1"/>
        </w:rPr>
        <w:t>Бекетовский</w:t>
      </w:r>
      <w:proofErr w:type="spellEnd"/>
      <w:r w:rsidRPr="00A4048B">
        <w:rPr>
          <w:color w:val="000000" w:themeColor="text1"/>
        </w:rPr>
        <w:t xml:space="preserve"> сельсовет муниципального района </w:t>
      </w:r>
      <w:proofErr w:type="spellStart"/>
      <w:r w:rsidRPr="00A4048B">
        <w:rPr>
          <w:color w:val="000000" w:themeColor="text1"/>
        </w:rPr>
        <w:t>Ермекеевский</w:t>
      </w:r>
      <w:proofErr w:type="spellEnd"/>
      <w:r w:rsidRPr="00A4048B">
        <w:rPr>
          <w:color w:val="000000" w:themeColor="text1"/>
        </w:rPr>
        <w:t xml:space="preserve"> район Республики Башкортостан http://</w:t>
      </w:r>
      <w:r w:rsidRPr="00A4048B">
        <w:rPr>
          <w:color w:val="000000" w:themeColor="text1"/>
          <w:lang w:val="en-US"/>
        </w:rPr>
        <w:t>www</w:t>
      </w:r>
      <w:r w:rsidRPr="00A4048B">
        <w:rPr>
          <w:color w:val="000000" w:themeColor="text1"/>
        </w:rPr>
        <w:t>.</w:t>
      </w:r>
      <w:proofErr w:type="spellStart"/>
      <w:r w:rsidRPr="00A4048B">
        <w:rPr>
          <w:color w:val="000000" w:themeColor="text1"/>
        </w:rPr>
        <w:t>sр</w:t>
      </w:r>
      <w:proofErr w:type="spellEnd"/>
      <w:r w:rsidRPr="00A4048B">
        <w:rPr>
          <w:color w:val="000000" w:themeColor="text1"/>
          <w:lang w:val="en-US"/>
        </w:rPr>
        <w:t>be</w:t>
      </w:r>
      <w:proofErr w:type="spellStart"/>
      <w:r w:rsidRPr="00A4048B">
        <w:rPr>
          <w:color w:val="000000" w:themeColor="text1"/>
        </w:rPr>
        <w:t>ke</w:t>
      </w:r>
      <w:proofErr w:type="spellEnd"/>
      <w:r w:rsidRPr="00A4048B">
        <w:rPr>
          <w:color w:val="000000" w:themeColor="text1"/>
          <w:lang w:val="en-US"/>
        </w:rPr>
        <w:t>to</w:t>
      </w:r>
      <w:proofErr w:type="spellStart"/>
      <w:r w:rsidRPr="00A4048B">
        <w:rPr>
          <w:color w:val="000000" w:themeColor="text1"/>
        </w:rPr>
        <w:t>vo.ru</w:t>
      </w:r>
      <w:proofErr w:type="spellEnd"/>
      <w:r w:rsidRPr="00A4048B">
        <w:rPr>
          <w:color w:val="000000" w:themeColor="text1"/>
        </w:rPr>
        <w:t xml:space="preserve"> и на информационном стенде в здании Администрации сельского поселения </w:t>
      </w:r>
      <w:proofErr w:type="spellStart"/>
      <w:r w:rsidRPr="00A4048B">
        <w:rPr>
          <w:color w:val="000000" w:themeColor="text1"/>
        </w:rPr>
        <w:t>Бекетовский</w:t>
      </w:r>
      <w:proofErr w:type="spellEnd"/>
      <w:r w:rsidRPr="00A4048B">
        <w:rPr>
          <w:color w:val="000000" w:themeColor="text1"/>
        </w:rPr>
        <w:t xml:space="preserve"> сельсовет муниципального района </w:t>
      </w:r>
      <w:proofErr w:type="spellStart"/>
      <w:r w:rsidRPr="00A4048B">
        <w:rPr>
          <w:color w:val="000000" w:themeColor="text1"/>
        </w:rPr>
        <w:t>Ермекеевский</w:t>
      </w:r>
      <w:proofErr w:type="spellEnd"/>
      <w:r w:rsidRPr="00A4048B">
        <w:rPr>
          <w:color w:val="000000" w:themeColor="text1"/>
        </w:rPr>
        <w:t xml:space="preserve"> район Республики Башкортостан.</w:t>
      </w:r>
      <w:r w:rsidRPr="00A4048B">
        <w:rPr>
          <w:color w:val="000000" w:themeColor="text1"/>
        </w:rPr>
        <w:br/>
        <w:t xml:space="preserve">3.Контроль за исполнением настоящего решения возложить на постоянную комиссию по  бюджету налога и вопросам собственности </w:t>
      </w:r>
      <w:proofErr w:type="gramStart"/>
      <w:r w:rsidRPr="00A4048B">
        <w:rPr>
          <w:color w:val="000000" w:themeColor="text1"/>
        </w:rPr>
        <w:t xml:space="preserve">(  </w:t>
      </w:r>
      <w:proofErr w:type="spellStart"/>
      <w:proofErr w:type="gramEnd"/>
      <w:r w:rsidRPr="00A4048B">
        <w:rPr>
          <w:color w:val="000000" w:themeColor="text1"/>
        </w:rPr>
        <w:t>Гусарова</w:t>
      </w:r>
      <w:proofErr w:type="spellEnd"/>
      <w:r w:rsidRPr="00A4048B">
        <w:rPr>
          <w:color w:val="000000" w:themeColor="text1"/>
        </w:rPr>
        <w:t xml:space="preserve"> И.Н.)</w:t>
      </w:r>
    </w:p>
    <w:p w:rsidR="00AC5C47" w:rsidRPr="00A4048B" w:rsidRDefault="00AC5C47" w:rsidP="00AC5C47">
      <w:pPr>
        <w:spacing w:after="360"/>
        <w:jc w:val="both"/>
        <w:rPr>
          <w:color w:val="000000" w:themeColor="text1"/>
        </w:rPr>
      </w:pPr>
      <w:r w:rsidRPr="00A4048B">
        <w:rPr>
          <w:color w:val="000000" w:themeColor="text1"/>
        </w:rPr>
        <w:t xml:space="preserve">  Глава сельского поселения</w:t>
      </w:r>
    </w:p>
    <w:p w:rsidR="00AC5C47" w:rsidRPr="00A4048B" w:rsidRDefault="00AC5C47" w:rsidP="00AC5C47">
      <w:pPr>
        <w:spacing w:after="360"/>
        <w:jc w:val="both"/>
        <w:rPr>
          <w:color w:val="000000" w:themeColor="text1"/>
        </w:rPr>
      </w:pPr>
      <w:proofErr w:type="spellStart"/>
      <w:r w:rsidRPr="00A4048B">
        <w:rPr>
          <w:color w:val="000000" w:themeColor="text1"/>
        </w:rPr>
        <w:t>Бекетовский</w:t>
      </w:r>
      <w:proofErr w:type="spellEnd"/>
      <w:r w:rsidRPr="00A4048B">
        <w:rPr>
          <w:color w:val="000000" w:themeColor="text1"/>
        </w:rPr>
        <w:t xml:space="preserve"> сельсовет                          </w:t>
      </w:r>
      <w:proofErr w:type="spellStart"/>
      <w:r w:rsidRPr="00A4048B">
        <w:rPr>
          <w:color w:val="000000" w:themeColor="text1"/>
        </w:rPr>
        <w:t>З.З.Исламова</w:t>
      </w:r>
      <w:proofErr w:type="spellEnd"/>
      <w:r w:rsidRPr="00A4048B">
        <w:rPr>
          <w:color w:val="000000" w:themeColor="text1"/>
        </w:rPr>
        <w:t xml:space="preserve"> </w:t>
      </w:r>
    </w:p>
    <w:p w:rsidR="00AC5C47" w:rsidRDefault="00AC5C47" w:rsidP="00AC5C47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  <w:r w:rsidRPr="00BC3373">
        <w:rPr>
          <w:rFonts w:cs="Arial"/>
          <w:sz w:val="24"/>
          <w:szCs w:val="24"/>
        </w:rPr>
        <w:lastRenderedPageBreak/>
        <w:t xml:space="preserve">                                                                           </w:t>
      </w:r>
    </w:p>
    <w:p w:rsidR="00AC5C47" w:rsidRDefault="00AC5C47" w:rsidP="00AC5C47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AC5C47" w:rsidRPr="000863CD" w:rsidRDefault="00AC5C47" w:rsidP="00AC5C47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 w:rsidRPr="00BC3373">
        <w:rPr>
          <w:rFonts w:cs="Arial"/>
          <w:sz w:val="24"/>
          <w:szCs w:val="24"/>
        </w:rPr>
        <w:t xml:space="preserve">   </w:t>
      </w:r>
      <w:r w:rsidRPr="000863CD">
        <w:rPr>
          <w:sz w:val="24"/>
          <w:szCs w:val="24"/>
          <w:lang w:eastAsia="en-US"/>
        </w:rPr>
        <w:t xml:space="preserve">Приложение к </w:t>
      </w:r>
      <w:r w:rsidR="001A38DF">
        <w:rPr>
          <w:sz w:val="24"/>
          <w:szCs w:val="24"/>
          <w:lang w:eastAsia="en-US"/>
        </w:rPr>
        <w:t>положению</w:t>
      </w:r>
    </w:p>
    <w:p w:rsidR="00AC5C47" w:rsidRPr="000863CD" w:rsidRDefault="00AC5C47" w:rsidP="00AC5C47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                                                                   Совета сельского поселения</w:t>
      </w:r>
    </w:p>
    <w:p w:rsidR="00AC5C47" w:rsidRPr="000863CD" w:rsidRDefault="00AC5C47" w:rsidP="00AC5C47">
      <w:pPr>
        <w:autoSpaceDE w:val="0"/>
        <w:autoSpaceDN w:val="0"/>
        <w:adjustRightInd w:val="0"/>
        <w:ind w:left="661"/>
        <w:jc w:val="right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</w:t>
      </w:r>
      <w:proofErr w:type="spellStart"/>
      <w:r w:rsidRPr="000863CD">
        <w:rPr>
          <w:sz w:val="24"/>
          <w:szCs w:val="24"/>
          <w:lang w:eastAsia="en-US"/>
        </w:rPr>
        <w:t>Бекетовский</w:t>
      </w:r>
      <w:proofErr w:type="spellEnd"/>
      <w:r w:rsidRPr="000863CD">
        <w:rPr>
          <w:sz w:val="24"/>
          <w:szCs w:val="24"/>
          <w:lang w:eastAsia="en-US"/>
        </w:rPr>
        <w:t xml:space="preserve"> сельсовет</w:t>
      </w:r>
    </w:p>
    <w:p w:rsidR="00AC5C47" w:rsidRPr="000863CD" w:rsidRDefault="00AC5C47" w:rsidP="00AC5C47">
      <w:pPr>
        <w:autoSpaceDE w:val="0"/>
        <w:autoSpaceDN w:val="0"/>
        <w:adjustRightInd w:val="0"/>
        <w:ind w:left="661"/>
        <w:jc w:val="right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муниципального района</w:t>
      </w:r>
    </w:p>
    <w:p w:rsidR="00AC5C47" w:rsidRPr="000863CD" w:rsidRDefault="00AC5C47" w:rsidP="00AC5C47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0863CD">
        <w:rPr>
          <w:sz w:val="24"/>
          <w:szCs w:val="24"/>
          <w:lang w:eastAsia="en-US"/>
        </w:rPr>
        <w:t>Ермекеевский</w:t>
      </w:r>
      <w:proofErr w:type="spellEnd"/>
      <w:r w:rsidRPr="000863CD">
        <w:rPr>
          <w:sz w:val="24"/>
          <w:szCs w:val="24"/>
          <w:lang w:eastAsia="en-US"/>
        </w:rPr>
        <w:t xml:space="preserve"> район</w:t>
      </w:r>
    </w:p>
    <w:p w:rsidR="00AC5C47" w:rsidRPr="000863CD" w:rsidRDefault="00AC5C47" w:rsidP="00AC5C47">
      <w:pPr>
        <w:autoSpaceDE w:val="0"/>
        <w:autoSpaceDN w:val="0"/>
        <w:adjustRightInd w:val="0"/>
        <w:ind w:left="661"/>
        <w:jc w:val="right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Республики Башкортостан</w:t>
      </w:r>
    </w:p>
    <w:p w:rsidR="00AC5C47" w:rsidRPr="0011110A" w:rsidRDefault="00AC5C47" w:rsidP="000863CD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</w:rPr>
      </w:pPr>
      <w:r w:rsidRPr="000863CD">
        <w:rPr>
          <w:sz w:val="24"/>
          <w:szCs w:val="24"/>
          <w:lang w:eastAsia="en-US"/>
        </w:rPr>
        <w:t xml:space="preserve">                                                                  от  25 июля 2014 г.   № 35.</w:t>
      </w:r>
      <w:r w:rsidR="000863CD">
        <w:rPr>
          <w:sz w:val="24"/>
          <w:szCs w:val="24"/>
          <w:lang w:eastAsia="en-US"/>
        </w:rPr>
        <w:t>9</w:t>
      </w:r>
    </w:p>
    <w:p w:rsidR="00611665" w:rsidRPr="00611665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611665">
        <w:rPr>
          <w:rFonts w:cs="Arial"/>
          <w:sz w:val="24"/>
          <w:szCs w:val="24"/>
        </w:rPr>
        <w:t> </w:t>
      </w:r>
    </w:p>
    <w:p w:rsidR="00611665" w:rsidRPr="00611665" w:rsidRDefault="00611665" w:rsidP="00611665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611665">
        <w:rPr>
          <w:rFonts w:cs="Arial"/>
          <w:b/>
          <w:sz w:val="24"/>
          <w:szCs w:val="24"/>
        </w:rPr>
        <w:t>ПОЛОЖЕНИЕ</w:t>
      </w:r>
    </w:p>
    <w:p w:rsidR="00611665" w:rsidRPr="00611665" w:rsidRDefault="00611665" w:rsidP="000863CD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0863CD">
        <w:rPr>
          <w:rFonts w:cs="Arial"/>
          <w:b/>
        </w:rPr>
        <w:t>о порядке списания муниципального имущества</w:t>
      </w:r>
      <w:r w:rsidR="000863CD">
        <w:rPr>
          <w:rFonts w:cs="Arial"/>
          <w:b/>
        </w:rPr>
        <w:t xml:space="preserve"> </w:t>
      </w:r>
      <w:r w:rsidRPr="000863CD">
        <w:rPr>
          <w:rFonts w:cs="Arial"/>
          <w:b/>
        </w:rPr>
        <w:t xml:space="preserve">в сельском поселении </w:t>
      </w:r>
      <w:r w:rsidR="000863CD">
        <w:rPr>
          <w:rFonts w:cs="Arial"/>
          <w:b/>
        </w:rPr>
        <w:t xml:space="preserve"> </w:t>
      </w:r>
      <w:proofErr w:type="spellStart"/>
      <w:r w:rsidR="000863CD">
        <w:rPr>
          <w:rFonts w:cs="Arial"/>
          <w:b/>
        </w:rPr>
        <w:t>Бекетовский</w:t>
      </w:r>
      <w:proofErr w:type="spellEnd"/>
      <w:r w:rsidR="000863CD">
        <w:rPr>
          <w:rFonts w:cs="Arial"/>
          <w:b/>
        </w:rPr>
        <w:t xml:space="preserve"> </w:t>
      </w:r>
      <w:r w:rsidRPr="000863CD">
        <w:rPr>
          <w:rFonts w:cs="Arial"/>
          <w:b/>
        </w:rPr>
        <w:t xml:space="preserve">сельсовет муниципального района </w:t>
      </w:r>
      <w:r w:rsidR="000863CD">
        <w:rPr>
          <w:rFonts w:cs="Arial"/>
          <w:b/>
        </w:rPr>
        <w:t xml:space="preserve"> </w:t>
      </w:r>
      <w:proofErr w:type="spellStart"/>
      <w:r w:rsidR="000863CD">
        <w:rPr>
          <w:rFonts w:cs="Arial"/>
          <w:b/>
        </w:rPr>
        <w:t>Ермекеевский</w:t>
      </w:r>
      <w:proofErr w:type="spellEnd"/>
      <w:r w:rsidR="000863CD">
        <w:rPr>
          <w:rFonts w:cs="Arial"/>
          <w:b/>
        </w:rPr>
        <w:t xml:space="preserve"> </w:t>
      </w:r>
      <w:r w:rsidRPr="000863CD">
        <w:rPr>
          <w:rFonts w:cs="Arial"/>
          <w:b/>
        </w:rPr>
        <w:t>район Республики Башкортостан</w:t>
      </w:r>
      <w:r w:rsidRPr="00611665">
        <w:rPr>
          <w:rFonts w:cs="Arial"/>
          <w:sz w:val="24"/>
          <w:szCs w:val="24"/>
        </w:rPr>
        <w:t> 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Действие Положения о порядке списания муниципального имущества</w:t>
      </w:r>
      <w:r w:rsidR="00A4048B">
        <w:t xml:space="preserve"> </w:t>
      </w:r>
      <w:r w:rsidRPr="000863CD">
        <w:t xml:space="preserve">в сельском поселении </w:t>
      </w:r>
      <w:r w:rsidR="000863CD">
        <w:t xml:space="preserve"> </w:t>
      </w:r>
      <w:proofErr w:type="spellStart"/>
      <w:r w:rsidR="000863CD">
        <w:t>Бекетовский</w:t>
      </w:r>
      <w:proofErr w:type="spellEnd"/>
      <w:r w:rsidR="000863CD">
        <w:t xml:space="preserve"> </w:t>
      </w:r>
      <w:r w:rsidRPr="000863CD">
        <w:t xml:space="preserve"> сельсовет муниципального района </w:t>
      </w:r>
      <w:r w:rsidR="000863CD">
        <w:t xml:space="preserve"> </w:t>
      </w:r>
      <w:proofErr w:type="spellStart"/>
      <w:r w:rsidR="000863CD">
        <w:t>Ермекеевский</w:t>
      </w:r>
      <w:proofErr w:type="spellEnd"/>
      <w:r w:rsidR="000863CD">
        <w:t xml:space="preserve"> </w:t>
      </w:r>
      <w:r w:rsidRPr="000863CD">
        <w:t>район Республики Башкортостан (далее – «Положение») распространяется на муниципальные унитарные предприятия, муниципальные образования, учреждения, предприятия. Положением регулируется списание с баланса вышеперечисленных организаций материальных объектов, относящихся к основным средствам, выполненных работ на объектах незавершенного строительства (далее по тексту – «объекты незавершенного строительства»).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В настоящем Положении под объектами недвижимого имущества понимаются объекты, перемещение которых без несоразмерного ущерба их назначению невозможно, в том числе здания, сооружения, объекты незавершенного строительства; под объектами движимого имущества – прочие объекты основных средств. </w:t>
      </w:r>
    </w:p>
    <w:p w:rsidR="00611665" w:rsidRPr="000863CD" w:rsidRDefault="00611665" w:rsidP="00611665">
      <w:pPr>
        <w:shd w:val="clear" w:color="auto" w:fill="FFFFFF"/>
        <w:spacing w:after="332" w:line="336" w:lineRule="atLeast"/>
        <w:jc w:val="center"/>
      </w:pPr>
      <w:r w:rsidRPr="000863CD">
        <w:rPr>
          <w:b/>
          <w:bCs/>
          <w:iCs/>
        </w:rPr>
        <w:t>Раздел 1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Списание объектов недвижимого имуществ</w:t>
      </w:r>
      <w:proofErr w:type="gramStart"/>
      <w:r w:rsidRPr="000863CD">
        <w:t>а(</w:t>
      </w:r>
      <w:proofErr w:type="gramEnd"/>
      <w:r w:rsidRPr="000863CD">
        <w:t>кроме объектов незавершенного строительства)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1.1.          </w:t>
      </w:r>
      <w:r w:rsidRPr="000863CD">
        <w:t>Объекты недвижимого имущества, находящиеся в хозяйственном ведении муниципальных унитарных предприятий, в оперативном управлении муниципальные образования, учреждения,  подлежат списанию с баланса в случаях, если: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1.1.1.      </w:t>
      </w:r>
      <w:r w:rsidRPr="000863CD">
        <w:t>объекты недвижимого имущества имеют остаточную стоимость не более 200 тыс. рублей и непригодны для дальнейшего использования по причине физического и морального износа;</w:t>
      </w:r>
    </w:p>
    <w:p w:rsidR="00611665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1.1.2.      </w:t>
      </w:r>
      <w:r w:rsidRPr="000863CD">
        <w:t>объекты недвижимого имущества пришли в негодность после аварий, стихийных бедствий и иных чрезвычайных ситуаций;</w:t>
      </w:r>
    </w:p>
    <w:p w:rsidR="00A4048B" w:rsidRPr="000863CD" w:rsidRDefault="00A4048B" w:rsidP="00611665">
      <w:pPr>
        <w:shd w:val="clear" w:color="auto" w:fill="FFFFFF"/>
        <w:tabs>
          <w:tab w:val="num" w:pos="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1.1.3.      </w:t>
      </w:r>
      <w:r w:rsidRPr="000863CD">
        <w:t>жилые дома (доля в праве собственности на жилой дом), квартиры переданы в собственность граждан в результате приватизации;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1.1.4.      </w:t>
      </w:r>
      <w:r w:rsidRPr="000863CD">
        <w:t>проект застройки земельного участка либо реконструкции зданий и сооружений содержит пункт о необходимости сноса объектов недвижимого имущества, находящихся на данном земельном участке.</w:t>
      </w:r>
    </w:p>
    <w:p w:rsidR="00611665" w:rsidRPr="000863CD" w:rsidRDefault="00611665" w:rsidP="00611665">
      <w:pPr>
        <w:shd w:val="clear" w:color="auto" w:fill="FFFFFF"/>
        <w:tabs>
          <w:tab w:val="num" w:pos="360"/>
        </w:tabs>
        <w:spacing w:after="332" w:line="336" w:lineRule="atLeast"/>
      </w:pPr>
      <w:r w:rsidRPr="000863CD">
        <w:rPr>
          <w:rFonts w:eastAsia="Arial"/>
        </w:rPr>
        <w:t xml:space="preserve">1.2.          </w:t>
      </w:r>
      <w:r w:rsidRPr="000863CD">
        <w:t>Списание объектов недвижимого имущества с баланса организаций осуществляется на основании постановления (распоряжения) главы сельсовета.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1.3.          </w:t>
      </w:r>
      <w:r w:rsidRPr="000863CD">
        <w:t xml:space="preserve">Для подготовки постановления (распоряжения) главы сельсовета о списании объектов недвижимого имущества </w:t>
      </w:r>
      <w:proofErr w:type="spellStart"/>
      <w:r w:rsidRPr="000863CD">
        <w:t>организации-балансодаржатели</w:t>
      </w:r>
      <w:proofErr w:type="spellEnd"/>
      <w:r w:rsidRPr="000863CD">
        <w:t xml:space="preserve"> представляют следующие документы: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1.3.1.      </w:t>
      </w:r>
      <w:r w:rsidRPr="000863CD">
        <w:t>письменное обращение о необходимости списания с баланса объекта недвижимого имущества, с указанием причины списания и предложений по использованию земельного участка, высвобождающегося в случае сноса данного объекта;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1.3.2.      </w:t>
      </w:r>
      <w:r w:rsidRPr="000863CD">
        <w:t>перечень объектов недвижимого имущества, подлежащих списанию с баланса, в соответствии с приложением к настоящему Положению;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1.3.3.      </w:t>
      </w:r>
      <w:r w:rsidRPr="000863CD">
        <w:t>цветные фотографии объектов недвижимого имущества, подлежащих списанию с баланса (размером не менее 10*15 см);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1.3.4.      </w:t>
      </w:r>
      <w:r w:rsidRPr="000863CD">
        <w:t>акты о списании объекта основных средств (форма ОС-4), подписанные членами постоянно действующей в организации комиссии и утвержденные руководителем организации;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1.3.5.      </w:t>
      </w:r>
      <w:r w:rsidRPr="000863CD">
        <w:t xml:space="preserve">письменное подтверждение органом исполнительной власти сельского поселения </w:t>
      </w:r>
      <w:r w:rsidR="001F5798">
        <w:t xml:space="preserve"> </w:t>
      </w:r>
      <w:proofErr w:type="spellStart"/>
      <w:r w:rsidR="001F5798">
        <w:t>Бекетовский</w:t>
      </w:r>
      <w:proofErr w:type="spellEnd"/>
      <w:r w:rsidR="001F5798">
        <w:t xml:space="preserve"> </w:t>
      </w:r>
      <w:r w:rsidRPr="000863CD">
        <w:t xml:space="preserve">сельсовет муниципального района </w:t>
      </w:r>
      <w:r w:rsidR="001F5798">
        <w:t xml:space="preserve"> </w:t>
      </w:r>
      <w:proofErr w:type="spellStart"/>
      <w:r w:rsidR="001F5798">
        <w:t>Ермекеевский</w:t>
      </w:r>
      <w:proofErr w:type="spellEnd"/>
      <w:r w:rsidR="001F5798">
        <w:t xml:space="preserve"> </w:t>
      </w:r>
      <w:r w:rsidRPr="000863CD">
        <w:t>район Республики Башкортостан, осуществляющим координацию деятельности организации, необходимости списания объектов, указанных в обращении организации (предоставляется муниципальными унитарными предприятиями, муниципальными образованиями, учреждениями, предприятиями);</w:t>
      </w:r>
    </w:p>
    <w:p w:rsidR="00611665" w:rsidRPr="000863CD" w:rsidRDefault="00611665" w:rsidP="00611665">
      <w:pPr>
        <w:shd w:val="clear" w:color="auto" w:fill="FFFFFF"/>
        <w:tabs>
          <w:tab w:val="num" w:pos="0"/>
        </w:tabs>
        <w:spacing w:after="332" w:line="336" w:lineRule="atLeast"/>
      </w:pPr>
      <w:r w:rsidRPr="000863CD">
        <w:rPr>
          <w:rFonts w:eastAsia="Arial"/>
        </w:rPr>
        <w:t xml:space="preserve">1.3.6.      </w:t>
      </w:r>
      <w:r w:rsidRPr="000863CD">
        <w:t xml:space="preserve">по объектам недвижимого имущества, имеющим остаточную стоимость более 10 тыс. рублей за единицу, в дополнение к документам, указанным в </w:t>
      </w:r>
      <w:proofErr w:type="spellStart"/>
      <w:r w:rsidRPr="000863CD">
        <w:t>пп</w:t>
      </w:r>
      <w:proofErr w:type="spellEnd"/>
      <w:r w:rsidRPr="000863CD">
        <w:t>. 1.3.1.-1.3.5., предоставляются:</w:t>
      </w:r>
    </w:p>
    <w:p w:rsidR="00611665" w:rsidRDefault="00611665" w:rsidP="00611665">
      <w:pPr>
        <w:shd w:val="clear" w:color="auto" w:fill="FFFFFF"/>
        <w:spacing w:after="332" w:line="336" w:lineRule="atLeast"/>
      </w:pPr>
      <w:r w:rsidRPr="000863CD">
        <w:t>а) заключение комиссии о непригодности объекта недвижимого имущества к дальнейшей эксплуатации по причине физического износа и объяснительную записку руководителя организации – балансодержателя, с указанием причин, приведших к преждевременному разрушению указанного объекта;</w:t>
      </w:r>
    </w:p>
    <w:p w:rsidR="00A4048B" w:rsidRPr="000863CD" w:rsidRDefault="00A4048B" w:rsidP="00611665">
      <w:pPr>
        <w:shd w:val="clear" w:color="auto" w:fill="FFFFFF"/>
        <w:spacing w:after="332" w:line="336" w:lineRule="atLeast"/>
      </w:pP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б) документы, подтверждающие факт причинения ущерба объекту недвижимого имущества в результате аварий, стихийных бедствий и иных чрезвычайных ситуаций;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в) копия договора о безвозмездной передаче жилья в собственность граждан, свидетельство о регистрации права их собственности, выписку из технического паспорта жилого дома, подтверждающую количество квартир в доме и его этажность.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 xml:space="preserve">1.4. </w:t>
      </w:r>
      <w:proofErr w:type="gramStart"/>
      <w:r w:rsidRPr="000863CD">
        <w:t xml:space="preserve">При  необходимости списания с баланса и сноса объекта недвижимого имущества в связи с предоставлением земельного участка под новое строительство организация – балансодержатель, либо держатель имущества сельского поселения </w:t>
      </w:r>
      <w:r w:rsidR="001F5798">
        <w:t xml:space="preserve"> </w:t>
      </w:r>
      <w:proofErr w:type="spellStart"/>
      <w:r w:rsidR="001F5798">
        <w:t>Бекетовский</w:t>
      </w:r>
      <w:proofErr w:type="spellEnd"/>
      <w:r w:rsidR="001F5798">
        <w:t xml:space="preserve"> </w:t>
      </w:r>
      <w:r w:rsidRPr="000863CD">
        <w:t xml:space="preserve">сельсовет муниципального района </w:t>
      </w:r>
      <w:r w:rsidR="001F5798">
        <w:t xml:space="preserve"> </w:t>
      </w:r>
      <w:proofErr w:type="spellStart"/>
      <w:r w:rsidR="001F5798">
        <w:t>Ермекеевский</w:t>
      </w:r>
      <w:proofErr w:type="spellEnd"/>
      <w:r w:rsidR="001F5798">
        <w:t xml:space="preserve"> </w:t>
      </w:r>
      <w:r w:rsidRPr="000863CD">
        <w:t>район Республики Башкортостан, обращается к главе сельсовета для получения разрешения на списание объекта,  приложив к документам, указанным в п. 1.3.:</w:t>
      </w:r>
      <w:proofErr w:type="gramEnd"/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а) проект застройки земельного участка либо реконструкции зданий и сооружений, содержащий пункт о необходимости сноса объектов недвижимого имущества, находящихся на данном земельном участке;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б) отчет независимого оценщика об утилизационной стоимости объекта недвижимого имущества с учетом затрат на его снос.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1.5. После списания с баланса и сноса объекта недвижимого имущества муниципальные унитарные предприятия, муниципальные образования, учреждения, предприятия обязаны в течение одного месяца представить главе сельсовета: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1.5.1.  акт о сносе объекта недвижимого имущества, выданный организацией, аккредитованной на осуществление технической инвентаризации объектов капитального строительства;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1.6. Объект исключается из реестра муниципального имущества на основании: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а) постановления (распоряжения) главы сельсовета о списании объекта недвижимого имущества;</w:t>
      </w:r>
    </w:p>
    <w:p w:rsidR="00611665" w:rsidRPr="000863CD" w:rsidRDefault="00611665" w:rsidP="00611665">
      <w:pPr>
        <w:shd w:val="clear" w:color="auto" w:fill="FFFFFF"/>
        <w:spacing w:after="332" w:line="336" w:lineRule="atLeast"/>
      </w:pPr>
      <w:r w:rsidRPr="000863CD">
        <w:t>б) документа организации, осуществляющей техническую инвентаризацию, о сносе объекта  недвижимого имущества;</w:t>
      </w:r>
    </w:p>
    <w:p w:rsidR="00611665" w:rsidRDefault="00611665" w:rsidP="00611665">
      <w:pPr>
        <w:shd w:val="clear" w:color="auto" w:fill="FFFFFF"/>
        <w:spacing w:after="332" w:line="336" w:lineRule="atLeast"/>
      </w:pPr>
      <w:r w:rsidRPr="000863CD">
        <w:t>в) справки организации, осуществляющей технический учет, о снятии объекта недвижимого имущества с технического учета (при наличии постановки на технический учет);</w:t>
      </w:r>
    </w:p>
    <w:p w:rsidR="00A4048B" w:rsidRPr="000863CD" w:rsidRDefault="00A4048B" w:rsidP="00611665">
      <w:pPr>
        <w:shd w:val="clear" w:color="auto" w:fill="FFFFFF"/>
        <w:spacing w:after="332" w:line="336" w:lineRule="atLeast"/>
      </w:pPr>
    </w:p>
    <w:p w:rsidR="00611665" w:rsidRPr="000863CD" w:rsidRDefault="00611665" w:rsidP="00A4048B">
      <w:pPr>
        <w:shd w:val="clear" w:color="auto" w:fill="FFFFFF"/>
        <w:spacing w:after="332" w:line="336" w:lineRule="atLeast"/>
      </w:pPr>
      <w:r w:rsidRPr="000863CD">
        <w:t xml:space="preserve">Руководители организаций – балансодержателей списанного имущества несут дисциплинарную ответственность за своевременное предоставление главе сельсовета документов, указанных в </w:t>
      </w:r>
      <w:proofErr w:type="spellStart"/>
      <w:r w:rsidRPr="000863CD">
        <w:t>пп</w:t>
      </w:r>
      <w:proofErr w:type="spellEnd"/>
      <w:r w:rsidRPr="000863CD">
        <w:t>. 1.5.1.- 1.5.2 настоящего Положения. 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  <w:jc w:val="center"/>
      </w:pPr>
      <w:r w:rsidRPr="000863CD">
        <w:rPr>
          <w:b/>
          <w:bCs/>
          <w:iCs/>
        </w:rPr>
        <w:t>Раздел 2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Списание объектов незавершенного строительства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2.1. </w:t>
      </w:r>
      <w:proofErr w:type="gramStart"/>
      <w:r w:rsidRPr="000863CD">
        <w:t xml:space="preserve">Списание объектов незавершенного строительства (включая выполненные строительно-монтажные, </w:t>
      </w:r>
      <w:proofErr w:type="spellStart"/>
      <w:r w:rsidRPr="000863CD">
        <w:t>предпроектные</w:t>
      </w:r>
      <w:proofErr w:type="spellEnd"/>
      <w:r w:rsidRPr="000863CD">
        <w:t xml:space="preserve">, проектные, </w:t>
      </w:r>
      <w:proofErr w:type="spellStart"/>
      <w:r w:rsidRPr="000863CD">
        <w:t>проектно-изыскательсткие</w:t>
      </w:r>
      <w:proofErr w:type="spellEnd"/>
      <w:r w:rsidRPr="000863CD">
        <w:t>, инженерно-изыскательские работы, прочие работы и затраты, входящие в сметы на строительство), которые в настоящее время учитываются на балансах муниципальных учреждений, в случаях, когда возведенные строительные конструкции или их элементы в результате длительного перерыва в строительстве частично или полностью были разрушены, осуществляется в следующем порядке:</w:t>
      </w:r>
      <w:proofErr w:type="gramEnd"/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2.1.1. организацией, учитывающей затраты по объекту незавершенного строительства, создается комиссия в составе представителей отдела архитектуры и градостроительства Администрации района, комитета по экономике, труду и управлению муниципальным имуществом Администрации района, бухгалтерией Администрации сельсовета;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2.1.2. комиссия производит осмотр объекта незавершенного строительства, проверяет документацию по строящемуся объекту (при наличии) и формулирует предложения по дальнейшему распоряжению данным объектом, исходя из его технического состояния и перспективы финансирования дальнейшего строительства. Порядок работы комиссии регламентируется Положением, утверждаемым главой сельсовета;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2.1.3. списание объекта незавершенного строительства производится на основании распоряжения Администрации сельсовета подготовленного отделом архитектуры и градостроительства Администрации района с учетом предложений комиссии.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  <w:jc w:val="center"/>
      </w:pPr>
      <w:r w:rsidRPr="000863CD">
        <w:rPr>
          <w:b/>
          <w:bCs/>
          <w:iCs/>
        </w:rPr>
        <w:t> 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  <w:jc w:val="center"/>
      </w:pPr>
      <w:r w:rsidRPr="000863CD">
        <w:rPr>
          <w:b/>
          <w:bCs/>
          <w:iCs/>
        </w:rPr>
        <w:t>Раздел 3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Списание объектов движимого имущества</w:t>
      </w:r>
    </w:p>
    <w:p w:rsidR="00611665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3.1. Объекты движимого имущества, находящиеся в оперативном управлении муниципальных учреждений подлежат списанию с баланса в случаях, если:</w:t>
      </w:r>
    </w:p>
    <w:p w:rsidR="00A4048B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A4048B" w:rsidRPr="000863CD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3.1.1. объекты движимого имущества непригодны для дальнейшего использования по причине физического или морального износа;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3.1.2. объекты движимого имущества пришли в негодность после аварий, стихийных бедствий и иных чрезвычайных ситуаций.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3.2. Списание объектов движимого имущества, находящихся в хозяйственном ведении муниципальных унитарных предприятий, осуществляется указанными предприятиями самостоятельно в установленном действующим законодательством порядке.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3.3. Списание особо ценных объектов движимого имущества, находящихся в оперативном управлении муниципальных учреждений, осуществляется по согласованию с органами местного самоуправлении, координирующими деятельность соответствующего учреждения; прочих объектов движимого имущества – самостоятельно, в установленном действующим законодательством порядке.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3.4. Списание объектов движимого имущества (кроме транспортных средств, самоходных машин, тракторов и комбайнов), находящихся в оперативном управлении  органов местного самоуправления, осуществляется по причинам, установленным пунктом 3.1. настоящего Положения, в следующем порядке: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3.4.1. муниципальными учреждениями объекты движимого имущества остаточной стоимостью не более 100 тыс</w:t>
      </w:r>
      <w:proofErr w:type="gramStart"/>
      <w:r w:rsidRPr="000863CD">
        <w:t>.р</w:t>
      </w:r>
      <w:proofErr w:type="gramEnd"/>
      <w:r w:rsidRPr="000863CD">
        <w:t xml:space="preserve">ублей за единицу списываются с баланса на основании постановления (распоряжения) органа местного самоуправления, координирующего деятельность соответствующего учреждения, сельского поселения </w:t>
      </w:r>
      <w:r w:rsidR="001F5798">
        <w:t xml:space="preserve"> </w:t>
      </w:r>
      <w:proofErr w:type="spellStart"/>
      <w:r w:rsidR="001F5798">
        <w:t>Бекетовский</w:t>
      </w:r>
      <w:proofErr w:type="spellEnd"/>
      <w:r w:rsidR="001F5798">
        <w:t xml:space="preserve"> </w:t>
      </w:r>
      <w:r w:rsidRPr="000863CD">
        <w:t xml:space="preserve">сельсовет муниципального района </w:t>
      </w:r>
      <w:r w:rsidR="001F5798">
        <w:t xml:space="preserve"> </w:t>
      </w:r>
      <w:proofErr w:type="spellStart"/>
      <w:r w:rsidR="001F5798">
        <w:t>Ермекеевский</w:t>
      </w:r>
      <w:proofErr w:type="spellEnd"/>
      <w:r w:rsidR="001F5798">
        <w:t xml:space="preserve"> </w:t>
      </w:r>
      <w:r w:rsidRPr="000863CD">
        <w:t xml:space="preserve"> район Республики Башкортостан -  самостоятельно, в установленном действующим законодательством порядке; объекты движимого имущества остаточной стоимостью более 100 тыс</w:t>
      </w:r>
      <w:proofErr w:type="gramStart"/>
      <w:r w:rsidRPr="000863CD">
        <w:t>.р</w:t>
      </w:r>
      <w:proofErr w:type="gramEnd"/>
      <w:r w:rsidRPr="000863CD">
        <w:t>ублей за единицу – на основании постановления (распоряжения) главы сельсовета в порядке, установленном пунктом 3.5. настоящего Положения;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3.4.2. муниципальными организациями, финансируемыми из местного бюджета, объекты движимого имущества остаточной стоимостью не более 10 тыс</w:t>
      </w:r>
      <w:proofErr w:type="gramStart"/>
      <w:r w:rsidRPr="000863CD">
        <w:t>.р</w:t>
      </w:r>
      <w:proofErr w:type="gramEnd"/>
      <w:r w:rsidRPr="000863CD">
        <w:t>ублей за единицу списываются с баланса на основании приказа (распоряжения) органа местного самоуправления, координирующего деятельность соответствующей организации, при отсутствии такого органа местного самоуправления -  на основании постановления (распоряжения) главы сельсовета.</w:t>
      </w:r>
    </w:p>
    <w:p w:rsidR="00A4048B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3.5. Для подготовки постановления (распоряжения) главы сельсовета о списании с баланса объектов движимого имущества, за исключением </w:t>
      </w:r>
    </w:p>
    <w:p w:rsidR="00A4048B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транспортных средств, самоходных машин, тракторов и комбайнов муниципальные учреждения представляют следующие документы: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3.5.1. письменное обращение о необходимости списания с баланса объекта движимого имущества с указанием причины списания;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3.5.2. перечень объектов движимого имущества, подлежащих списанию, в соответствии с приложением к настоящему Положению;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3.5.3. письменное подтверждение органом местного самоуправления, осуществляющим  координацию деятельности учреждения, необходимости списания объектов основных средств, указанных  в обращении учреждения или организации (при предоставлении документов главе сельсовета);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3.5.4. акты о списании объекта основных средств (форма ОС-4), подписанные членами постоянно действующей в организации комиссии и утвержденные руководителем организации;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3.5.5. в зависимости от причины списания: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proofErr w:type="gramStart"/>
      <w:r w:rsidRPr="000863CD">
        <w:t>а) заключение специализированной организации (организации, осуществляющей ремонт, техническое обслуживание, экспертизу технического состояния основных средств) о непригодности объекта движимого имущества для дальнейшего использования по причине физического  или морального износа (предоставляется на объекты движимого имущества балансовой стоимостью более 5 тыс. рублей за единицу, относящиеся в соответствии с Общероссийский классификатором основных фондов к группе «Машины и оборудование»);</w:t>
      </w:r>
      <w:proofErr w:type="gramEnd"/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б) документы, подтверждающие факт причинения ущерба объекту движимого имущества в результате аварий, стихийных бедствий и иных чрезвычайных ситуаций;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в) заключение соответствующего органа местного самоуправления об отсутствии потребностей в объектах движимого имущества (при списании по причине морального износа).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3.6. Списание с баланса транспортных средств, самоходных машин, тракторов и комбайнов, находящихся в оперативном управлении органов местного самоуправления, осуществляется на основании постановления (распоряжения) главы сельсовета.</w:t>
      </w:r>
    </w:p>
    <w:p w:rsidR="00611665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 Для подготовки постановления (распоряжения) главы сельсовета о списании с баланса транспортных средств, самоходных машин, тракторов и комбайнов органы местного самоуправления представляют следующие документы:</w:t>
      </w:r>
    </w:p>
    <w:p w:rsidR="00A4048B" w:rsidRPr="000863CD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3.7.1. письменное обращение о необходимости списания с баланса транспортных средств, самоходных машин, тракторов и комбайнов, с указанием причины списания и предложений по использованию материалов, полученных в результате их демонтажа;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3.7.2. перечень транспортных средств, самоходных машин, тракторов и комбайнов, подлежащих списанию с баланса, в соответствии с приложением к настоящему Положению;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3.7.3. цветные фотографии транспортных средств, самоходных машин, тракторов и комбайнов, подлежащих списанию с баланса (размером не менее 10*15 см);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3.7.4. письменное подтверждение органом местного самоуправления, осуществляющим координацию деятельности муниципального учреждения, необходимости списания объектов основных средств, указанных в обращении учреждения или организации (при предоставлении документов главе сельсовета);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3.7.5. заключение специализированной организации (организации, осуществляющей ремонт, техническое обслуживание, экспертизу технического состояния основных средств) о техническом состоянии транспортных средств, самоходных машин, тракторов и комбайнов и их пригодности (непригодности) к дальнейшей эксплуатации;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3.7.6. акты о списании автотранспортных средств (форма ОС-4а с приложением акта на списание отдельных узлов и деталей (автопокрышек, аккумуляторов), подписанные членами постоянно действующей в организации комиссии и утвержденные руководителем организации;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3.7.7. в случаях причинения ущерба в результате аварий, стихийных бедствий и иных чрезвычайных ситуаций, когда конкретные виновники не могут быть установлены или во взыскании с них отказано судом, - документы, подтверждающие факт причинения ущерба.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 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  <w:jc w:val="center"/>
      </w:pPr>
      <w:r w:rsidRPr="000863CD">
        <w:rPr>
          <w:b/>
          <w:bCs/>
          <w:iCs/>
        </w:rPr>
        <w:t>Раздел 4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Списание имущества, составляющего бюджет 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 xml:space="preserve"> район Республики Башкортостан</w:t>
      </w:r>
    </w:p>
    <w:p w:rsidR="00A4048B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4.1. Для списания имущества, составляющего бюджет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 xml:space="preserve">район Республики Башкортостан (кроме объектов незавершенного строительства), </w:t>
      </w:r>
    </w:p>
    <w:p w:rsidR="00A4048B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организацией-балансодержателем создается комиссия с участием двух представителей Администрации сельсовета. Комиссия проводит осмотр подлежащего списанию имущества и дает предложения по его списанию.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В случае принятия комиссией решения о списании осмотренного имущества организацией-балансодержателем  составляются акты о списании (форма ОС-4, ОС-4а) в двух экземплярах, в которых отражается заключение комиссии. Данные акты подписываются членами комиссии и утверждаются руководителем организации.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В случае принятия комиссией решения о возможности дальнейшего использования осмотренного имущества составляется акт произвольной формы, который представляется главе сельсовета.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4.2. Списание объектов недвижимого имущества (кроме объектов незавершенного строительства), входящих в состав бюджета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после положительного заключения комиссии, указанной в пункте 4.1. настоящего Положения, осуществляется в порядке, установленном разделом 1 настоящего Положения.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4.3. Списание объектов незавершенного строительства, входящих в состав бюджета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осуществляется в порядке, установленном разделом 2 настоящего Положения.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4.4. Списание транспортных средств, самоходных машин, тракторов и комбайнов, входящих в состав бюджета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при наличии положительного заключения  комиссии, указанной в пункте 4.1. настоящего Положения, осуществляется в порядке, установленном п.3.7. раздела  3 настоящего Положения (за исключением п. 3.7.4.).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4.5. Списание объектов движимого имущества (кроме транспортных средств, самоходных машин, комбайнов и тракторов), входящих в состав бюджета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при наличии положительного заключения комиссии, указанной в пункте 4.1. настоящего Положения, осуществляется в следующем порядке:</w:t>
      </w:r>
    </w:p>
    <w:p w:rsidR="00611665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4.5.1. объекты движимого имущества, входящие в состав бюджета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подлежат списанию в случаях, указанных в п.3.1.;</w:t>
      </w:r>
    </w:p>
    <w:p w:rsidR="00A4048B" w:rsidRPr="000863CD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4.5.2. списание с баланса объектов движимого имущества входящих в состав бюджета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осуществляется на основании постановления (распоряжения) главы сельсовета;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4.5.3. для подготовки постановления (распоряжения) главы сельсовета о списании объекта движимого имущества, входящего в состав бюджета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организации-балансодержатели представляют следующие документы: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письменное обращение о необходимости списания имущества, составляющего бюджет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с указанием причины его списания и предложений по использованию материалов, полученных в результате его ликвидации;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перечень имущества, составляющего бюджет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 и подлежащего списанию, в соответствии с приложением к настоящему Положению;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акты о списании основных средств (форма ОС-4), подписанные членами комиссии и утвержденные руководителем организации-балансодержателя;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в зависимости от причины списания: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proofErr w:type="gramStart"/>
      <w:r w:rsidRPr="000863CD">
        <w:t>а) заключение специализированной организации (организации,   осуществляющей ремонт, техническое обслуживание, экспертизу технического состояния основных средств) о непригодности имущества для дальнейшего использования по причине физического или морального износа (предоставляется по объектам движимого имущества балансовой стоимостью более 5 тыс. рублей за единицу,  относящимся в соответствии с Общероссийским классификатором основных фондов к группе «Машины и оборудование»);</w:t>
      </w:r>
      <w:proofErr w:type="gramEnd"/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б) документы, подтверждающие факт причинения ущерба имуществу в результате аварий, стихийных бедствий и иных чрезвычайных ситуаций;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заключение соответствующего органа местного самоуправления об отсутствии потребности в объектах движимого имущества (при списании по причине морального износа).</w:t>
      </w:r>
    </w:p>
    <w:p w:rsidR="00A4048B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4.6. Имущество, составляющее бюджет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 xml:space="preserve">район Республики Башкортостан и не относящееся к объектам основных средств, списывается </w:t>
      </w:r>
    </w:p>
    <w:p w:rsidR="00A4048B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организациями-балансодержателями самостоятельно, в установленном законом порядке. Информация о списанном имуществе, не относящемся к объектам основных средств, представляется организациями-балансодержателями главе сельсовета не позднее одного месяца с момента утверждения руководителем организации-балансодержателя соответствующего акта о списании. Руководители организаций-балансодержателей списанного имущества несут дисциплинарную ответственность за своевременное представление главе сельсовета, не относящегося к объектам основных средств. 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  <w:jc w:val="center"/>
      </w:pPr>
      <w:r w:rsidRPr="000863CD">
        <w:rPr>
          <w:b/>
          <w:bCs/>
          <w:iCs/>
        </w:rPr>
        <w:t>Раздел 5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Заключительные положения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6.1. Документы на списание муниципального имущества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>район Республики Башкортостан, представленные главе сельсовета, подлежат рассмотрению в течение месяца со дня их поступления.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6.2. Предоставление неполного пакета документов, указанных в настоящем Положении, или наличие сведений, не позволяющих однозначно идентифицировать объект, является основанием для возврата документов заявителю.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6.3. Глава сельсовета вправе затребовать другие документы, необходимые для принятия решения о списании имущества, о чем письменно уведомляет заявителя.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6.4. В случае принятия положительного решения на основании представленных документов издается постановление (распоряжение) главы сельсовета о списании имущества, которое передается уполномоченному представителю заявителя под роспись или направляет почтой.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6.5. После издания постановления (распоряжения) главы сельсовета  организация-балансодержатель производит демонтаж списанного имущества. Материальные ценности, полученные организацией в результате демонтажа и пригодные для дальнейшего использования, приходуются организацией на соответствующие счета бухгалтерского учета; непригодные -  реализуются, в том числе в качестве вторичного сырья.</w:t>
      </w:r>
    </w:p>
    <w:p w:rsidR="00A4048B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6.6. Денежные средства, полученные органами местного самоуправления, муниципальными учреждениями, от продажи (реализации) демонтируемых частей списанных объектов муниципального имущества сельского поселения </w:t>
      </w:r>
      <w:r w:rsidR="001A38DF">
        <w:t xml:space="preserve"> </w:t>
      </w:r>
      <w:proofErr w:type="spellStart"/>
      <w:r w:rsidR="001A38DF">
        <w:t>Бекетовский</w:t>
      </w:r>
      <w:proofErr w:type="spellEnd"/>
      <w:r w:rsidR="001A38DF">
        <w:t xml:space="preserve"> </w:t>
      </w:r>
      <w:r w:rsidRPr="000863CD">
        <w:t xml:space="preserve">сельсовет муниципального района </w:t>
      </w:r>
      <w:r w:rsidR="001A38DF">
        <w:t xml:space="preserve"> </w:t>
      </w:r>
      <w:proofErr w:type="spellStart"/>
      <w:r w:rsidR="001A38DF">
        <w:t>Ермекеевский</w:t>
      </w:r>
      <w:proofErr w:type="spellEnd"/>
      <w:r w:rsidR="001A38DF">
        <w:t xml:space="preserve"> </w:t>
      </w:r>
      <w:r w:rsidRPr="000863CD">
        <w:t xml:space="preserve">район Республики Башкортостан, подлежат перечислению в доход муниципального бюджета в сумме, оставшейся после уплаты налоговых платежей, </w:t>
      </w:r>
    </w:p>
    <w:p w:rsidR="00A4048B" w:rsidRDefault="00A4048B" w:rsidP="00611665">
      <w:pPr>
        <w:shd w:val="clear" w:color="auto" w:fill="FFFFFF"/>
        <w:tabs>
          <w:tab w:val="left" w:pos="540"/>
        </w:tabs>
        <w:spacing w:after="332" w:line="336" w:lineRule="atLeast"/>
      </w:pP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установленных действующим законодательством о налогах и сборах, и произведенных расходов по оценке рыночной стоимости имущества.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6.7. Расходы на проведение работ по демонтажу списанного имущества производятся за счет средств организации-балансодержателя.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>6.8. Информация о проведенном демонтаже списанного имущества (по транспортным средствам предоставляется копия технического паспорта с отметкой о снятии с учета) и о результатах его ликвидации предоставляется организациями-балансодержателями главе сельсовета не позднее данного месяца со дня получения распоряжения о списании.</w:t>
      </w:r>
    </w:p>
    <w:p w:rsidR="00611665" w:rsidRPr="000863CD" w:rsidRDefault="00611665" w:rsidP="00611665">
      <w:pPr>
        <w:shd w:val="clear" w:color="auto" w:fill="FFFFFF"/>
        <w:tabs>
          <w:tab w:val="left" w:pos="540"/>
        </w:tabs>
        <w:spacing w:after="332" w:line="336" w:lineRule="atLeast"/>
      </w:pPr>
      <w:r w:rsidRPr="000863CD">
        <w:t xml:space="preserve">6.9. </w:t>
      </w:r>
      <w:proofErr w:type="gramStart"/>
      <w:r w:rsidRPr="000863CD">
        <w:t xml:space="preserve">Отражение в балансе органа местного самоуправления, операций по списанию основных средств, недостач, растрат и хищений, а также дебиторской задолженности с истекшим сроком исковой давности, производится в порядке, установленном Федеральным </w:t>
      </w:r>
      <w:hyperlink r:id="rId10" w:history="1">
        <w:r w:rsidRPr="000863CD">
          <w:rPr>
            <w:rFonts w:eastAsia="Calibri"/>
            <w:color w:val="A75E2E"/>
            <w:u w:val="single"/>
            <w:lang w:eastAsia="en-US"/>
          </w:rPr>
          <w:t>закон</w:t>
        </w:r>
      </w:hyperlink>
      <w:r w:rsidRPr="000863CD">
        <w:rPr>
          <w:rFonts w:eastAsia="Calibri"/>
          <w:color w:val="0000FF"/>
          <w:lang w:eastAsia="en-US"/>
        </w:rPr>
        <w:t>ом</w:t>
      </w:r>
      <w:r w:rsidRPr="000863CD">
        <w:rPr>
          <w:rFonts w:eastAsia="Calibri"/>
          <w:lang w:eastAsia="en-US"/>
        </w:rPr>
        <w:t xml:space="preserve"> </w:t>
      </w:r>
      <w:r w:rsidRPr="000863CD">
        <w:t xml:space="preserve">от 22.11.1996 № 129-ФЗ «О бухгалтерском учете» и приказами Минфина России от 13.10.2003 </w:t>
      </w:r>
      <w:hyperlink r:id="rId11" w:history="1">
        <w:r w:rsidRPr="000863CD">
          <w:rPr>
            <w:color w:val="A75E2E"/>
            <w:u w:val="single"/>
          </w:rPr>
          <w:t>№91н</w:t>
        </w:r>
      </w:hyperlink>
      <w:r w:rsidRPr="000863CD">
        <w:t xml:space="preserve"> «Об утверждении Методических указаний по бухгалтерскому учету основных средств» и от 10.02.2006 </w:t>
      </w:r>
      <w:hyperlink r:id="rId12" w:history="1">
        <w:r w:rsidRPr="000863CD">
          <w:rPr>
            <w:color w:val="A75E2E"/>
            <w:u w:val="single"/>
          </w:rPr>
          <w:t>№25н</w:t>
        </w:r>
      </w:hyperlink>
      <w:r w:rsidRPr="000863CD">
        <w:t xml:space="preserve"> «Об утверждении Инструкции</w:t>
      </w:r>
      <w:proofErr w:type="gramEnd"/>
      <w:r w:rsidRPr="000863CD">
        <w:t xml:space="preserve"> по бюджетному учету», иными нормативными правовыми актами.</w:t>
      </w: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1A38DF" w:rsidRDefault="001A38DF" w:rsidP="00611665">
      <w:pPr>
        <w:shd w:val="clear" w:color="auto" w:fill="FFFFFF"/>
        <w:spacing w:after="332" w:line="336" w:lineRule="atLeast"/>
        <w:jc w:val="right"/>
        <w:rPr>
          <w:rFonts w:cs="Arial"/>
          <w:b/>
          <w:bCs/>
          <w:kern w:val="28"/>
          <w:sz w:val="32"/>
          <w:szCs w:val="32"/>
        </w:rPr>
      </w:pPr>
    </w:p>
    <w:p w:rsidR="00611665" w:rsidRPr="00611665" w:rsidRDefault="00611665" w:rsidP="00611665">
      <w:pPr>
        <w:shd w:val="clear" w:color="auto" w:fill="FFFFFF"/>
        <w:spacing w:after="332" w:line="336" w:lineRule="atLeast"/>
        <w:jc w:val="right"/>
        <w:rPr>
          <w:sz w:val="24"/>
          <w:szCs w:val="24"/>
        </w:rPr>
      </w:pPr>
    </w:p>
    <w:p w:rsidR="00611665" w:rsidRPr="00611665" w:rsidRDefault="00611665" w:rsidP="00611665">
      <w:pPr>
        <w:shd w:val="clear" w:color="auto" w:fill="FFFFFF"/>
        <w:spacing w:after="332" w:line="336" w:lineRule="atLeast"/>
        <w:jc w:val="right"/>
        <w:rPr>
          <w:sz w:val="24"/>
          <w:szCs w:val="24"/>
        </w:rPr>
      </w:pPr>
      <w:r w:rsidRPr="00611665">
        <w:rPr>
          <w:rFonts w:cs="Arial"/>
          <w:b/>
          <w:bCs/>
          <w:kern w:val="28"/>
          <w:sz w:val="32"/>
          <w:szCs w:val="32"/>
        </w:rPr>
        <w:t> </w:t>
      </w:r>
    </w:p>
    <w:p w:rsidR="00611665" w:rsidRPr="00611665" w:rsidRDefault="00611665" w:rsidP="00611665">
      <w:pPr>
        <w:shd w:val="clear" w:color="auto" w:fill="FFFFFF"/>
        <w:spacing w:after="332" w:line="336" w:lineRule="atLeast"/>
        <w:jc w:val="right"/>
        <w:rPr>
          <w:sz w:val="24"/>
          <w:szCs w:val="24"/>
        </w:rPr>
      </w:pPr>
      <w:r w:rsidRPr="00611665">
        <w:rPr>
          <w:rFonts w:cs="Arial"/>
          <w:b/>
          <w:bCs/>
          <w:kern w:val="28"/>
          <w:sz w:val="32"/>
          <w:szCs w:val="32"/>
        </w:rPr>
        <w:t> </w:t>
      </w:r>
    </w:p>
    <w:p w:rsidR="00611665" w:rsidRPr="00611665" w:rsidRDefault="00611665" w:rsidP="00611665">
      <w:pPr>
        <w:shd w:val="clear" w:color="auto" w:fill="FFFFFF"/>
        <w:spacing w:after="332" w:line="336" w:lineRule="atLeast"/>
        <w:jc w:val="right"/>
        <w:rPr>
          <w:sz w:val="24"/>
          <w:szCs w:val="24"/>
        </w:rPr>
      </w:pPr>
      <w:r w:rsidRPr="00611665">
        <w:rPr>
          <w:rFonts w:cs="Arial"/>
          <w:b/>
          <w:bCs/>
          <w:kern w:val="28"/>
          <w:sz w:val="32"/>
          <w:szCs w:val="32"/>
        </w:rPr>
        <w:lastRenderedPageBreak/>
        <w:t> </w:t>
      </w:r>
    </w:p>
    <w:p w:rsidR="00611665" w:rsidRPr="00611665" w:rsidRDefault="00611665" w:rsidP="00611665">
      <w:pPr>
        <w:shd w:val="clear" w:color="auto" w:fill="FFFFFF"/>
        <w:spacing w:after="332" w:line="336" w:lineRule="atLeast"/>
        <w:jc w:val="right"/>
        <w:rPr>
          <w:sz w:val="24"/>
          <w:szCs w:val="24"/>
        </w:rPr>
      </w:pPr>
      <w:r w:rsidRPr="0061166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1A38DF" w:rsidRPr="000863CD" w:rsidRDefault="001A38DF" w:rsidP="001A38DF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</w:t>
      </w:r>
      <w:r w:rsidRPr="000863CD">
        <w:rPr>
          <w:sz w:val="24"/>
          <w:szCs w:val="24"/>
          <w:lang w:eastAsia="en-US"/>
        </w:rPr>
        <w:t xml:space="preserve">Приложение к </w:t>
      </w:r>
      <w:r>
        <w:rPr>
          <w:sz w:val="24"/>
          <w:szCs w:val="24"/>
          <w:lang w:eastAsia="en-US"/>
        </w:rPr>
        <w:t xml:space="preserve"> положению</w:t>
      </w:r>
    </w:p>
    <w:p w:rsidR="001A38DF" w:rsidRPr="000863CD" w:rsidRDefault="001A38DF" w:rsidP="001A38DF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                                                                   Совета сельского поселения</w:t>
      </w:r>
    </w:p>
    <w:p w:rsidR="001A38DF" w:rsidRPr="000863CD" w:rsidRDefault="001A38DF" w:rsidP="001A38DF">
      <w:pPr>
        <w:autoSpaceDE w:val="0"/>
        <w:autoSpaceDN w:val="0"/>
        <w:adjustRightInd w:val="0"/>
        <w:ind w:left="661"/>
        <w:jc w:val="right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</w:t>
      </w:r>
      <w:proofErr w:type="spellStart"/>
      <w:r w:rsidRPr="000863CD">
        <w:rPr>
          <w:sz w:val="24"/>
          <w:szCs w:val="24"/>
          <w:lang w:eastAsia="en-US"/>
        </w:rPr>
        <w:t>Бекетовский</w:t>
      </w:r>
      <w:proofErr w:type="spellEnd"/>
      <w:r w:rsidRPr="000863CD">
        <w:rPr>
          <w:sz w:val="24"/>
          <w:szCs w:val="24"/>
          <w:lang w:eastAsia="en-US"/>
        </w:rPr>
        <w:t xml:space="preserve"> сельсовет</w:t>
      </w:r>
    </w:p>
    <w:p w:rsidR="001A38DF" w:rsidRPr="000863CD" w:rsidRDefault="001A38DF" w:rsidP="001A38DF">
      <w:pPr>
        <w:autoSpaceDE w:val="0"/>
        <w:autoSpaceDN w:val="0"/>
        <w:adjustRightInd w:val="0"/>
        <w:ind w:left="661"/>
        <w:jc w:val="right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муниципального района</w:t>
      </w:r>
    </w:p>
    <w:p w:rsidR="001A38DF" w:rsidRPr="000863CD" w:rsidRDefault="001A38DF" w:rsidP="001A38DF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0863CD">
        <w:rPr>
          <w:sz w:val="24"/>
          <w:szCs w:val="24"/>
          <w:lang w:eastAsia="en-US"/>
        </w:rPr>
        <w:t>Ермекеевский</w:t>
      </w:r>
      <w:proofErr w:type="spellEnd"/>
      <w:r w:rsidRPr="000863CD">
        <w:rPr>
          <w:sz w:val="24"/>
          <w:szCs w:val="24"/>
          <w:lang w:eastAsia="en-US"/>
        </w:rPr>
        <w:t xml:space="preserve"> район</w:t>
      </w:r>
    </w:p>
    <w:p w:rsidR="001A38DF" w:rsidRPr="000863CD" w:rsidRDefault="001A38DF" w:rsidP="001A38DF">
      <w:pPr>
        <w:autoSpaceDE w:val="0"/>
        <w:autoSpaceDN w:val="0"/>
        <w:adjustRightInd w:val="0"/>
        <w:ind w:left="661"/>
        <w:jc w:val="right"/>
        <w:rPr>
          <w:sz w:val="24"/>
          <w:szCs w:val="24"/>
          <w:lang w:eastAsia="en-US"/>
        </w:rPr>
      </w:pPr>
      <w:r w:rsidRPr="000863CD">
        <w:rPr>
          <w:sz w:val="24"/>
          <w:szCs w:val="24"/>
          <w:lang w:eastAsia="en-US"/>
        </w:rPr>
        <w:t xml:space="preserve"> Республики Башкортостан</w:t>
      </w:r>
    </w:p>
    <w:p w:rsidR="001A38DF" w:rsidRPr="0011110A" w:rsidRDefault="001A38DF" w:rsidP="001A38DF">
      <w:pPr>
        <w:pStyle w:val="ab"/>
        <w:autoSpaceDE w:val="0"/>
        <w:autoSpaceDN w:val="0"/>
        <w:adjustRightInd w:val="0"/>
        <w:ind w:left="1726"/>
        <w:jc w:val="center"/>
        <w:rPr>
          <w:sz w:val="24"/>
          <w:szCs w:val="24"/>
        </w:rPr>
      </w:pPr>
      <w:r w:rsidRPr="000863CD">
        <w:rPr>
          <w:sz w:val="24"/>
          <w:szCs w:val="24"/>
          <w:lang w:eastAsia="en-US"/>
        </w:rPr>
        <w:t xml:space="preserve">                                                                  от  25 июля 2014 г.   № 35.</w:t>
      </w:r>
      <w:r>
        <w:rPr>
          <w:sz w:val="24"/>
          <w:szCs w:val="24"/>
          <w:lang w:eastAsia="en-US"/>
        </w:rPr>
        <w:t>9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611665">
        <w:rPr>
          <w:rFonts w:cs="Arial"/>
          <w:sz w:val="24"/>
          <w:szCs w:val="24"/>
        </w:rPr>
        <w:t> 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1A38DF">
        <w:rPr>
          <w:sz w:val="24"/>
          <w:szCs w:val="24"/>
        </w:rPr>
        <w:t>ПЕРЕЧЕНЬ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1A38DF">
        <w:rPr>
          <w:sz w:val="24"/>
          <w:szCs w:val="24"/>
        </w:rPr>
        <w:t>Имущества, подлежащего списанию (передаче) с баланса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t>__________________________________________________________________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t>наименование предприятия, организации</w:t>
      </w:r>
    </w:p>
    <w:p w:rsidR="00611665" w:rsidRPr="001A38DF" w:rsidRDefault="00611665" w:rsidP="00611665">
      <w:pPr>
        <w:shd w:val="clear" w:color="auto" w:fill="FFFFFF"/>
        <w:spacing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1"/>
        <w:gridCol w:w="1056"/>
        <w:gridCol w:w="978"/>
        <w:gridCol w:w="607"/>
        <w:gridCol w:w="1065"/>
        <w:gridCol w:w="1152"/>
        <w:gridCol w:w="1012"/>
        <w:gridCol w:w="864"/>
        <w:gridCol w:w="957"/>
        <w:gridCol w:w="879"/>
      </w:tblGrid>
      <w:tr w:rsidR="00611665" w:rsidRPr="001A38DF" w:rsidTr="00611665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Год выпуска/дата постановки на учет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Код ОКОФ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Группа/срок полезного использования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Первоначальная балансовая стоимость до переоценки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Коэффициент переоценки на 01.01.2007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Стоимость имущества на 01.01.2008</w:t>
            </w:r>
          </w:p>
        </w:tc>
      </w:tr>
      <w:tr w:rsidR="00611665" w:rsidRPr="001A38DF" w:rsidTr="00611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5" w:rsidRPr="001A38DF" w:rsidRDefault="00611665" w:rsidP="006116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5" w:rsidRPr="001A38DF" w:rsidRDefault="00611665" w:rsidP="006116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5" w:rsidRPr="001A38DF" w:rsidRDefault="00611665" w:rsidP="006116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5" w:rsidRPr="001A38DF" w:rsidRDefault="00611665" w:rsidP="006116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5" w:rsidRPr="001A38DF" w:rsidRDefault="00611665" w:rsidP="006116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5" w:rsidRPr="001A38DF" w:rsidRDefault="00611665" w:rsidP="006116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5" w:rsidRPr="001A38DF" w:rsidRDefault="00611665" w:rsidP="00611665">
            <w:pPr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Сумма начисленной амортизации (износа)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Остаточная стоимость</w:t>
            </w:r>
          </w:p>
        </w:tc>
      </w:tr>
      <w:tr w:rsidR="00611665" w:rsidRPr="001A38DF" w:rsidTr="0061166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</w:tr>
      <w:tr w:rsidR="00611665" w:rsidRPr="001A38DF" w:rsidTr="0061166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</w:tr>
      <w:tr w:rsidR="00611665" w:rsidRPr="001A38DF" w:rsidTr="0061166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</w:tr>
      <w:tr w:rsidR="00611665" w:rsidRPr="001A38DF" w:rsidTr="0061166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</w:tr>
      <w:tr w:rsidR="00611665" w:rsidRPr="001A38DF" w:rsidTr="00611665">
        <w:tc>
          <w:tcPr>
            <w:tcW w:w="2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5" w:rsidRPr="001A38DF" w:rsidRDefault="00611665" w:rsidP="00611665">
            <w:pPr>
              <w:spacing w:after="332" w:line="336" w:lineRule="atLeast"/>
              <w:rPr>
                <w:sz w:val="24"/>
                <w:szCs w:val="24"/>
              </w:rPr>
            </w:pPr>
            <w:r w:rsidRPr="001A38DF">
              <w:rPr>
                <w:sz w:val="24"/>
                <w:szCs w:val="24"/>
              </w:rPr>
              <w:t> </w:t>
            </w:r>
          </w:p>
        </w:tc>
      </w:tr>
    </w:tbl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t> 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t xml:space="preserve">За достоверность бухгалтерских данных 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proofErr w:type="spellStart"/>
      <w:r w:rsidRPr="001A38DF">
        <w:rPr>
          <w:sz w:val="24"/>
          <w:szCs w:val="24"/>
        </w:rPr>
        <w:t>Руководитель__________</w:t>
      </w:r>
      <w:proofErr w:type="spellEnd"/>
      <w:r w:rsidRPr="001A38DF">
        <w:rPr>
          <w:sz w:val="24"/>
          <w:szCs w:val="24"/>
        </w:rPr>
        <w:t>(подпись)______________(ФИО)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lastRenderedPageBreak/>
        <w:t>персональную ответственность  несут</w:t>
      </w:r>
    </w:p>
    <w:p w:rsidR="00611665" w:rsidRPr="001A38DF" w:rsidRDefault="00611665" w:rsidP="00611665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t>руководитель и главный бухгалтер предприятия</w:t>
      </w:r>
    </w:p>
    <w:p w:rsidR="00611665" w:rsidRPr="001A38DF" w:rsidRDefault="00611665" w:rsidP="00611665">
      <w:pPr>
        <w:shd w:val="clear" w:color="auto" w:fill="FFFFFF"/>
        <w:spacing w:line="336" w:lineRule="atLeast"/>
        <w:rPr>
          <w:sz w:val="24"/>
          <w:szCs w:val="24"/>
        </w:rPr>
      </w:pPr>
      <w:r w:rsidRPr="001A38DF">
        <w:rPr>
          <w:sz w:val="24"/>
          <w:szCs w:val="24"/>
        </w:rPr>
        <w:t xml:space="preserve">Главный </w:t>
      </w:r>
      <w:proofErr w:type="spellStart"/>
      <w:r w:rsidRPr="001A38DF">
        <w:rPr>
          <w:sz w:val="24"/>
          <w:szCs w:val="24"/>
        </w:rPr>
        <w:t>бухгалтер________</w:t>
      </w:r>
      <w:proofErr w:type="spellEnd"/>
      <w:r w:rsidRPr="001A38DF">
        <w:rPr>
          <w:sz w:val="24"/>
          <w:szCs w:val="24"/>
        </w:rPr>
        <w:t>(подпись)__________</w:t>
      </w:r>
    </w:p>
    <w:p w:rsidR="005D5B26" w:rsidRPr="001A38DF" w:rsidRDefault="005D5B26">
      <w:pPr>
        <w:rPr>
          <w:sz w:val="24"/>
          <w:szCs w:val="24"/>
        </w:rPr>
      </w:pPr>
    </w:p>
    <w:sectPr w:rsidR="005D5B26" w:rsidRPr="001A38DF" w:rsidSect="00AC5C4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FB0"/>
    <w:multiLevelType w:val="hybridMultilevel"/>
    <w:tmpl w:val="69CE7264"/>
    <w:lvl w:ilvl="0" w:tplc="ED1E4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11665"/>
    <w:rsid w:val="000863CD"/>
    <w:rsid w:val="00094AC3"/>
    <w:rsid w:val="001A38DF"/>
    <w:rsid w:val="001F5798"/>
    <w:rsid w:val="002F4FDD"/>
    <w:rsid w:val="00444B42"/>
    <w:rsid w:val="005D5B26"/>
    <w:rsid w:val="00611665"/>
    <w:rsid w:val="00745D7C"/>
    <w:rsid w:val="008D2584"/>
    <w:rsid w:val="009169AD"/>
    <w:rsid w:val="00A4048B"/>
    <w:rsid w:val="00AC5C47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uiPriority w:val="99"/>
    <w:semiHidden/>
    <w:unhideWhenUsed/>
    <w:rsid w:val="00611665"/>
    <w:rPr>
      <w:color w:val="A75E2E"/>
      <w:u w:val="single"/>
    </w:rPr>
  </w:style>
  <w:style w:type="paragraph" w:customStyle="1" w:styleId="table1">
    <w:name w:val="table1"/>
    <w:basedOn w:val="a"/>
    <w:rsid w:val="00611665"/>
    <w:pPr>
      <w:spacing w:after="332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C5C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5C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464">
          <w:marLeft w:val="0"/>
          <w:marRight w:val="-5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082">
              <w:marLeft w:val="0"/>
              <w:marRight w:val="5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5305">
                      <w:marLeft w:val="0"/>
                      <w:marRight w:val="0"/>
                      <w:marTop w:val="0"/>
                      <w:marBottom w:val="4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8" w:space="31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f00afad7-17a0-43fd-b401-2742a8fec8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zakon.scli.ru/ru/legal_texts/act_municipal_education/index.php?do4=document&amp;id4=06be6ae4-0430-4cc2-8e7e-c5f3140576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ea4730e2-0388-4aee-bd89-0cbc2c54574b" TargetMode="External"/><Relationship Id="rId11" Type="http://schemas.openxmlformats.org/officeDocument/2006/relationships/hyperlink" Target="http://zakon.scli.ru/ru/legal_texts/act_municipal_education/index.php?do4=document&amp;id4=6d6c180e-fd70-4e26-bd80-158aa105b03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akon.scli.ru/ru/legal_texts/act_municipal_education/index.php?do4=document&amp;id4=aa6d87c0-f972-4ab2-bb09-1ee12d586b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e21c9c89-0b2c-4d67-b7f2-3d79a6850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2014-07-24T09:50:00Z</dcterms:created>
  <dcterms:modified xsi:type="dcterms:W3CDTF">2014-08-06T08:49:00Z</dcterms:modified>
</cp:coreProperties>
</file>