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062" w:rsidRDefault="00082062" w:rsidP="00082062">
      <w:pPr>
        <w:jc w:val="both"/>
      </w:pPr>
      <w:r>
        <w:rPr>
          <w:noProof/>
        </w:rPr>
        <w:drawing>
          <wp:inline distT="0" distB="0" distL="0" distR="0">
            <wp:extent cx="6288405" cy="2166620"/>
            <wp:effectExtent l="19050" t="0" r="0" b="0"/>
            <wp:docPr id="1" name="Рисунок 3" descr="бланк совет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ланк совета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405" cy="216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062" w:rsidRDefault="00082062" w:rsidP="00082062">
      <w:r>
        <w:rPr>
          <w:rFonts w:ascii="Lucida Sans Unicode" w:eastAsia="Arial Unicode MS" w:hAnsi="Lucida Sans Unicode" w:cs="Lucida Sans Unicode"/>
          <w:sz w:val="32"/>
          <w:szCs w:val="32"/>
        </w:rPr>
        <w:t>Ҡ</w:t>
      </w:r>
      <w:r>
        <w:rPr>
          <w:sz w:val="32"/>
          <w:szCs w:val="32"/>
        </w:rPr>
        <w:t xml:space="preserve">АРАР                                          </w:t>
      </w:r>
      <w:r>
        <w:t xml:space="preserve">                                      РЕШЕНИЕ</w:t>
      </w:r>
    </w:p>
    <w:p w:rsidR="00082062" w:rsidRDefault="00082062" w:rsidP="00082062">
      <w:pPr>
        <w:ind w:left="-284" w:firstLine="284"/>
        <w:rPr>
          <w:sz w:val="28"/>
          <w:szCs w:val="28"/>
        </w:rPr>
      </w:pPr>
      <w:r>
        <w:rPr>
          <w:sz w:val="28"/>
          <w:szCs w:val="28"/>
        </w:rPr>
        <w:t xml:space="preserve">«24 » январь   2014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№  32.15                          «24» января 2014 г.</w:t>
      </w:r>
    </w:p>
    <w:p w:rsidR="00082062" w:rsidRDefault="00082062" w:rsidP="00082062">
      <w:r>
        <w:t xml:space="preserve"> </w:t>
      </w:r>
    </w:p>
    <w:p w:rsidR="00082062" w:rsidRDefault="00082062" w:rsidP="00082062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О внесении изменений в решение </w:t>
      </w:r>
      <w:r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</w:t>
      </w:r>
    </w:p>
    <w:p w:rsidR="00082062" w:rsidRDefault="00082062" w:rsidP="00082062">
      <w:pPr>
        <w:pStyle w:val="ConsTitle"/>
        <w:ind w:right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Башкортостан </w:t>
      </w:r>
      <w:r>
        <w:rPr>
          <w:rFonts w:ascii="Times New Roman" w:hAnsi="Times New Roman" w:cs="Times New Roman"/>
          <w:iCs/>
          <w:sz w:val="28"/>
          <w:szCs w:val="28"/>
        </w:rPr>
        <w:t xml:space="preserve">от « 22 »   ноября      2013   года № 30.5«О внесении изменений  в решение Совета сельского поселения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Бекетовский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от 17 ноября 2006 года № 24.4 «Об установлении налога на имущество физических лиц»</w:t>
      </w:r>
    </w:p>
    <w:p w:rsidR="00082062" w:rsidRDefault="00082062" w:rsidP="00082062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Рассмотрев протест прокурора </w:t>
      </w:r>
      <w:proofErr w:type="spellStart"/>
      <w:r>
        <w:rPr>
          <w:rFonts w:ascii="Times New Roman" w:hAnsi="Times New Roman" w:cs="Times New Roman"/>
          <w:b w:val="0"/>
          <w:iCs/>
          <w:sz w:val="28"/>
          <w:szCs w:val="28"/>
        </w:rPr>
        <w:t>Ермекеевского</w:t>
      </w:r>
      <w:proofErr w:type="spellEnd"/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района на решение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Совета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Бекетовский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от « 22 »   ноября      2013   года № 30.5 «О внесении изменений  в решение Совета сельского поселения </w:t>
      </w:r>
      <w:proofErr w:type="spellStart"/>
      <w:r>
        <w:rPr>
          <w:rFonts w:ascii="Times New Roman" w:hAnsi="Times New Roman" w:cs="Times New Roman"/>
          <w:b w:val="0"/>
          <w:iCs/>
          <w:sz w:val="28"/>
          <w:szCs w:val="28"/>
        </w:rPr>
        <w:t>Бекетовский</w:t>
      </w:r>
      <w:proofErr w:type="spellEnd"/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 от 17 ноября 2006 года № 24.4 «Об установлении налога на имущество физических лиц»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», с целью приведения в соответствие с Федеральным</w:t>
      </w:r>
      <w:proofErr w:type="gramEnd"/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законом от 06.10.2003  года  № 131-ФЗ (в ред. от 25.07.011 года) «Об общих принципах организации местного самоуправления в Российской Федерации», Налоговым кодексом Российской Федерации, Совет сельского поселения </w:t>
      </w:r>
      <w:proofErr w:type="spellStart"/>
      <w:r>
        <w:rPr>
          <w:rFonts w:ascii="Times New Roman" w:hAnsi="Times New Roman" w:cs="Times New Roman"/>
          <w:b w:val="0"/>
          <w:iCs/>
          <w:sz w:val="28"/>
          <w:szCs w:val="28"/>
        </w:rPr>
        <w:t>Бекетовский</w:t>
      </w:r>
      <w:proofErr w:type="spellEnd"/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решил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82062" w:rsidRDefault="00082062" w:rsidP="00082062">
      <w:pPr>
        <w:pStyle w:val="ConsTitle"/>
        <w:ind w:right="0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</w:p>
    <w:p w:rsidR="00082062" w:rsidRDefault="00082062" w:rsidP="00082062">
      <w:pPr>
        <w:pStyle w:val="ConsTitle"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Пункт 3.решения Совета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Бекетовский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от « 22 »   ноября      2013   года № 30.5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«О внесении изменений  в решение Совета сельского поселения </w:t>
      </w:r>
      <w:proofErr w:type="spellStart"/>
      <w:r>
        <w:rPr>
          <w:rFonts w:ascii="Times New Roman" w:hAnsi="Times New Roman" w:cs="Times New Roman"/>
          <w:b w:val="0"/>
          <w:iCs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 от 17 ноября 2006 года № 24.4 «Об установлении налога на имущество физических лиц»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отменить и изложить в следующей редакции:</w:t>
      </w:r>
      <w:proofErr w:type="gramEnd"/>
    </w:p>
    <w:p w:rsidR="00082062" w:rsidRDefault="00082062" w:rsidP="00082062">
      <w:pPr>
        <w:pStyle w:val="af4"/>
        <w:ind w:firstLine="708"/>
        <w:jc w:val="center"/>
        <w:rPr>
          <w:b/>
          <w:iCs/>
          <w:sz w:val="28"/>
          <w:szCs w:val="28"/>
        </w:rPr>
      </w:pPr>
      <w:r>
        <w:rPr>
          <w:sz w:val="28"/>
          <w:szCs w:val="28"/>
        </w:rPr>
        <w:t>«3. Настоящее решение вступает в силу с 1 января  2014 года».</w:t>
      </w:r>
    </w:p>
    <w:p w:rsidR="00082062" w:rsidRDefault="00082062" w:rsidP="0008206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Решение обнародовать путем размещения на информационных стендах в общественных местах, в здании и сайте  администрации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82062" w:rsidRDefault="00082062" w:rsidP="00082062">
      <w:pPr>
        <w:spacing w:before="20"/>
        <w:rPr>
          <w:i/>
          <w:iCs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503"/>
        <w:gridCol w:w="4784"/>
      </w:tblGrid>
      <w:tr w:rsidR="00082062" w:rsidTr="00082062">
        <w:tc>
          <w:tcPr>
            <w:tcW w:w="4503" w:type="dxa"/>
            <w:hideMark/>
          </w:tcPr>
          <w:p w:rsidR="00082062" w:rsidRDefault="00082062">
            <w:pPr>
              <w:spacing w:before="20"/>
              <w:rPr>
                <w:color w:val="00000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sz w:val="28"/>
                <w:szCs w:val="28"/>
              </w:rPr>
              <w:t>Бекетовский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Ермекеевский</w:t>
            </w:r>
            <w:proofErr w:type="spellEnd"/>
            <w:r>
              <w:rPr>
                <w:sz w:val="28"/>
                <w:szCs w:val="28"/>
              </w:rPr>
              <w:t xml:space="preserve"> район </w:t>
            </w:r>
          </w:p>
          <w:p w:rsidR="00082062" w:rsidRDefault="00082062">
            <w:pPr>
              <w:spacing w:before="20"/>
              <w:rPr>
                <w:i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</w:tc>
        <w:tc>
          <w:tcPr>
            <w:tcW w:w="4784" w:type="dxa"/>
          </w:tcPr>
          <w:p w:rsidR="00082062" w:rsidRDefault="00082062">
            <w:pPr>
              <w:spacing w:before="20"/>
              <w:rPr>
                <w:color w:val="000000"/>
                <w:sz w:val="28"/>
                <w:szCs w:val="28"/>
              </w:rPr>
            </w:pPr>
          </w:p>
          <w:p w:rsidR="00082062" w:rsidRDefault="00082062">
            <w:pPr>
              <w:spacing w:before="20"/>
              <w:rPr>
                <w:sz w:val="28"/>
                <w:szCs w:val="28"/>
              </w:rPr>
            </w:pPr>
          </w:p>
          <w:p w:rsidR="00082062" w:rsidRDefault="00082062">
            <w:pPr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</w:p>
          <w:p w:rsidR="00082062" w:rsidRDefault="00082062">
            <w:pPr>
              <w:spacing w:before="2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>
              <w:rPr>
                <w:sz w:val="28"/>
                <w:szCs w:val="28"/>
              </w:rPr>
              <w:t>З.З.Исламова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5D5B26" w:rsidRDefault="005D5B26" w:rsidP="00082062">
      <w:pPr>
        <w:ind w:left="-567"/>
      </w:pPr>
    </w:p>
    <w:sectPr w:rsidR="005D5B26" w:rsidSect="00082062">
      <w:pgSz w:w="11906" w:h="16838"/>
      <w:pgMar w:top="1134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94005"/>
    <w:multiLevelType w:val="hybridMultilevel"/>
    <w:tmpl w:val="C1208A10"/>
    <w:lvl w:ilvl="0" w:tplc="1B4C93DC">
      <w:start w:val="1"/>
      <w:numFmt w:val="decimal"/>
      <w:lvlText w:val="%1."/>
      <w:lvlJc w:val="left"/>
      <w:pPr>
        <w:ind w:left="73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082062"/>
    <w:rsid w:val="00082062"/>
    <w:rsid w:val="00094AC3"/>
    <w:rsid w:val="002F4FDD"/>
    <w:rsid w:val="00444B42"/>
    <w:rsid w:val="005D5B26"/>
    <w:rsid w:val="009757DE"/>
    <w:rsid w:val="00DE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6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  <w:style w:type="paragraph" w:styleId="af4">
    <w:name w:val="Body Text"/>
    <w:basedOn w:val="a"/>
    <w:link w:val="af5"/>
    <w:semiHidden/>
    <w:unhideWhenUsed/>
    <w:rsid w:val="00082062"/>
    <w:pPr>
      <w:spacing w:after="120"/>
    </w:pPr>
    <w:rPr>
      <w:sz w:val="30"/>
      <w:szCs w:val="20"/>
    </w:rPr>
  </w:style>
  <w:style w:type="character" w:customStyle="1" w:styleId="af5">
    <w:name w:val="Основной текст Знак"/>
    <w:basedOn w:val="a0"/>
    <w:link w:val="af4"/>
    <w:semiHidden/>
    <w:rsid w:val="00082062"/>
    <w:rPr>
      <w:sz w:val="30"/>
    </w:rPr>
  </w:style>
  <w:style w:type="paragraph" w:customStyle="1" w:styleId="ConsTitle">
    <w:name w:val="ConsTitle"/>
    <w:rsid w:val="00082062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Normal">
    <w:name w:val="ConsNormal"/>
    <w:rsid w:val="0008206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f6">
    <w:name w:val="Balloon Text"/>
    <w:basedOn w:val="a"/>
    <w:link w:val="af7"/>
    <w:uiPriority w:val="99"/>
    <w:semiHidden/>
    <w:unhideWhenUsed/>
    <w:rsid w:val="0008206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820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7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1941</Characters>
  <Application>Microsoft Office Word</Application>
  <DocSecurity>0</DocSecurity>
  <Lines>16</Lines>
  <Paragraphs>4</Paragraphs>
  <ScaleCrop>false</ScaleCrop>
  <Company>Microsoft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2014-02-21T09:46:00Z</dcterms:created>
  <dcterms:modified xsi:type="dcterms:W3CDTF">2014-02-21T09:48:00Z</dcterms:modified>
</cp:coreProperties>
</file>